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B94" w:rsidRPr="00060B94" w:rsidRDefault="00060B94" w:rsidP="00060B94">
      <w:pPr>
        <w:outlineLvl w:val="0"/>
        <w:rPr>
          <w:rFonts w:ascii="標楷體" w:eastAsia="標楷體" w:hAnsi="標楷體" w:cs="Times New Roman"/>
          <w:color w:val="FF0000"/>
          <w:sz w:val="32"/>
          <w:szCs w:val="24"/>
        </w:rPr>
      </w:pPr>
      <w:bookmarkStart w:id="0" w:name="_Toc39135319"/>
      <w:r w:rsidRPr="00060B94">
        <w:rPr>
          <w:rFonts w:ascii="標楷體" w:eastAsia="標楷體" w:hAnsi="標楷體" w:cs="Times New Roman" w:hint="eastAsia"/>
          <w:color w:val="FF0000"/>
          <w:sz w:val="32"/>
          <w:szCs w:val="24"/>
        </w:rPr>
        <w:t>11-3體育班課程計畫</w:t>
      </w:r>
      <w:bookmarkEnd w:id="0"/>
    </w:p>
    <w:p w:rsidR="00060B94" w:rsidRPr="00060B94" w:rsidRDefault="00E95D3D" w:rsidP="00060B94">
      <w:pPr>
        <w:jc w:val="center"/>
        <w:rPr>
          <w:rFonts w:ascii="標楷體" w:eastAsia="標楷體" w:hAnsi="標楷體" w:cs="Times New Roman"/>
          <w:b/>
          <w:sz w:val="28"/>
          <w:szCs w:val="24"/>
        </w:rPr>
      </w:pPr>
      <w:r>
        <w:rPr>
          <w:rFonts w:ascii="標楷體" w:eastAsia="標楷體" w:hAnsi="標楷體" w:cs="Times New Roman" w:hint="eastAsia"/>
          <w:b/>
          <w:sz w:val="28"/>
          <w:szCs w:val="24"/>
        </w:rPr>
        <w:t>桃園市立桃園</w:t>
      </w:r>
      <w:bookmarkStart w:id="1" w:name="_GoBack"/>
      <w:bookmarkEnd w:id="1"/>
      <w:r w:rsidR="00060B94" w:rsidRPr="00060B94">
        <w:rPr>
          <w:rFonts w:ascii="標楷體" w:eastAsia="標楷體" w:hAnsi="標楷體" w:cs="Times New Roman" w:hint="eastAsia"/>
          <w:b/>
          <w:sz w:val="28"/>
          <w:szCs w:val="24"/>
        </w:rPr>
        <w:t>國民中學109學年度體育</w:t>
      </w:r>
      <w:r w:rsidR="00060B94" w:rsidRPr="00060B94">
        <w:rPr>
          <w:rFonts w:ascii="標楷體" w:eastAsia="標楷體" w:hAnsi="標楷體" w:cs="Times New Roman" w:hint="eastAsia"/>
          <w:b/>
          <w:sz w:val="28"/>
          <w:szCs w:val="28"/>
        </w:rPr>
        <w:t>班課程計畫</w:t>
      </w:r>
    </w:p>
    <w:p w:rsidR="00060B94" w:rsidRPr="00060B94" w:rsidRDefault="00060B94" w:rsidP="00060B94">
      <w:pPr>
        <w:rPr>
          <w:rFonts w:ascii="標楷體" w:eastAsia="標楷體" w:hAnsi="標楷體" w:cs="Times New Roman"/>
          <w:szCs w:val="24"/>
        </w:rPr>
      </w:pPr>
      <w:r w:rsidRPr="00060B94">
        <w:rPr>
          <w:rFonts w:ascii="標楷體" w:eastAsia="標楷體" w:hAnsi="標楷體" w:cs="Times New Roman"/>
          <w:szCs w:val="24"/>
        </w:rPr>
        <w:t>一、</w:t>
      </w:r>
      <w:r w:rsidRPr="00060B94">
        <w:rPr>
          <w:rFonts w:ascii="標楷體" w:eastAsia="標楷體" w:hAnsi="標楷體" w:cs="Times New Roman" w:hint="eastAsia"/>
          <w:szCs w:val="24"/>
        </w:rPr>
        <w:t>109學年度OO國中</w:t>
      </w:r>
      <w:r w:rsidRPr="00060B94">
        <w:rPr>
          <w:rFonts w:ascii="標楷體" w:eastAsia="標楷體" w:hAnsi="標楷體" w:cs="Times New Roman"/>
          <w:szCs w:val="24"/>
        </w:rPr>
        <w:t>體育班</w:t>
      </w:r>
      <w:r w:rsidRPr="00060B94">
        <w:rPr>
          <w:rFonts w:ascii="標楷體" w:eastAsia="標楷體" w:hAnsi="標楷體" w:cs="Times New Roman" w:hint="eastAsia"/>
          <w:szCs w:val="24"/>
        </w:rPr>
        <w:t>課程節數一覽表</w:t>
      </w:r>
    </w:p>
    <w:p w:rsidR="00060B94" w:rsidRPr="00060B94" w:rsidRDefault="00060B94" w:rsidP="00060B94">
      <w:pPr>
        <w:rPr>
          <w:rFonts w:ascii="標楷體" w:eastAsia="標楷體" w:hAnsi="標楷體" w:cs="Times New Roman"/>
          <w:szCs w:val="24"/>
        </w:rPr>
      </w:pPr>
      <w:r w:rsidRPr="00060B94">
        <w:rPr>
          <w:rFonts w:ascii="標楷體" w:eastAsia="標楷體" w:hAnsi="標楷體" w:cs="Times New Roman" w:hint="eastAsia"/>
          <w:szCs w:val="24"/>
        </w:rPr>
        <w:t xml:space="preserve">    (一)</w:t>
      </w:r>
      <w:r w:rsidRPr="00060B94">
        <w:rPr>
          <w:rFonts w:ascii="標楷體" w:eastAsia="標楷體" w:hAnsi="標楷體" w:cs="Times New Roman"/>
          <w:szCs w:val="24"/>
        </w:rPr>
        <w:t>109學年度國中</w:t>
      </w:r>
      <w:r w:rsidRPr="00060B94">
        <w:rPr>
          <w:rFonts w:ascii="標楷體" w:eastAsia="標楷體" w:hAnsi="標楷體" w:cs="Times New Roman" w:hint="eastAsia"/>
          <w:szCs w:val="24"/>
        </w:rPr>
        <w:t>七、八</w:t>
      </w:r>
      <w:r w:rsidRPr="00060B94">
        <w:rPr>
          <w:rFonts w:ascii="標楷體" w:eastAsia="標楷體" w:hAnsi="標楷體" w:cs="Times New Roman"/>
          <w:szCs w:val="24"/>
        </w:rPr>
        <w:t>年</w:t>
      </w:r>
      <w:r w:rsidRPr="00060B94">
        <w:rPr>
          <w:rFonts w:ascii="標楷體" w:eastAsia="標楷體" w:hAnsi="標楷體" w:cs="Times New Roman" w:hint="eastAsia"/>
          <w:szCs w:val="24"/>
        </w:rPr>
        <w:t>級</w:t>
      </w:r>
      <w:r w:rsidRPr="00060B94">
        <w:rPr>
          <w:rFonts w:ascii="標楷體" w:eastAsia="標楷體" w:hAnsi="標楷體" w:cs="Times New Roman"/>
          <w:szCs w:val="24"/>
        </w:rPr>
        <w:t>課程規劃。</w:t>
      </w:r>
      <w:r w:rsidRPr="00060B94">
        <w:rPr>
          <w:rFonts w:ascii="標楷體" w:eastAsia="標楷體" w:hAnsi="標楷體" w:cs="Times New Roman" w:hint="eastAsia"/>
          <w:szCs w:val="24"/>
        </w:rPr>
        <w:t xml:space="preserve"> </w:t>
      </w:r>
    </w:p>
    <w:tbl>
      <w:tblPr>
        <w:tblW w:w="8699" w:type="dxa"/>
        <w:jc w:val="center"/>
        <w:tblCellMar>
          <w:left w:w="28" w:type="dxa"/>
          <w:right w:w="28" w:type="dxa"/>
        </w:tblCellMar>
        <w:tblLook w:val="0000" w:firstRow="0" w:lastRow="0" w:firstColumn="0" w:lastColumn="0" w:noHBand="0" w:noVBand="0"/>
      </w:tblPr>
      <w:tblGrid>
        <w:gridCol w:w="502"/>
        <w:gridCol w:w="671"/>
        <w:gridCol w:w="1974"/>
        <w:gridCol w:w="6"/>
        <w:gridCol w:w="1845"/>
        <w:gridCol w:w="907"/>
        <w:gridCol w:w="13"/>
        <w:gridCol w:w="10"/>
        <w:gridCol w:w="887"/>
        <w:gridCol w:w="24"/>
        <w:gridCol w:w="889"/>
        <w:gridCol w:w="17"/>
        <w:gridCol w:w="15"/>
        <w:gridCol w:w="921"/>
        <w:gridCol w:w="18"/>
      </w:tblGrid>
      <w:tr w:rsidR="00060B94" w:rsidRPr="00060B94" w:rsidTr="006229FA">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年級</w:t>
            </w:r>
          </w:p>
        </w:tc>
        <w:tc>
          <w:tcPr>
            <w:tcW w:w="181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七年級</w:t>
            </w:r>
          </w:p>
        </w:tc>
        <w:tc>
          <w:tcPr>
            <w:tcW w:w="1884" w:type="dxa"/>
            <w:gridSpan w:val="6"/>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八年級</w:t>
            </w:r>
          </w:p>
        </w:tc>
      </w:tr>
      <w:tr w:rsidR="00060B94" w:rsidRPr="00060B94" w:rsidTr="006229FA">
        <w:trPr>
          <w:gridAfter w:val="1"/>
          <w:wAfter w:w="18" w:type="dxa"/>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領域/科目</w:t>
            </w:r>
          </w:p>
        </w:tc>
        <w:tc>
          <w:tcPr>
            <w:tcW w:w="920" w:type="dxa"/>
            <w:gridSpan w:val="2"/>
            <w:tcBorders>
              <w:top w:val="nil"/>
              <w:left w:val="nil"/>
              <w:bottom w:val="single" w:sz="4" w:space="0" w:color="auto"/>
              <w:right w:val="single" w:sz="4" w:space="0" w:color="auto"/>
            </w:tcBorders>
            <w:shd w:val="clear" w:color="auto" w:fill="D9D9D9"/>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上</w:t>
            </w:r>
          </w:p>
        </w:tc>
        <w:tc>
          <w:tcPr>
            <w:tcW w:w="921" w:type="dxa"/>
            <w:gridSpan w:val="3"/>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下</w:t>
            </w:r>
          </w:p>
        </w:tc>
        <w:tc>
          <w:tcPr>
            <w:tcW w:w="921" w:type="dxa"/>
            <w:gridSpan w:val="3"/>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上</w:t>
            </w:r>
          </w:p>
        </w:tc>
        <w:tc>
          <w:tcPr>
            <w:tcW w:w="921" w:type="dxa"/>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下</w:t>
            </w:r>
          </w:p>
        </w:tc>
      </w:tr>
      <w:tr w:rsidR="00060B94" w:rsidRPr="00060B94" w:rsidTr="006229FA">
        <w:trPr>
          <w:gridAfter w:val="1"/>
          <w:wAfter w:w="18" w:type="dxa"/>
          <w:trHeight w:val="20"/>
          <w:jc w:val="center"/>
        </w:trPr>
        <w:tc>
          <w:tcPr>
            <w:tcW w:w="502" w:type="dxa"/>
            <w:vMerge w:val="restart"/>
            <w:tcBorders>
              <w:top w:val="single" w:sz="4" w:space="0" w:color="auto"/>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 xml:space="preserve"> 部</w:t>
            </w:r>
          </w:p>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定</w:t>
            </w:r>
          </w:p>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671" w:type="dxa"/>
            <w:vMerge w:val="restart"/>
            <w:tcBorders>
              <w:top w:val="single" w:sz="4" w:space="0" w:color="auto"/>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w:t>
            </w:r>
          </w:p>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域</w:t>
            </w:r>
          </w:p>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學</w:t>
            </w:r>
          </w:p>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習</w:t>
            </w:r>
          </w:p>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語文</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國語文(5)</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5</w:t>
            </w:r>
          </w:p>
        </w:tc>
        <w:tc>
          <w:tcPr>
            <w:tcW w:w="921" w:type="dxa"/>
            <w:gridSpan w:val="3"/>
            <w:tcBorders>
              <w:top w:val="nil"/>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5</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5</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5</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英語文(3)</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3</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1974" w:type="dxa"/>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數學(4)</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數學</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4</w:t>
            </w:r>
          </w:p>
        </w:tc>
        <w:tc>
          <w:tcPr>
            <w:tcW w:w="921" w:type="dxa"/>
            <w:gridSpan w:val="3"/>
            <w:tcBorders>
              <w:top w:val="nil"/>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4</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4</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4</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社會(3)</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歷史</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nil"/>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地理</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公民與社會</w:t>
            </w:r>
          </w:p>
        </w:tc>
        <w:tc>
          <w:tcPr>
            <w:tcW w:w="920" w:type="dxa"/>
            <w:gridSpan w:val="2"/>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自然科學(3)</w:t>
            </w:r>
          </w:p>
        </w:tc>
        <w:tc>
          <w:tcPr>
            <w:tcW w:w="1851" w:type="dxa"/>
            <w:gridSpan w:val="2"/>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生物</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21" w:type="dxa"/>
            <w:gridSpan w:val="3"/>
            <w:tcBorders>
              <w:top w:val="nil"/>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3</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理化</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r>
      <w:tr w:rsidR="00060B94" w:rsidRPr="00060B94" w:rsidTr="006229FA">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地球科學</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bottom w:val="single" w:sz="4" w:space="0" w:color="000000"/>
              <w:right w:val="single" w:sz="4" w:space="0" w:color="000000"/>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藝術(2-3)</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音樂</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000000"/>
              <w:right w:val="single" w:sz="4" w:space="0" w:color="000000"/>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視覺藝術</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000000"/>
              <w:right w:val="single" w:sz="4" w:space="0" w:color="000000"/>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表演藝術</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000000"/>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科技(1-2)</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生活科技</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gridSpan w:val="3"/>
            <w:tcBorders>
              <w:top w:val="nil"/>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000000"/>
              <w:right w:val="single" w:sz="4" w:space="0" w:color="000000"/>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資訊科技</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gridAfter w:val="1"/>
          <w:wAfter w:w="18" w:type="dxa"/>
          <w:trHeight w:val="319"/>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綜合活動(2-3)</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童軍</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gridSpan w:val="3"/>
            <w:tcBorders>
              <w:top w:val="nil"/>
              <w:left w:val="single" w:sz="4" w:space="0" w:color="auto"/>
              <w:bottom w:val="single" w:sz="4" w:space="0" w:color="auto"/>
              <w:right w:val="single" w:sz="4" w:space="0" w:color="auto"/>
            </w:tcBorders>
            <w:shd w:val="clear" w:color="auto" w:fill="auto"/>
          </w:tcPr>
          <w:p w:rsidR="00060B94" w:rsidRPr="00060B94" w:rsidRDefault="00060B94" w:rsidP="00060B94">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25"/>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家政</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輔導活動</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健康與體育(2-3)</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健康</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nil"/>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體育</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Times New Roman" w:eastAsia="新細明體" w:hAnsi="Times New Roman" w:cs="新細明體"/>
                <w:bCs/>
                <w:szCs w:val="36"/>
              </w:rPr>
            </w:pPr>
            <w:r w:rsidRPr="00060B94">
              <w:rPr>
                <w:rFonts w:ascii="Times New Roman" w:eastAsia="新細明體" w:hAnsi="Times New Roman" w:cs="新細明體"/>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gridAfter w:val="1"/>
          <w:wAfter w:w="18" w:type="dxa"/>
          <w:trHeight w:val="273"/>
          <w:jc w:val="center"/>
        </w:trPr>
        <w:tc>
          <w:tcPr>
            <w:tcW w:w="502" w:type="dxa"/>
            <w:vMerge/>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特殊類型班級課程</w:t>
            </w:r>
          </w:p>
        </w:tc>
        <w:tc>
          <w:tcPr>
            <w:tcW w:w="1974" w:type="dxa"/>
            <w:tcBorders>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體育專業課程</w:t>
            </w:r>
          </w:p>
        </w:tc>
        <w:tc>
          <w:tcPr>
            <w:tcW w:w="1851" w:type="dxa"/>
            <w:gridSpan w:val="2"/>
            <w:tcBorders>
              <w:top w:val="nil"/>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專項術科</w:t>
            </w:r>
          </w:p>
        </w:tc>
        <w:tc>
          <w:tcPr>
            <w:tcW w:w="920"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5</w:t>
            </w:r>
          </w:p>
        </w:tc>
        <w:tc>
          <w:tcPr>
            <w:tcW w:w="921" w:type="dxa"/>
            <w:gridSpan w:val="3"/>
            <w:tcBorders>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kern w:val="0"/>
                <w:sz w:val="22"/>
                <w:szCs w:val="36"/>
              </w:rPr>
              <w:t>5</w:t>
            </w:r>
          </w:p>
        </w:tc>
        <w:tc>
          <w:tcPr>
            <w:tcW w:w="921"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5</w:t>
            </w:r>
          </w:p>
        </w:tc>
        <w:tc>
          <w:tcPr>
            <w:tcW w:w="921" w:type="dxa"/>
            <w:tcBorders>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kern w:val="0"/>
                <w:sz w:val="22"/>
                <w:szCs w:val="36"/>
              </w:rPr>
              <w:t>5</w:t>
            </w:r>
          </w:p>
        </w:tc>
      </w:tr>
      <w:tr w:rsidR="00060B94" w:rsidRPr="00060B94" w:rsidTr="006229FA">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領域學習節數合計</w:t>
            </w:r>
          </w:p>
        </w:tc>
        <w:tc>
          <w:tcPr>
            <w:tcW w:w="930" w:type="dxa"/>
            <w:gridSpan w:val="3"/>
            <w:tcBorders>
              <w:top w:val="nil"/>
              <w:left w:val="single" w:sz="4" w:space="0" w:color="auto"/>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30</w:t>
            </w:r>
          </w:p>
        </w:tc>
        <w:tc>
          <w:tcPr>
            <w:tcW w:w="887" w:type="dxa"/>
            <w:tcBorders>
              <w:top w:val="nil"/>
              <w:left w:val="single" w:sz="4" w:space="0" w:color="auto"/>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kern w:val="0"/>
                <w:sz w:val="22"/>
                <w:szCs w:val="36"/>
              </w:rPr>
              <w:t>30</w:t>
            </w:r>
          </w:p>
        </w:tc>
        <w:tc>
          <w:tcPr>
            <w:tcW w:w="930"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kern w:val="0"/>
                <w:sz w:val="22"/>
                <w:szCs w:val="36"/>
              </w:rPr>
              <w:t>30</w:t>
            </w:r>
          </w:p>
        </w:tc>
        <w:tc>
          <w:tcPr>
            <w:tcW w:w="954" w:type="dxa"/>
            <w:gridSpan w:val="3"/>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kern w:val="0"/>
                <w:sz w:val="22"/>
                <w:szCs w:val="36"/>
              </w:rPr>
              <w:t>30</w:t>
            </w:r>
          </w:p>
        </w:tc>
      </w:tr>
      <w:tr w:rsidR="00060B94" w:rsidRPr="00060B94" w:rsidTr="006229FA">
        <w:trPr>
          <w:trHeight w:val="802"/>
          <w:jc w:val="center"/>
        </w:trPr>
        <w:tc>
          <w:tcPr>
            <w:tcW w:w="502" w:type="dxa"/>
            <w:vMerge w:val="restart"/>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校</w:t>
            </w:r>
          </w:p>
          <w:p w:rsidR="00060B94" w:rsidRPr="00060B94" w:rsidRDefault="00060B94" w:rsidP="00060B94">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訂</w:t>
            </w:r>
          </w:p>
          <w:p w:rsidR="00060B94" w:rsidRPr="00060B94" w:rsidRDefault="00060B94" w:rsidP="00060B94">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060B94" w:rsidRPr="00060B94" w:rsidRDefault="00060B94" w:rsidP="00060B94">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671" w:type="dxa"/>
            <w:vMerge w:val="restart"/>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彈性學習課程</w:t>
            </w:r>
          </w:p>
          <w:p w:rsidR="00060B94" w:rsidRPr="00060B94" w:rsidRDefault="00060B94" w:rsidP="00060B94">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w:t>
            </w:r>
          </w:p>
          <w:p w:rsidR="00060B94" w:rsidRPr="00060B94" w:rsidRDefault="00060B94" w:rsidP="00060B94">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節</w:t>
            </w:r>
          </w:p>
          <w:p w:rsidR="00060B94" w:rsidRPr="00060B94" w:rsidRDefault="00060B94" w:rsidP="00060B94">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lastRenderedPageBreak/>
              <w:t>數</w:t>
            </w:r>
          </w:p>
        </w:tc>
        <w:tc>
          <w:tcPr>
            <w:tcW w:w="1974" w:type="dxa"/>
            <w:tcBorders>
              <w:top w:val="single" w:sz="4" w:space="0" w:color="auto"/>
              <w:left w:val="nil"/>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lastRenderedPageBreak/>
              <w:t>統整性主題/專題/議題探究課程</w:t>
            </w:r>
          </w:p>
        </w:tc>
        <w:tc>
          <w:tcPr>
            <w:tcW w:w="1851" w:type="dxa"/>
            <w:gridSpan w:val="2"/>
            <w:tcBorders>
              <w:top w:val="single" w:sz="4" w:space="0" w:color="auto"/>
              <w:left w:val="nil"/>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07" w:type="dxa"/>
            <w:tcBorders>
              <w:top w:val="nil"/>
              <w:left w:val="single" w:sz="4" w:space="0" w:color="auto"/>
              <w:bottom w:val="single" w:sz="4" w:space="0" w:color="auto"/>
              <w:right w:val="single" w:sz="4" w:space="0" w:color="auto"/>
            </w:tcBorders>
          </w:tcPr>
          <w:p w:rsidR="00060B94" w:rsidRPr="00060B94" w:rsidRDefault="00060B94" w:rsidP="00060B94">
            <w:pPr>
              <w:widowControl/>
              <w:jc w:val="center"/>
              <w:rPr>
                <w:rFonts w:ascii="標楷體" w:eastAsia="標楷體" w:hAnsi="標楷體" w:cs="新細明體"/>
                <w:kern w:val="0"/>
                <w:sz w:val="22"/>
                <w:szCs w:val="36"/>
              </w:rPr>
            </w:pPr>
          </w:p>
        </w:tc>
        <w:tc>
          <w:tcPr>
            <w:tcW w:w="910" w:type="dxa"/>
            <w:gridSpan w:val="3"/>
            <w:tcBorders>
              <w:top w:val="nil"/>
              <w:left w:val="single" w:sz="4" w:space="0" w:color="auto"/>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13"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71" w:type="dxa"/>
            <w:gridSpan w:val="4"/>
            <w:tcBorders>
              <w:top w:val="nil"/>
              <w:left w:val="single" w:sz="4" w:space="0" w:color="auto"/>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r>
      <w:tr w:rsidR="00060B94" w:rsidRPr="00060B94" w:rsidTr="006229FA">
        <w:trPr>
          <w:trHeight w:val="558"/>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t>社團活動與技藝課程</w:t>
            </w:r>
          </w:p>
        </w:tc>
        <w:tc>
          <w:tcPr>
            <w:tcW w:w="1851" w:type="dxa"/>
            <w:gridSpan w:val="2"/>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07" w:type="dxa"/>
            <w:tcBorders>
              <w:top w:val="single" w:sz="4" w:space="0" w:color="auto"/>
              <w:left w:val="single" w:sz="4" w:space="0" w:color="auto"/>
              <w:bottom w:val="single" w:sz="4" w:space="0" w:color="auto"/>
              <w:right w:val="single" w:sz="4" w:space="0" w:color="auto"/>
            </w:tcBorders>
          </w:tcPr>
          <w:p w:rsidR="00060B94" w:rsidRPr="00060B94" w:rsidRDefault="00060B94" w:rsidP="00060B94">
            <w:pPr>
              <w:widowControl/>
              <w:rPr>
                <w:rFonts w:ascii="標楷體" w:eastAsia="標楷體" w:hAnsi="標楷體" w:cs="新細明體"/>
                <w:kern w:val="0"/>
                <w:sz w:val="22"/>
                <w:szCs w:val="36"/>
              </w:rPr>
            </w:pPr>
          </w:p>
        </w:tc>
        <w:tc>
          <w:tcPr>
            <w:tcW w:w="910" w:type="dxa"/>
            <w:gridSpan w:val="3"/>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rPr>
                <w:rFonts w:ascii="標楷體" w:eastAsia="標楷體" w:hAnsi="標楷體" w:cs="新細明體"/>
                <w:kern w:val="0"/>
                <w:sz w:val="22"/>
                <w:szCs w:val="36"/>
              </w:rPr>
            </w:pPr>
          </w:p>
        </w:tc>
        <w:tc>
          <w:tcPr>
            <w:tcW w:w="913" w:type="dxa"/>
            <w:gridSpan w:val="2"/>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71" w:type="dxa"/>
            <w:gridSpan w:val="4"/>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新細明體"/>
                <w:kern w:val="0"/>
                <w:sz w:val="22"/>
                <w:szCs w:val="36"/>
              </w:rPr>
            </w:pPr>
          </w:p>
        </w:tc>
      </w:tr>
      <w:tr w:rsidR="00060B94" w:rsidRPr="00060B94" w:rsidTr="006229FA">
        <w:trPr>
          <w:trHeight w:val="607"/>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74" w:type="dxa"/>
            <w:tcBorders>
              <w:top w:val="single" w:sz="4" w:space="0" w:color="auto"/>
              <w:left w:val="nil"/>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t>特殊需求課程</w:t>
            </w:r>
          </w:p>
        </w:tc>
        <w:tc>
          <w:tcPr>
            <w:tcW w:w="1851" w:type="dxa"/>
            <w:gridSpan w:val="2"/>
            <w:tcBorders>
              <w:top w:val="single" w:sz="4" w:space="0" w:color="auto"/>
              <w:left w:val="nil"/>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專項術科</w:t>
            </w:r>
          </w:p>
        </w:tc>
        <w:tc>
          <w:tcPr>
            <w:tcW w:w="907" w:type="dxa"/>
            <w:tcBorders>
              <w:top w:val="nil"/>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10" w:type="dxa"/>
            <w:gridSpan w:val="3"/>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c>
          <w:tcPr>
            <w:tcW w:w="971" w:type="dxa"/>
            <w:gridSpan w:val="4"/>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w:t>
            </w:r>
          </w:p>
        </w:tc>
      </w:tr>
      <w:tr w:rsidR="00060B94" w:rsidRPr="00060B94" w:rsidTr="006229FA">
        <w:trPr>
          <w:trHeight w:val="20"/>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80" w:type="dxa"/>
            <w:gridSpan w:val="2"/>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班級活動</w:t>
            </w:r>
          </w:p>
        </w:tc>
        <w:tc>
          <w:tcPr>
            <w:tcW w:w="1845" w:type="dxa"/>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p>
        </w:tc>
        <w:tc>
          <w:tcPr>
            <w:tcW w:w="907" w:type="dxa"/>
            <w:tcBorders>
              <w:top w:val="single" w:sz="4" w:space="0" w:color="auto"/>
              <w:left w:val="single" w:sz="4" w:space="0" w:color="auto"/>
              <w:bottom w:val="single" w:sz="4" w:space="0" w:color="auto"/>
              <w:right w:val="single" w:sz="4" w:space="0" w:color="auto"/>
            </w:tcBorders>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10" w:type="dxa"/>
            <w:gridSpan w:val="3"/>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71" w:type="dxa"/>
            <w:gridSpan w:val="4"/>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trHeight w:val="20"/>
          <w:jc w:val="center"/>
        </w:trPr>
        <w:tc>
          <w:tcPr>
            <w:tcW w:w="502" w:type="dxa"/>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671" w:type="dxa"/>
            <w:tcBorders>
              <w:top w:val="nil"/>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rPr>
                <w:rFonts w:ascii="標楷體" w:eastAsia="標楷體" w:hAnsi="標楷體" w:cs="新細明體"/>
                <w:kern w:val="0"/>
                <w:sz w:val="22"/>
                <w:szCs w:val="36"/>
              </w:rPr>
            </w:pPr>
          </w:p>
        </w:tc>
        <w:tc>
          <w:tcPr>
            <w:tcW w:w="1980" w:type="dxa"/>
            <w:gridSpan w:val="2"/>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課程</w:t>
            </w:r>
          </w:p>
        </w:tc>
        <w:tc>
          <w:tcPr>
            <w:tcW w:w="1845" w:type="dxa"/>
            <w:tcBorders>
              <w:top w:val="single" w:sz="4" w:space="0" w:color="auto"/>
              <w:left w:val="nil"/>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補救教學</w:t>
            </w:r>
          </w:p>
        </w:tc>
        <w:tc>
          <w:tcPr>
            <w:tcW w:w="907" w:type="dxa"/>
            <w:tcBorders>
              <w:top w:val="single" w:sz="4" w:space="0" w:color="auto"/>
              <w:left w:val="single" w:sz="4" w:space="0" w:color="auto"/>
              <w:bottom w:val="single" w:sz="4" w:space="0" w:color="auto"/>
              <w:right w:val="single" w:sz="4" w:space="0" w:color="auto"/>
            </w:tcBorders>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10" w:type="dxa"/>
            <w:gridSpan w:val="3"/>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c>
          <w:tcPr>
            <w:tcW w:w="971" w:type="dxa"/>
            <w:gridSpan w:val="4"/>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1</w:t>
            </w:r>
          </w:p>
        </w:tc>
      </w:tr>
      <w:tr w:rsidR="00060B94" w:rsidRPr="00060B94" w:rsidTr="006229FA">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總節數(每週)</w:t>
            </w:r>
          </w:p>
        </w:tc>
        <w:tc>
          <w:tcPr>
            <w:tcW w:w="1817" w:type="dxa"/>
            <w:gridSpan w:val="4"/>
            <w:tcBorders>
              <w:top w:val="nil"/>
              <w:left w:val="single" w:sz="4" w:space="0" w:color="auto"/>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32-35</w:t>
            </w:r>
          </w:p>
        </w:tc>
        <w:tc>
          <w:tcPr>
            <w:tcW w:w="1884" w:type="dxa"/>
            <w:gridSpan w:val="6"/>
            <w:tcBorders>
              <w:top w:val="nil"/>
              <w:left w:val="nil"/>
              <w:bottom w:val="single" w:sz="4" w:space="0" w:color="auto"/>
              <w:right w:val="single" w:sz="4" w:space="0" w:color="auto"/>
            </w:tcBorders>
            <w:shd w:val="clear" w:color="auto" w:fill="auto"/>
            <w:vAlign w:val="center"/>
          </w:tcPr>
          <w:p w:rsidR="00060B94" w:rsidRPr="00060B94" w:rsidRDefault="00060B94" w:rsidP="00060B94">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32-35</w:t>
            </w:r>
          </w:p>
        </w:tc>
      </w:tr>
    </w:tbl>
    <w:p w:rsidR="00060B94" w:rsidRPr="00060B94" w:rsidRDefault="00060B94" w:rsidP="00060B94">
      <w:pPr>
        <w:adjustRightInd w:val="0"/>
        <w:snapToGrid w:val="0"/>
        <w:ind w:right="960"/>
        <w:rPr>
          <w:rFonts w:ascii="Times New Roman" w:eastAsia="標楷體" w:hAnsi="標楷體" w:cs="Times New Roman"/>
          <w:szCs w:val="24"/>
        </w:rPr>
      </w:pPr>
    </w:p>
    <w:p w:rsidR="00060B94" w:rsidRPr="00060B94" w:rsidRDefault="00060B94" w:rsidP="00060B94">
      <w:pPr>
        <w:rPr>
          <w:rFonts w:ascii="標楷體" w:eastAsia="標楷體" w:hAnsi="標楷體" w:cs="Times New Roman"/>
          <w:szCs w:val="24"/>
        </w:rPr>
      </w:pPr>
      <w:r w:rsidRPr="00060B94">
        <w:rPr>
          <w:rFonts w:ascii="標楷體" w:eastAsia="標楷體" w:hAnsi="標楷體" w:cs="Times New Roman" w:hint="eastAsia"/>
          <w:szCs w:val="24"/>
        </w:rPr>
        <w:t xml:space="preserve">    (一)</w:t>
      </w:r>
      <w:r w:rsidRPr="00060B94">
        <w:rPr>
          <w:rFonts w:ascii="標楷體" w:eastAsia="標楷體" w:hAnsi="標楷體" w:cs="Times New Roman"/>
          <w:szCs w:val="24"/>
        </w:rPr>
        <w:t>109學年度國中</w:t>
      </w:r>
      <w:r w:rsidRPr="00060B94">
        <w:rPr>
          <w:rFonts w:ascii="標楷體" w:eastAsia="標楷體" w:hAnsi="標楷體" w:cs="Times New Roman" w:hint="eastAsia"/>
          <w:szCs w:val="24"/>
        </w:rPr>
        <w:t>九</w:t>
      </w:r>
      <w:r w:rsidRPr="00060B94">
        <w:rPr>
          <w:rFonts w:ascii="標楷體" w:eastAsia="標楷體" w:hAnsi="標楷體" w:cs="Times New Roman"/>
          <w:szCs w:val="24"/>
        </w:rPr>
        <w:t>年</w:t>
      </w:r>
      <w:r w:rsidRPr="00060B94">
        <w:rPr>
          <w:rFonts w:ascii="標楷體" w:eastAsia="標楷體" w:hAnsi="標楷體" w:cs="Times New Roman" w:hint="eastAsia"/>
          <w:szCs w:val="24"/>
        </w:rPr>
        <w:t>級</w:t>
      </w:r>
      <w:r w:rsidRPr="00060B94">
        <w:rPr>
          <w:rFonts w:ascii="標楷體" w:eastAsia="標楷體" w:hAnsi="標楷體" w:cs="Times New Roman"/>
          <w:szCs w:val="24"/>
        </w:rPr>
        <w:t>課程規劃。</w:t>
      </w:r>
      <w:r w:rsidRPr="00060B94">
        <w:rPr>
          <w:rFonts w:ascii="標楷體" w:eastAsia="標楷體" w:hAnsi="標楷體" w:cs="Times New Roman" w:hint="eastAsia"/>
          <w:szCs w:val="24"/>
        </w:rPr>
        <w:t xml:space="preserve"> </w:t>
      </w:r>
    </w:p>
    <w:p w:rsidR="00060B94" w:rsidRPr="00060B94" w:rsidRDefault="00060B94" w:rsidP="00060B94">
      <w:pPr>
        <w:autoSpaceDE w:val="0"/>
        <w:autoSpaceDN w:val="0"/>
        <w:adjustRightInd w:val="0"/>
        <w:snapToGrid w:val="0"/>
        <w:spacing w:line="440" w:lineRule="exact"/>
        <w:ind w:left="102"/>
        <w:jc w:val="center"/>
        <w:rPr>
          <w:rFonts w:ascii="Times New Roman" w:eastAsia="標楷體" w:hAnsi="Times New Roman" w:cs="Times New Roman"/>
          <w:sz w:val="20"/>
          <w:szCs w:val="20"/>
        </w:rPr>
      </w:pPr>
      <w:r w:rsidRPr="00060B94">
        <w:rPr>
          <w:rFonts w:ascii="Times New Roman" w:eastAsia="標楷體" w:hAnsi="標楷體" w:cs="Times New Roman"/>
          <w:szCs w:val="24"/>
        </w:rPr>
        <w:t>單位：每週節數</w:t>
      </w:r>
    </w:p>
    <w:tbl>
      <w:tblPr>
        <w:tblW w:w="3607"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456"/>
        <w:gridCol w:w="456"/>
        <w:gridCol w:w="1652"/>
        <w:gridCol w:w="586"/>
        <w:gridCol w:w="2835"/>
      </w:tblGrid>
      <w:tr w:rsidR="00060B94" w:rsidRPr="00060B94" w:rsidTr="006229FA">
        <w:trPr>
          <w:jc w:val="center"/>
        </w:trPr>
        <w:tc>
          <w:tcPr>
            <w:tcW w:w="2099" w:type="pct"/>
            <w:gridSpan w:val="3"/>
            <w:tcBorders>
              <w:top w:val="single" w:sz="4" w:space="0" w:color="auto"/>
              <w:left w:val="single" w:sz="4" w:space="0" w:color="auto"/>
              <w:bottom w:val="single" w:sz="4" w:space="0" w:color="auto"/>
              <w:right w:val="single" w:sz="4" w:space="0" w:color="auto"/>
              <w:tl2br w:val="single" w:sz="2" w:space="0" w:color="auto"/>
            </w:tcBorders>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 xml:space="preserve">             年級</w:t>
            </w:r>
          </w:p>
          <w:p w:rsidR="00060B94" w:rsidRPr="00060B94" w:rsidRDefault="00060B94" w:rsidP="00060B94">
            <w:pPr>
              <w:rPr>
                <w:rFonts w:ascii="標楷體" w:eastAsia="標楷體" w:hAnsi="標楷體" w:cs="Times New Roman"/>
                <w:szCs w:val="24"/>
              </w:rPr>
            </w:pPr>
            <w:r w:rsidRPr="00060B94">
              <w:rPr>
                <w:rFonts w:ascii="標楷體" w:eastAsia="標楷體" w:hAnsi="標楷體" w:cs="Times New Roman" w:hint="eastAsia"/>
                <w:szCs w:val="24"/>
              </w:rPr>
              <w:t>科目</w:t>
            </w:r>
          </w:p>
        </w:tc>
        <w:tc>
          <w:tcPr>
            <w:tcW w:w="2901"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九</w:t>
            </w:r>
          </w:p>
        </w:tc>
      </w:tr>
      <w:tr w:rsidR="00060B94" w:rsidRPr="00060B94" w:rsidTr="006229FA">
        <w:trPr>
          <w:trHeight w:val="340"/>
          <w:jc w:val="center"/>
        </w:trPr>
        <w:tc>
          <w:tcPr>
            <w:tcW w:w="331" w:type="pct"/>
            <w:vMerge w:val="restar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部定課程</w:t>
            </w:r>
          </w:p>
        </w:tc>
        <w:tc>
          <w:tcPr>
            <w:tcW w:w="329" w:type="pct"/>
            <w:vMerge w:val="restar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snapToGrid w:val="0"/>
              <w:jc w:val="center"/>
              <w:rPr>
                <w:rFonts w:ascii="標楷體" w:eastAsia="標楷體" w:hAnsi="標楷體" w:cs="Times New Roman"/>
                <w:szCs w:val="24"/>
              </w:rPr>
            </w:pPr>
            <w:r w:rsidRPr="00060B94">
              <w:rPr>
                <w:rFonts w:ascii="標楷體" w:eastAsia="標楷體" w:hAnsi="標楷體" w:cs="Times New Roman" w:hint="eastAsia"/>
                <w:szCs w:val="24"/>
              </w:rPr>
              <w:t>語文領域</w:t>
            </w:r>
          </w:p>
        </w:tc>
        <w:tc>
          <w:tcPr>
            <w:tcW w:w="1439"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國語文</w:t>
            </w:r>
          </w:p>
        </w:tc>
        <w:tc>
          <w:tcPr>
            <w:tcW w:w="475" w:type="pct"/>
            <w:vMerge w:val="restar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Times New Roman" w:cs="Times New Roman"/>
                <w:szCs w:val="24"/>
              </w:rPr>
              <w:t>6~9</w:t>
            </w:r>
          </w:p>
        </w:tc>
        <w:tc>
          <w:tcPr>
            <w:tcW w:w="242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p>
        </w:tc>
      </w:tr>
      <w:tr w:rsidR="00060B94" w:rsidRPr="00060B94" w:rsidTr="006229FA">
        <w:trPr>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329" w:type="pct"/>
            <w:vMerge/>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p>
        </w:tc>
        <w:tc>
          <w:tcPr>
            <w:tcW w:w="1439"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英語文</w:t>
            </w:r>
          </w:p>
        </w:tc>
        <w:tc>
          <w:tcPr>
            <w:tcW w:w="475" w:type="pct"/>
            <w:vMerge/>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color w:val="0000FF"/>
                <w:szCs w:val="24"/>
              </w:rPr>
            </w:pPr>
          </w:p>
        </w:tc>
        <w:tc>
          <w:tcPr>
            <w:tcW w:w="242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color w:val="0000FF"/>
                <w:szCs w:val="24"/>
              </w:rPr>
            </w:pPr>
          </w:p>
        </w:tc>
      </w:tr>
      <w:tr w:rsidR="00060B94" w:rsidRPr="00060B94" w:rsidTr="006229FA">
        <w:trPr>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數學領域</w:t>
            </w:r>
          </w:p>
        </w:tc>
        <w:tc>
          <w:tcPr>
            <w:tcW w:w="47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rPr>
                <w:rFonts w:ascii="Times New Roman" w:eastAsia="標楷體" w:hAnsi="Times New Roman" w:cs="Times New Roman"/>
                <w:szCs w:val="24"/>
              </w:rPr>
            </w:pPr>
          </w:p>
        </w:tc>
      </w:tr>
      <w:tr w:rsidR="00060B94" w:rsidRPr="00060B94" w:rsidTr="006229FA">
        <w:trPr>
          <w:cantSplit/>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社會領域</w:t>
            </w:r>
          </w:p>
        </w:tc>
        <w:tc>
          <w:tcPr>
            <w:tcW w:w="47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rPr>
                <w:rFonts w:ascii="Times New Roman" w:eastAsia="標楷體" w:hAnsi="Times New Roman" w:cs="Times New Roman"/>
                <w:szCs w:val="24"/>
              </w:rPr>
            </w:pPr>
          </w:p>
        </w:tc>
      </w:tr>
      <w:tr w:rsidR="00060B94" w:rsidRPr="00060B94" w:rsidTr="006229FA">
        <w:trPr>
          <w:cantSplit/>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藝術/藝術與人文領域</w:t>
            </w:r>
          </w:p>
        </w:tc>
        <w:tc>
          <w:tcPr>
            <w:tcW w:w="47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rPr>
                <w:rFonts w:ascii="Times New Roman" w:eastAsia="標楷體" w:hAnsi="Times New Roman" w:cs="Times New Roman"/>
                <w:szCs w:val="24"/>
              </w:rPr>
            </w:pPr>
          </w:p>
        </w:tc>
      </w:tr>
      <w:tr w:rsidR="00060B94" w:rsidRPr="00060B94" w:rsidTr="006229FA">
        <w:trPr>
          <w:cantSplit/>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自然與科學/自然與生活科技領域</w:t>
            </w:r>
          </w:p>
        </w:tc>
        <w:tc>
          <w:tcPr>
            <w:tcW w:w="47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rPr>
                <w:rFonts w:ascii="Times New Roman" w:eastAsia="標楷體" w:hAnsi="Times New Roman" w:cs="Times New Roman"/>
                <w:szCs w:val="24"/>
              </w:rPr>
            </w:pPr>
          </w:p>
        </w:tc>
      </w:tr>
      <w:tr w:rsidR="00060B94" w:rsidRPr="00060B94" w:rsidTr="006229FA">
        <w:trPr>
          <w:cantSplit/>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科技領域</w:t>
            </w:r>
          </w:p>
        </w:tc>
        <w:tc>
          <w:tcPr>
            <w:tcW w:w="475" w:type="pct"/>
            <w:tcBorders>
              <w:top w:val="single" w:sz="4" w:space="0" w:color="auto"/>
              <w:left w:val="single" w:sz="4" w:space="0" w:color="auto"/>
              <w:bottom w:val="single" w:sz="4" w:space="0" w:color="auto"/>
              <w:right w:val="single" w:sz="4" w:space="0" w:color="auto"/>
              <w:tr2bl w:val="nil"/>
            </w:tcBorders>
            <w:vAlign w:val="center"/>
          </w:tcPr>
          <w:p w:rsidR="00060B94" w:rsidRPr="00060B94" w:rsidRDefault="00060B94" w:rsidP="00060B94">
            <w:pPr>
              <w:jc w:val="center"/>
              <w:rPr>
                <w:rFonts w:ascii="Times New Roman" w:eastAsia="標楷體" w:hAnsi="Times New Roman" w:cs="Times New Roman"/>
                <w:b/>
                <w:color w:val="0000FF"/>
                <w:szCs w:val="24"/>
              </w:rPr>
            </w:pPr>
          </w:p>
        </w:tc>
        <w:tc>
          <w:tcPr>
            <w:tcW w:w="2425" w:type="pct"/>
            <w:tcBorders>
              <w:top w:val="single" w:sz="4" w:space="0" w:color="auto"/>
              <w:left w:val="single" w:sz="4" w:space="0" w:color="auto"/>
              <w:bottom w:val="single" w:sz="4" w:space="0" w:color="auto"/>
              <w:right w:val="single" w:sz="4" w:space="0" w:color="auto"/>
              <w:tr2bl w:val="single" w:sz="2" w:space="0" w:color="auto"/>
            </w:tcBorders>
            <w:vAlign w:val="center"/>
          </w:tcPr>
          <w:p w:rsidR="00060B94" w:rsidRPr="00060B94" w:rsidRDefault="00060B94" w:rsidP="00060B94">
            <w:pPr>
              <w:jc w:val="center"/>
              <w:rPr>
                <w:rFonts w:ascii="Times New Roman" w:eastAsia="標楷體" w:hAnsi="Times New Roman" w:cs="Times New Roman"/>
                <w:b/>
                <w:color w:val="0000FF"/>
                <w:szCs w:val="24"/>
              </w:rPr>
            </w:pPr>
          </w:p>
        </w:tc>
      </w:tr>
      <w:tr w:rsidR="00060B94" w:rsidRPr="00060B94" w:rsidTr="006229FA">
        <w:trPr>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健康與體育領域</w:t>
            </w:r>
          </w:p>
        </w:tc>
        <w:tc>
          <w:tcPr>
            <w:tcW w:w="47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both"/>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ind w:right="480"/>
              <w:jc w:val="both"/>
              <w:rPr>
                <w:rFonts w:ascii="Times New Roman" w:eastAsia="標楷體" w:hAnsi="Times New Roman" w:cs="Times New Roman"/>
                <w:szCs w:val="24"/>
              </w:rPr>
            </w:pPr>
          </w:p>
        </w:tc>
      </w:tr>
      <w:tr w:rsidR="00060B94" w:rsidRPr="00060B94" w:rsidTr="006229FA">
        <w:trPr>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綜合活動領域</w:t>
            </w:r>
          </w:p>
        </w:tc>
        <w:tc>
          <w:tcPr>
            <w:tcW w:w="47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both"/>
              <w:rPr>
                <w:rFonts w:ascii="Times New Roman" w:eastAsia="標楷體" w:hAnsi="Times New Roman" w:cs="Times New Roman"/>
                <w:szCs w:val="24"/>
              </w:rPr>
            </w:pPr>
            <w:r w:rsidRPr="00060B94">
              <w:rPr>
                <w:rFonts w:ascii="Times New Roman" w:eastAsia="標楷體" w:hAnsi="Times New Roman" w:cs="Times New Roman"/>
                <w:szCs w:val="24"/>
              </w:rPr>
              <w:t>3~4</w:t>
            </w:r>
          </w:p>
        </w:tc>
        <w:tc>
          <w:tcPr>
            <w:tcW w:w="242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both"/>
              <w:rPr>
                <w:rFonts w:ascii="Times New Roman" w:eastAsia="標楷體" w:hAnsi="Times New Roman" w:cs="Times New Roman"/>
                <w:szCs w:val="24"/>
              </w:rPr>
            </w:pPr>
          </w:p>
        </w:tc>
      </w:tr>
      <w:tr w:rsidR="00060B94" w:rsidRPr="00060B94" w:rsidTr="006229FA">
        <w:trPr>
          <w:trHeight w:val="34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領域學習節數</w:t>
            </w:r>
          </w:p>
        </w:tc>
        <w:tc>
          <w:tcPr>
            <w:tcW w:w="475" w:type="pct"/>
            <w:tcBorders>
              <w:top w:val="single" w:sz="4" w:space="0" w:color="auto"/>
              <w:left w:val="single" w:sz="4" w:space="0" w:color="auto"/>
              <w:bottom w:val="single" w:sz="4" w:space="0" w:color="auto"/>
              <w:right w:val="single" w:sz="4" w:space="0" w:color="auto"/>
            </w:tcBorders>
          </w:tcPr>
          <w:p w:rsidR="00060B94" w:rsidRPr="00060B94" w:rsidRDefault="00060B94" w:rsidP="00060B94">
            <w:pPr>
              <w:snapToGrid w:val="0"/>
              <w:jc w:val="both"/>
              <w:rPr>
                <w:rFonts w:ascii="Times New Roman" w:eastAsia="標楷體" w:hAnsi="Times New Roman" w:cs="Times New Roman"/>
                <w:szCs w:val="24"/>
              </w:rPr>
            </w:pPr>
            <w:r w:rsidRPr="00060B94">
              <w:rPr>
                <w:rFonts w:ascii="Times New Roman" w:eastAsia="標楷體" w:hAnsi="Times New Roman" w:cs="Times New Roman"/>
                <w:szCs w:val="24"/>
              </w:rPr>
              <w:t>26-29</w:t>
            </w:r>
          </w:p>
        </w:tc>
        <w:tc>
          <w:tcPr>
            <w:tcW w:w="2425" w:type="pct"/>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b/>
                <w:szCs w:val="24"/>
              </w:rPr>
            </w:pPr>
          </w:p>
        </w:tc>
      </w:tr>
      <w:tr w:rsidR="00060B94" w:rsidRPr="00060B94" w:rsidTr="006229FA">
        <w:trPr>
          <w:trHeight w:val="720"/>
          <w:jc w:val="center"/>
        </w:trPr>
        <w:tc>
          <w:tcPr>
            <w:tcW w:w="331" w:type="pct"/>
            <w:vMerge w:val="restart"/>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校訂課程</w:t>
            </w: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彈性學習節數</w:t>
            </w:r>
          </w:p>
        </w:tc>
        <w:tc>
          <w:tcPr>
            <w:tcW w:w="2901"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b/>
                <w:color w:val="0000FF"/>
                <w:szCs w:val="24"/>
              </w:rPr>
            </w:pPr>
          </w:p>
        </w:tc>
      </w:tr>
      <w:tr w:rsidR="00060B94" w:rsidRPr="00060B94" w:rsidTr="006229FA">
        <w:trPr>
          <w:trHeight w:val="720"/>
          <w:jc w:val="center"/>
        </w:trPr>
        <w:tc>
          <w:tcPr>
            <w:tcW w:w="331" w:type="pct"/>
            <w:vMerge/>
            <w:tcBorders>
              <w:top w:val="single" w:sz="4" w:space="0" w:color="auto"/>
              <w:left w:val="single" w:sz="4" w:space="0" w:color="auto"/>
              <w:bottom w:val="single" w:sz="4" w:space="0" w:color="auto"/>
              <w:right w:val="single" w:sz="4" w:space="0" w:color="auto"/>
            </w:tcBorders>
          </w:tcPr>
          <w:p w:rsidR="00060B94" w:rsidRPr="00060B94" w:rsidRDefault="00060B94" w:rsidP="00060B94">
            <w:pPr>
              <w:jc w:val="center"/>
              <w:rPr>
                <w:rFonts w:ascii="標楷體" w:eastAsia="標楷體" w:hAnsi="標楷體" w:cs="Times New Roman"/>
                <w:szCs w:val="24"/>
              </w:rPr>
            </w:pPr>
          </w:p>
        </w:tc>
        <w:tc>
          <w:tcPr>
            <w:tcW w:w="1768"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專項術科課程節數</w:t>
            </w:r>
          </w:p>
        </w:tc>
        <w:tc>
          <w:tcPr>
            <w:tcW w:w="2901" w:type="pct"/>
            <w:gridSpan w:val="2"/>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Times New Roman" w:eastAsia="標楷體" w:hAnsi="Times New Roman" w:cs="Times New Roman"/>
                <w:b/>
                <w:color w:val="0000FF"/>
                <w:szCs w:val="24"/>
              </w:rPr>
            </w:pPr>
          </w:p>
        </w:tc>
      </w:tr>
      <w:tr w:rsidR="00060B94" w:rsidRPr="00060B94" w:rsidTr="006229FA">
        <w:trPr>
          <w:jc w:val="center"/>
        </w:trPr>
        <w:tc>
          <w:tcPr>
            <w:tcW w:w="2099" w:type="pct"/>
            <w:gridSpan w:val="3"/>
            <w:tcBorders>
              <w:top w:val="single" w:sz="4" w:space="0" w:color="auto"/>
              <w:left w:val="single" w:sz="4" w:space="0" w:color="auto"/>
              <w:bottom w:val="single" w:sz="4" w:space="0" w:color="auto"/>
              <w:right w:val="single" w:sz="4" w:space="0" w:color="auto"/>
            </w:tcBorders>
            <w:vAlign w:val="center"/>
          </w:tcPr>
          <w:p w:rsidR="00060B94" w:rsidRPr="00060B94" w:rsidRDefault="00060B94" w:rsidP="00060B94">
            <w:pPr>
              <w:jc w:val="center"/>
              <w:rPr>
                <w:rFonts w:ascii="標楷體" w:eastAsia="標楷體" w:hAnsi="標楷體" w:cs="Times New Roman"/>
                <w:szCs w:val="24"/>
              </w:rPr>
            </w:pPr>
            <w:r w:rsidRPr="00060B94">
              <w:rPr>
                <w:rFonts w:ascii="標楷體" w:eastAsia="標楷體" w:hAnsi="標楷體" w:cs="Times New Roman" w:hint="eastAsia"/>
                <w:szCs w:val="24"/>
              </w:rPr>
              <w:t>學習總節數</w:t>
            </w:r>
          </w:p>
        </w:tc>
        <w:tc>
          <w:tcPr>
            <w:tcW w:w="2901" w:type="pct"/>
            <w:gridSpan w:val="2"/>
            <w:tcBorders>
              <w:top w:val="single" w:sz="4" w:space="0" w:color="auto"/>
              <w:left w:val="single" w:sz="4" w:space="0" w:color="auto"/>
              <w:bottom w:val="single" w:sz="4" w:space="0" w:color="auto"/>
              <w:right w:val="single" w:sz="4" w:space="0" w:color="auto"/>
            </w:tcBorders>
          </w:tcPr>
          <w:p w:rsidR="00060B94" w:rsidRPr="00060B94" w:rsidRDefault="00060B94" w:rsidP="00060B94">
            <w:pPr>
              <w:rPr>
                <w:rFonts w:ascii="Times New Roman" w:eastAsia="標楷體" w:hAnsi="Times New Roman" w:cs="Times New Roman"/>
                <w:szCs w:val="24"/>
              </w:rPr>
            </w:pPr>
            <w:r w:rsidRPr="00060B94">
              <w:rPr>
                <w:rFonts w:ascii="Times New Roman" w:eastAsia="標楷體" w:hAnsi="Times New Roman" w:cs="Times New Roman"/>
                <w:szCs w:val="24"/>
              </w:rPr>
              <w:t>上限</w:t>
            </w:r>
            <w:r w:rsidRPr="00060B94">
              <w:rPr>
                <w:rFonts w:ascii="Times New Roman" w:eastAsia="標楷體" w:hAnsi="Times New Roman" w:cs="Times New Roman"/>
                <w:szCs w:val="24"/>
              </w:rPr>
              <w:t>35</w:t>
            </w:r>
          </w:p>
          <w:p w:rsidR="00060B94" w:rsidRPr="00060B94" w:rsidRDefault="00060B94" w:rsidP="00060B94">
            <w:pPr>
              <w:jc w:val="center"/>
              <w:rPr>
                <w:rFonts w:ascii="Times New Roman" w:eastAsia="標楷體" w:hAnsi="Times New Roman" w:cs="Times New Roman"/>
                <w:szCs w:val="24"/>
              </w:rPr>
            </w:pPr>
          </w:p>
        </w:tc>
      </w:tr>
    </w:tbl>
    <w:p w:rsidR="00060B94" w:rsidRPr="00060B94" w:rsidRDefault="00060B94" w:rsidP="00060B94">
      <w:pPr>
        <w:adjustRightInd w:val="0"/>
        <w:snapToGrid w:val="0"/>
        <w:spacing w:line="440" w:lineRule="exact"/>
        <w:jc w:val="both"/>
        <w:rPr>
          <w:rFonts w:ascii="Times New Roman" w:eastAsia="標楷體" w:hAnsi="Times New Roman" w:cs="Times New Roman"/>
          <w:szCs w:val="24"/>
        </w:rPr>
      </w:pPr>
      <w:r w:rsidRPr="00060B94">
        <w:rPr>
          <w:rFonts w:ascii="Times New Roman" w:eastAsia="標楷體" w:hAnsi="標楷體" w:cs="Times New Roman"/>
          <w:szCs w:val="24"/>
        </w:rPr>
        <w:t>備註：</w:t>
      </w:r>
    </w:p>
    <w:p w:rsidR="00060B94" w:rsidRPr="00060B94" w:rsidRDefault="00060B94" w:rsidP="00651546">
      <w:pPr>
        <w:numPr>
          <w:ilvl w:val="0"/>
          <w:numId w:val="14"/>
        </w:numPr>
        <w:autoSpaceDE w:val="0"/>
        <w:autoSpaceDN w:val="0"/>
        <w:adjustRightInd w:val="0"/>
        <w:snapToGrid w:val="0"/>
        <w:spacing w:line="440" w:lineRule="exact"/>
        <w:jc w:val="both"/>
        <w:rPr>
          <w:rFonts w:ascii="Times New Roman" w:eastAsia="標楷體" w:hAnsi="Times New Roman" w:cs="Times New Roman"/>
          <w:szCs w:val="24"/>
        </w:rPr>
      </w:pPr>
      <w:r w:rsidRPr="00060B94">
        <w:rPr>
          <w:rFonts w:ascii="Times New Roman" w:eastAsia="標楷體" w:hAnsi="標楷體" w:cs="Times New Roman"/>
          <w:kern w:val="0"/>
          <w:szCs w:val="24"/>
        </w:rPr>
        <w:t>依據「十二年國民基本教育體育班課程實施規範」，部定及校訂課程所開設之體育專業課程，於第六節課以後實施為原則，國中階段每週</w:t>
      </w:r>
      <w:r w:rsidRPr="00060B94">
        <w:rPr>
          <w:rFonts w:ascii="Times New Roman" w:eastAsia="標楷體" w:hAnsi="標楷體" w:cs="Times New Roman" w:hint="eastAsia"/>
          <w:kern w:val="0"/>
          <w:szCs w:val="24"/>
        </w:rPr>
        <w:t>6</w:t>
      </w:r>
      <w:r w:rsidRPr="00060B94">
        <w:rPr>
          <w:rFonts w:ascii="Times New Roman" w:eastAsia="標楷體" w:hAnsi="標楷體" w:cs="Times New Roman" w:hint="eastAsia"/>
          <w:kern w:val="0"/>
          <w:szCs w:val="24"/>
        </w:rPr>
        <w:t>至</w:t>
      </w:r>
      <w:r w:rsidRPr="00060B94">
        <w:rPr>
          <w:rFonts w:ascii="Times New Roman" w:eastAsia="標楷體" w:hAnsi="Times New Roman" w:cs="Times New Roman"/>
          <w:kern w:val="0"/>
          <w:szCs w:val="24"/>
        </w:rPr>
        <w:t>8</w:t>
      </w:r>
      <w:r w:rsidRPr="00060B94">
        <w:rPr>
          <w:rFonts w:ascii="Times New Roman" w:eastAsia="標楷體" w:hAnsi="標楷體" w:cs="Times New Roman"/>
          <w:kern w:val="0"/>
          <w:szCs w:val="24"/>
        </w:rPr>
        <w:t>節為限</w:t>
      </w:r>
      <w:r w:rsidRPr="00060B94">
        <w:rPr>
          <w:rFonts w:ascii="Times New Roman" w:eastAsia="標楷體" w:hAnsi="標楷體" w:cs="Times New Roman" w:hint="eastAsia"/>
          <w:kern w:val="0"/>
          <w:szCs w:val="24"/>
        </w:rPr>
        <w:t>。九年級專項術科課程節數部分，仍適用高級中等以下學校體育班設立辦法及教育部體育署相關函釋規定，每週以</w:t>
      </w:r>
      <w:r w:rsidRPr="00060B94">
        <w:rPr>
          <w:rFonts w:ascii="Times New Roman" w:eastAsia="標楷體" w:hAnsi="標楷體" w:cs="Times New Roman" w:hint="eastAsia"/>
          <w:kern w:val="0"/>
          <w:szCs w:val="24"/>
        </w:rPr>
        <w:t>6</w:t>
      </w:r>
      <w:r w:rsidRPr="00060B94">
        <w:rPr>
          <w:rFonts w:ascii="Times New Roman" w:eastAsia="標楷體" w:hAnsi="標楷體" w:cs="Times New Roman" w:hint="eastAsia"/>
          <w:kern w:val="0"/>
          <w:szCs w:val="24"/>
        </w:rPr>
        <w:t>節至</w:t>
      </w:r>
      <w:r w:rsidRPr="00060B94">
        <w:rPr>
          <w:rFonts w:ascii="Times New Roman" w:eastAsia="標楷體" w:hAnsi="標楷體" w:cs="Times New Roman" w:hint="eastAsia"/>
          <w:kern w:val="0"/>
          <w:szCs w:val="24"/>
        </w:rPr>
        <w:t>10</w:t>
      </w:r>
      <w:r w:rsidRPr="00060B94">
        <w:rPr>
          <w:rFonts w:ascii="Times New Roman" w:eastAsia="標楷體" w:hAnsi="標楷體" w:cs="Times New Roman" w:hint="eastAsia"/>
          <w:kern w:val="0"/>
          <w:szCs w:val="24"/>
        </w:rPr>
        <w:t>節為原則</w:t>
      </w:r>
      <w:r w:rsidRPr="00060B94">
        <w:rPr>
          <w:rFonts w:ascii="Times New Roman" w:eastAsia="標楷體" w:hAnsi="標楷體" w:cs="Times New Roman"/>
          <w:kern w:val="0"/>
          <w:szCs w:val="24"/>
        </w:rPr>
        <w:t>。</w:t>
      </w:r>
    </w:p>
    <w:p w:rsidR="00060B94" w:rsidRPr="00060B94" w:rsidRDefault="00060B94" w:rsidP="00651546">
      <w:pPr>
        <w:numPr>
          <w:ilvl w:val="0"/>
          <w:numId w:val="14"/>
        </w:numPr>
        <w:autoSpaceDE w:val="0"/>
        <w:autoSpaceDN w:val="0"/>
        <w:adjustRightInd w:val="0"/>
        <w:snapToGrid w:val="0"/>
        <w:spacing w:line="440" w:lineRule="exact"/>
        <w:jc w:val="both"/>
        <w:rPr>
          <w:rFonts w:ascii="Times New Roman" w:eastAsia="標楷體" w:hAnsi="Times New Roman" w:cs="Times New Roman"/>
          <w:szCs w:val="24"/>
        </w:rPr>
      </w:pPr>
      <w:r w:rsidRPr="00060B94">
        <w:rPr>
          <w:rFonts w:ascii="Times New Roman" w:eastAsia="標楷體" w:hAnsi="標楷體" w:cs="Times New Roman"/>
          <w:kern w:val="0"/>
          <w:szCs w:val="24"/>
        </w:rPr>
        <w:t>國民中學</w:t>
      </w:r>
      <w:r w:rsidRPr="00060B94">
        <w:rPr>
          <w:rFonts w:ascii="Times New Roman" w:eastAsia="標楷體" w:hAnsi="Times New Roman" w:cs="Times New Roman"/>
          <w:kern w:val="0"/>
          <w:szCs w:val="24"/>
        </w:rPr>
        <w:t>(</w:t>
      </w:r>
      <w:r w:rsidRPr="00060B94">
        <w:rPr>
          <w:rFonts w:ascii="Times New Roman" w:eastAsia="標楷體" w:hAnsi="標楷體" w:cs="Times New Roman"/>
          <w:kern w:val="0"/>
          <w:szCs w:val="24"/>
        </w:rPr>
        <w:t>第四學習階段</w:t>
      </w:r>
      <w:r w:rsidRPr="00060B94">
        <w:rPr>
          <w:rFonts w:ascii="Times New Roman" w:eastAsia="標楷體" w:hAnsi="Times New Roman" w:cs="Times New Roman"/>
          <w:kern w:val="0"/>
          <w:szCs w:val="24"/>
        </w:rPr>
        <w:t>)</w:t>
      </w:r>
      <w:r w:rsidRPr="00060B94">
        <w:rPr>
          <w:rFonts w:ascii="Times New Roman" w:eastAsia="標楷體" w:hAnsi="標楷體" w:cs="Times New Roman"/>
          <w:kern w:val="0"/>
          <w:szCs w:val="24"/>
        </w:rPr>
        <w:t>自然科學、社會、藝術、綜合活動、健康與體育等領域，均含數個科目，可在不同年級彈性修習不同科目，不必每個科目在每學期都修習，以減少每學期所修習的科目數量，但學習總節數應維持，不得</w:t>
      </w:r>
      <w:r w:rsidRPr="00060B94">
        <w:rPr>
          <w:rFonts w:ascii="Times New Roman" w:eastAsia="標楷體" w:hAnsi="標楷體" w:cs="Times New Roman"/>
          <w:kern w:val="0"/>
          <w:szCs w:val="24"/>
        </w:rPr>
        <w:lastRenderedPageBreak/>
        <w:t>減少。第四學習階段各學習領域中之各科目，均應於學習階段中安排授課節數。</w:t>
      </w:r>
    </w:p>
    <w:p w:rsidR="00060B94" w:rsidRPr="00060B94" w:rsidRDefault="00060B94" w:rsidP="00651546">
      <w:pPr>
        <w:widowControl/>
        <w:numPr>
          <w:ilvl w:val="0"/>
          <w:numId w:val="14"/>
        </w:numPr>
        <w:autoSpaceDE w:val="0"/>
        <w:autoSpaceDN w:val="0"/>
        <w:adjustRightInd w:val="0"/>
        <w:snapToGrid w:val="0"/>
        <w:spacing w:line="440" w:lineRule="exact"/>
        <w:jc w:val="both"/>
        <w:rPr>
          <w:rFonts w:ascii="Times New Roman" w:eastAsia="標楷體" w:hAnsi="標楷體" w:cs="Times New Roman"/>
          <w:kern w:val="0"/>
          <w:szCs w:val="24"/>
        </w:rPr>
      </w:pPr>
      <w:r w:rsidRPr="00060B94">
        <w:rPr>
          <w:rFonts w:ascii="Times New Roman" w:eastAsia="標楷體" w:hAnsi="標楷體" w:cs="Times New Roman"/>
          <w:kern w:val="0"/>
          <w:szCs w:val="24"/>
        </w:rPr>
        <w:t>健康與體育領域應教（選）授第四學習階段課程內容，不得作為體育專業課程之一部分。</w:t>
      </w:r>
      <w:r w:rsidRPr="00060B94">
        <w:rPr>
          <w:rFonts w:ascii="Times New Roman" w:eastAsia="標楷體" w:hAnsi="標楷體" w:cs="Times New Roman"/>
          <w:kern w:val="0"/>
          <w:szCs w:val="24"/>
        </w:rPr>
        <w:br w:type="page"/>
      </w:r>
    </w:p>
    <w:p w:rsidR="00060B94" w:rsidRPr="00060B94" w:rsidRDefault="00060B94" w:rsidP="00060B94">
      <w:pPr>
        <w:spacing w:beforeLines="25" w:before="90" w:afterLines="25" w:after="90"/>
        <w:ind w:leftChars="100" w:left="240"/>
        <w:rPr>
          <w:rFonts w:ascii="Times New Roman" w:eastAsia="標楷體" w:hAnsi="Times New Roman" w:cs="Times New Roman"/>
          <w:sz w:val="26"/>
          <w:szCs w:val="28"/>
        </w:rPr>
      </w:pPr>
      <w:r w:rsidRPr="00060B94">
        <w:rPr>
          <w:rFonts w:ascii="Times New Roman" w:eastAsia="標楷體" w:hAnsi="標楷體" w:cs="Times New Roman"/>
          <w:sz w:val="26"/>
          <w:szCs w:val="28"/>
        </w:rPr>
        <w:lastRenderedPageBreak/>
        <w:t>二、體育班課程計畫各年級教學進度規劃</w:t>
      </w:r>
    </w:p>
    <w:p w:rsidR="00060B94" w:rsidRPr="00060B94" w:rsidRDefault="00060B94" w:rsidP="00060B94">
      <w:pPr>
        <w:autoSpaceDE w:val="0"/>
        <w:autoSpaceDN w:val="0"/>
        <w:adjustRightInd w:val="0"/>
        <w:snapToGrid w:val="0"/>
        <w:spacing w:line="440" w:lineRule="exact"/>
        <w:ind w:leftChars="295" w:left="708" w:firstLine="1"/>
        <w:jc w:val="both"/>
        <w:rPr>
          <w:rFonts w:ascii="標楷體" w:eastAsia="標楷體" w:hAnsi="標楷體" w:cs="Times New Roman"/>
          <w:szCs w:val="24"/>
        </w:rPr>
      </w:pPr>
      <w:r w:rsidRPr="00060B94">
        <w:rPr>
          <w:rFonts w:ascii="標楷體" w:eastAsia="標楷體" w:hAnsi="標楷體" w:cs="Times New Roman"/>
          <w:szCs w:val="24"/>
        </w:rPr>
        <w:t>（一）109學年度七年級第一學期專項術科教學進度表</w:t>
      </w:r>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992"/>
        <w:gridCol w:w="4820"/>
        <w:gridCol w:w="2409"/>
      </w:tblGrid>
      <w:tr w:rsidR="00060B94" w:rsidRPr="00060B94" w:rsidTr="006229FA">
        <w:trPr>
          <w:cantSplit/>
          <w:trHeight w:val="480"/>
        </w:trPr>
        <w:tc>
          <w:tcPr>
            <w:tcW w:w="9634" w:type="dxa"/>
            <w:gridSpan w:val="5"/>
            <w:shd w:val="clear" w:color="auto" w:fill="CCC0D9"/>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060B94" w:rsidRPr="00060B94" w:rsidTr="006229FA">
        <w:trPr>
          <w:cantSplit/>
          <w:trHeight w:val="480"/>
        </w:trPr>
        <w:tc>
          <w:tcPr>
            <w:tcW w:w="1413"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060B94" w:rsidRPr="00060B94" w:rsidTr="006229FA">
        <w:trPr>
          <w:cantSplit/>
          <w:trHeight w:val="652"/>
        </w:trPr>
        <w:tc>
          <w:tcPr>
            <w:tcW w:w="1413" w:type="dxa"/>
            <w:gridSpan w:val="2"/>
            <w:vAlign w:val="center"/>
          </w:tcPr>
          <w:p w:rsidR="00060B94" w:rsidRPr="00060B94" w:rsidRDefault="00FC6A07" w:rsidP="00060B94">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c>
          <w:tcPr>
            <w:tcW w:w="5812" w:type="dxa"/>
            <w:gridSpan w:val="2"/>
            <w:vAlign w:val="center"/>
          </w:tcPr>
          <w:p w:rsidR="00060B94" w:rsidRPr="00060B94" w:rsidRDefault="006229FA" w:rsidP="00060B94">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過課程的實施與綜合成效評量，可以使學生在專項技術能力、專項體能表現、綜合技術應用、團隊分組對抗競賽及競技綜合訓練表現等，各方面均能有效地提昇運動競技能力。</w:t>
            </w:r>
          </w:p>
        </w:tc>
        <w:tc>
          <w:tcPr>
            <w:tcW w:w="2409" w:type="dxa"/>
            <w:vAlign w:val="center"/>
          </w:tcPr>
          <w:p w:rsidR="00060B94" w:rsidRPr="00FC6A07" w:rsidRDefault="00FC6A07" w:rsidP="00060B94">
            <w:pPr>
              <w:snapToGrid w:val="0"/>
              <w:rPr>
                <w:rFonts w:ascii="標楷體" w:eastAsia="標楷體" w:hAnsi="標楷體" w:cs="Times New Roman"/>
                <w:b/>
                <w:color w:val="FF0000"/>
                <w:szCs w:val="24"/>
                <w:u w:val="single"/>
              </w:rPr>
            </w:pPr>
            <w:r w:rsidRPr="00FC6A07">
              <w:rPr>
                <w:rFonts w:ascii="標楷體" w:eastAsia="標楷體" w:hAnsi="標楷體" w:cs="新細明體" w:hint="eastAsia"/>
                <w:kern w:val="0"/>
                <w:szCs w:val="24"/>
              </w:rPr>
              <w:t>利用隊內模擬比賽,</w:t>
            </w:r>
            <w:r w:rsidR="00687AAA">
              <w:rPr>
                <w:rFonts w:ascii="標楷體" w:eastAsia="標楷體" w:hAnsi="標楷體" w:cs="新細明體" w:hint="eastAsia"/>
                <w:kern w:val="0"/>
                <w:szCs w:val="24"/>
              </w:rPr>
              <w:t>對</w:t>
            </w:r>
            <w:r w:rsidRPr="00FC6A07">
              <w:rPr>
                <w:rFonts w:ascii="標楷體" w:eastAsia="標楷體" w:hAnsi="標楷體" w:cs="新細明體" w:hint="eastAsia"/>
                <w:kern w:val="0"/>
                <w:szCs w:val="24"/>
              </w:rPr>
              <w:t>外參賽評量</w:t>
            </w:r>
            <w:r w:rsidR="006229FA" w:rsidRPr="00FC6A07">
              <w:rPr>
                <w:rFonts w:ascii="標楷體" w:eastAsia="標楷體" w:hAnsi="標楷體" w:cs="新細明體" w:hint="eastAsia"/>
                <w:kern w:val="0"/>
                <w:szCs w:val="24"/>
              </w:rPr>
              <w:t>動作技能</w:t>
            </w:r>
            <w:r w:rsidRPr="00FC6A07">
              <w:rPr>
                <w:rFonts w:ascii="標楷體" w:eastAsia="標楷體" w:hAnsi="標楷體" w:cs="新細明體" w:hint="eastAsia"/>
                <w:kern w:val="0"/>
                <w:szCs w:val="24"/>
              </w:rPr>
              <w:t>、戰術技術</w:t>
            </w:r>
            <w:r w:rsidR="006229FA" w:rsidRPr="00FC6A07">
              <w:rPr>
                <w:rFonts w:ascii="標楷體" w:eastAsia="標楷體" w:hAnsi="標楷體" w:cs="新細明體" w:hint="eastAsia"/>
                <w:kern w:val="0"/>
                <w:szCs w:val="24"/>
              </w:rPr>
              <w:t>認知策略</w:t>
            </w:r>
            <w:r w:rsidRPr="00FC6A07">
              <w:rPr>
                <w:rFonts w:ascii="標楷體" w:eastAsia="標楷體" w:hAnsi="標楷體" w:cs="新細明體" w:hint="eastAsia"/>
                <w:kern w:val="0"/>
                <w:szCs w:val="24"/>
              </w:rPr>
              <w:t>、</w:t>
            </w:r>
            <w:r w:rsidR="006229FA" w:rsidRPr="00FC6A07">
              <w:rPr>
                <w:rFonts w:ascii="標楷體" w:eastAsia="標楷體" w:hAnsi="標楷體" w:cs="新細明體" w:hint="eastAsia"/>
                <w:kern w:val="0"/>
                <w:szCs w:val="24"/>
              </w:rPr>
              <w:t>態度</w:t>
            </w:r>
            <w:r w:rsidRPr="00B97D59">
              <w:rPr>
                <w:rFonts w:eastAsia="標楷體" w:hAnsi="標楷體" w:hint="eastAsia"/>
                <w:color w:val="000000"/>
                <w:lang w:eastAsia="zh-HK"/>
              </w:rPr>
              <w:t>。</w:t>
            </w:r>
          </w:p>
        </w:tc>
      </w:tr>
      <w:tr w:rsidR="00060B94" w:rsidRPr="00060B94" w:rsidTr="006229FA">
        <w:trPr>
          <w:cantSplit/>
          <w:trHeight w:val="574"/>
        </w:trPr>
        <w:tc>
          <w:tcPr>
            <w:tcW w:w="9634" w:type="dxa"/>
            <w:gridSpan w:val="5"/>
            <w:shd w:val="clear" w:color="auto" w:fill="CCC0D9"/>
            <w:vAlign w:val="center"/>
          </w:tcPr>
          <w:p w:rsidR="00060B94" w:rsidRPr="00060B94" w:rsidRDefault="00060B94" w:rsidP="00060B94">
            <w:pPr>
              <w:jc w:val="center"/>
              <w:rPr>
                <w:rFonts w:ascii="Times New Roman" w:eastAsia="標楷體" w:hAnsi="標楷體" w:cs="Times New Roman"/>
                <w:b/>
                <w:sz w:val="28"/>
                <w:szCs w:val="24"/>
              </w:rPr>
            </w:pPr>
            <w:r w:rsidRPr="00060B94">
              <w:rPr>
                <w:rFonts w:ascii="Times New Roman" w:eastAsia="標楷體" w:hAnsi="標楷體" w:cs="Times New Roman"/>
                <w:b/>
                <w:sz w:val="28"/>
                <w:szCs w:val="24"/>
              </w:rPr>
              <w:t>各週教學進度及議題融入規劃</w:t>
            </w:r>
          </w:p>
        </w:tc>
      </w:tr>
      <w:tr w:rsidR="004A30A1" w:rsidRPr="00060B94" w:rsidTr="004748F2">
        <w:trPr>
          <w:cantSplit/>
          <w:trHeight w:val="681"/>
        </w:trPr>
        <w:tc>
          <w:tcPr>
            <w:tcW w:w="875" w:type="dxa"/>
            <w:shd w:val="clear" w:color="auto" w:fill="BFBFBF"/>
            <w:vAlign w:val="center"/>
          </w:tcPr>
          <w:p w:rsidR="004A30A1" w:rsidRPr="00060B94" w:rsidRDefault="004A30A1" w:rsidP="00060B94">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1530" w:type="dxa"/>
            <w:gridSpan w:val="2"/>
            <w:shd w:val="clear" w:color="auto" w:fill="BFBFBF"/>
            <w:vAlign w:val="center"/>
          </w:tcPr>
          <w:p w:rsidR="004A30A1" w:rsidRPr="00060B94" w:rsidRDefault="004A30A1"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229" w:type="dxa"/>
            <w:gridSpan w:val="2"/>
            <w:shd w:val="clear" w:color="auto" w:fill="BFBFBF"/>
            <w:vAlign w:val="center"/>
          </w:tcPr>
          <w:p w:rsidR="004A30A1" w:rsidRPr="00060B94" w:rsidRDefault="004A30A1" w:rsidP="00060B94">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r>
      <w:tr w:rsidR="004A30A1" w:rsidRPr="00060B94" w:rsidTr="004748F2">
        <w:trPr>
          <w:cantSplit/>
          <w:trHeight w:val="815"/>
        </w:trPr>
        <w:tc>
          <w:tcPr>
            <w:tcW w:w="875" w:type="dxa"/>
            <w:vAlign w:val="center"/>
          </w:tcPr>
          <w:p w:rsidR="004A30A1" w:rsidRPr="00060B94" w:rsidRDefault="004A30A1" w:rsidP="00060B94">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1530" w:type="dxa"/>
            <w:gridSpan w:val="2"/>
            <w:vAlign w:val="center"/>
          </w:tcPr>
          <w:p w:rsidR="004A30A1" w:rsidRPr="002800FD" w:rsidRDefault="004A30A1" w:rsidP="002800FD">
            <w:pPr>
              <w:jc w:val="center"/>
              <w:rPr>
                <w:rFonts w:ascii="Times New Roman" w:eastAsia="標楷體" w:hAnsi="Times New Roman" w:cs="Times New Roman"/>
                <w:szCs w:val="24"/>
              </w:rPr>
            </w:pPr>
            <w:r w:rsidRPr="00060B94">
              <w:rPr>
                <w:rFonts w:ascii="Times New Roman" w:eastAsia="標楷體" w:hAnsi="Times New Roman" w:cs="Times New Roman"/>
                <w:szCs w:val="24"/>
              </w:rPr>
              <w:t>8</w:t>
            </w:r>
            <w:r w:rsidRPr="00060B94">
              <w:rPr>
                <w:rFonts w:ascii="Times New Roman" w:eastAsia="標楷體" w:hAnsi="Times New Roman" w:cs="Times New Roman" w:hint="eastAsia"/>
                <w:szCs w:val="24"/>
              </w:rPr>
              <w:t>/</w:t>
            </w:r>
            <w:r w:rsidRPr="00060B94">
              <w:rPr>
                <w:rFonts w:ascii="Times New Roman" w:eastAsia="標楷體" w:hAnsi="Times New Roman" w:cs="Times New Roman"/>
                <w:szCs w:val="24"/>
              </w:rPr>
              <w:t>30~ 9</w:t>
            </w:r>
            <w:r w:rsidRPr="00060B94">
              <w:rPr>
                <w:rFonts w:ascii="Times New Roman" w:eastAsia="標楷體" w:hAnsi="Times New Roman" w:cs="Times New Roman" w:hint="eastAsia"/>
                <w:szCs w:val="24"/>
              </w:rPr>
              <w:t>/</w:t>
            </w:r>
            <w:r>
              <w:rPr>
                <w:rFonts w:ascii="Times New Roman" w:eastAsia="標楷體" w:hAnsi="Times New Roman" w:cs="Times New Roman" w:hint="eastAsia"/>
                <w:szCs w:val="24"/>
              </w:rPr>
              <w:t>5</w:t>
            </w:r>
          </w:p>
        </w:tc>
        <w:tc>
          <w:tcPr>
            <w:tcW w:w="7229" w:type="dxa"/>
            <w:gridSpan w:val="2"/>
            <w:vMerge w:val="restart"/>
            <w:vAlign w:val="center"/>
          </w:tcPr>
          <w:p w:rsidR="004A30A1" w:rsidRPr="00A86695" w:rsidRDefault="004A30A1" w:rsidP="00A86695">
            <w:pPr>
              <w:overflowPunct w:val="0"/>
              <w:snapToGrid w:val="0"/>
              <w:rPr>
                <w:rFonts w:ascii="標楷體" w:eastAsia="標楷體" w:hAnsi="標楷體"/>
                <w:szCs w:val="24"/>
              </w:rPr>
            </w:pPr>
            <w:r w:rsidRPr="00A86695">
              <w:rPr>
                <w:rFonts w:ascii="標楷體" w:eastAsia="標楷體" w:hAnsi="標楷體" w:hint="eastAsia"/>
                <w:color w:val="000000"/>
                <w:szCs w:val="24"/>
              </w:rPr>
              <w:t>P</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A86695" w:rsidRDefault="004A30A1" w:rsidP="00A86695">
            <w:pPr>
              <w:overflowPunct w:val="0"/>
              <w:snapToGrid w:val="0"/>
              <w:rPr>
                <w:rFonts w:ascii="標楷體" w:eastAsia="標楷體" w:hAnsi="標楷體"/>
                <w:szCs w:val="24"/>
              </w:rPr>
            </w:pPr>
            <w:r w:rsidRPr="00A86695">
              <w:rPr>
                <w:rFonts w:ascii="標楷體" w:eastAsia="標楷體" w:hAnsi="標楷體"/>
                <w:szCs w:val="24"/>
              </w:rPr>
              <w:t xml:space="preserve">1.一般性力量 </w:t>
            </w:r>
            <w:r w:rsidRPr="00A86695">
              <w:rPr>
                <w:rFonts w:ascii="標楷體" w:eastAsia="標楷體" w:hAnsi="標楷體"/>
                <w:szCs w:val="24"/>
              </w:rPr>
              <w:br/>
              <w:t>2.有氧耐力</w:t>
            </w:r>
            <w:r w:rsidRPr="00A86695">
              <w:rPr>
                <w:rFonts w:ascii="標楷體" w:eastAsia="標楷體" w:hAnsi="標楷體"/>
                <w:szCs w:val="24"/>
              </w:rPr>
              <w:br/>
              <w:t xml:space="preserve">3.柔軟性 </w:t>
            </w:r>
            <w:r w:rsidRPr="00A86695">
              <w:rPr>
                <w:rFonts w:ascii="標楷體" w:eastAsia="標楷體" w:hAnsi="標楷體"/>
                <w:szCs w:val="24"/>
              </w:rPr>
              <w:br/>
              <w:t xml:space="preserve">4.協調性 </w:t>
            </w:r>
            <w:r w:rsidRPr="00A86695">
              <w:rPr>
                <w:rFonts w:ascii="標楷體" w:eastAsia="標楷體" w:hAnsi="標楷體"/>
                <w:szCs w:val="24"/>
              </w:rPr>
              <w:br/>
              <w:t>5.敏捷性</w:t>
            </w:r>
          </w:p>
          <w:p w:rsidR="004A30A1" w:rsidRPr="00A86695" w:rsidRDefault="004A30A1" w:rsidP="00A86695">
            <w:pPr>
              <w:overflowPunct w:val="0"/>
              <w:snapToGrid w:val="0"/>
              <w:rPr>
                <w:rFonts w:ascii="標楷體" w:eastAsia="標楷體" w:hAnsi="標楷體"/>
                <w:szCs w:val="24"/>
              </w:rPr>
            </w:pPr>
            <w:r w:rsidRPr="00A86695">
              <w:rPr>
                <w:rFonts w:ascii="標楷體" w:eastAsia="標楷體" w:hAnsi="標楷體" w:hint="eastAsia"/>
                <w:szCs w:val="24"/>
              </w:rPr>
              <w:t>T</w:t>
            </w:r>
            <w:r w:rsidRPr="00A86695">
              <w:rPr>
                <w:rFonts w:eastAsia="標楷體" w:hAnsi="標楷體" w:hint="eastAsia"/>
                <w:color w:val="000000"/>
                <w:szCs w:val="24"/>
              </w:rPr>
              <w:t>（技術訓練）</w:t>
            </w:r>
            <w:r w:rsidRPr="00A86695">
              <w:rPr>
                <w:rFonts w:ascii="標楷體" w:eastAsia="標楷體" w:hAnsi="標楷體"/>
                <w:szCs w:val="24"/>
              </w:rPr>
              <w:br/>
              <w:t>1.</w:t>
            </w:r>
            <w:r w:rsidRPr="00A86695">
              <w:rPr>
                <w:rFonts w:ascii="標楷體" w:eastAsia="標楷體" w:hAnsi="標楷體" w:hint="eastAsia"/>
                <w:szCs w:val="24"/>
              </w:rPr>
              <w:t>正手反手拉(</w:t>
            </w:r>
            <w:r w:rsidRPr="00A86695">
              <w:rPr>
                <w:rFonts w:ascii="標楷體" w:eastAsia="標楷體" w:hAnsi="標楷體"/>
                <w:szCs w:val="24"/>
              </w:rPr>
              <w:t>步法移動在各種不同的位置</w:t>
            </w:r>
            <w:r w:rsidRPr="00A86695">
              <w:rPr>
                <w:rFonts w:ascii="標楷體" w:eastAsia="標楷體" w:hAnsi="標楷體" w:hint="eastAsia"/>
                <w:szCs w:val="24"/>
              </w:rPr>
              <w:t>)</w:t>
            </w:r>
          </w:p>
          <w:p w:rsidR="004A30A1" w:rsidRPr="00060B94" w:rsidRDefault="004A30A1" w:rsidP="004A30A1">
            <w:pPr>
              <w:rPr>
                <w:rFonts w:ascii="Times New Roman" w:eastAsia="標楷體" w:hAnsi="標楷體" w:cs="Times New Roman"/>
                <w:b/>
                <w:color w:val="3333FF"/>
                <w:sz w:val="28"/>
                <w:szCs w:val="24"/>
              </w:rPr>
            </w:pPr>
            <w:r w:rsidRPr="00A86695">
              <w:rPr>
                <w:rFonts w:ascii="標楷體" w:eastAsia="標楷體" w:hAnsi="標楷體"/>
                <w:szCs w:val="24"/>
              </w:rPr>
              <w:t>2.</w:t>
            </w:r>
            <w:r w:rsidRPr="00A86695">
              <w:rPr>
                <w:rFonts w:ascii="標楷體" w:eastAsia="標楷體" w:hAnsi="標楷體" w:hint="eastAsia"/>
                <w:szCs w:val="24"/>
              </w:rPr>
              <w:t>擺速(全台不定點兩面結合)</w:t>
            </w:r>
            <w:r w:rsidRPr="00A86695">
              <w:rPr>
                <w:rFonts w:ascii="標楷體" w:eastAsia="標楷體" w:hAnsi="標楷體"/>
                <w:szCs w:val="24"/>
              </w:rPr>
              <w:br/>
              <w:t>3.</w:t>
            </w:r>
            <w:r w:rsidRPr="00A86695">
              <w:rPr>
                <w:rFonts w:ascii="標楷體" w:eastAsia="標楷體" w:hAnsi="標楷體" w:hint="eastAsia"/>
                <w:szCs w:val="24"/>
              </w:rPr>
              <w:t>上下旋球(穩定性)</w:t>
            </w:r>
            <w:r w:rsidRPr="00A86695">
              <w:rPr>
                <w:rFonts w:ascii="標楷體" w:eastAsia="標楷體" w:hAnsi="標楷體"/>
                <w:szCs w:val="24"/>
              </w:rPr>
              <w:br/>
            </w:r>
            <w:r w:rsidRPr="00A86695">
              <w:rPr>
                <w:rFonts w:ascii="標楷體" w:eastAsia="標楷體" w:hAnsi="標楷體" w:hint="eastAsia"/>
                <w:szCs w:val="24"/>
              </w:rPr>
              <w:t>T</w:t>
            </w:r>
            <w:r w:rsidRPr="00A86695">
              <w:rPr>
                <w:rFonts w:ascii="標楷體" w:eastAsia="標楷體" w:hAnsi="標楷體"/>
                <w:szCs w:val="24"/>
              </w:rPr>
              <w:t>a</w:t>
            </w:r>
            <w:r w:rsidRPr="00A86695">
              <w:rPr>
                <w:rFonts w:eastAsia="標楷體" w:hAnsi="標楷體" w:hint="eastAsia"/>
                <w:color w:val="000000"/>
                <w:szCs w:val="24"/>
              </w:rPr>
              <w:t>（戰術訓練）</w:t>
            </w:r>
            <w:r w:rsidRPr="00A86695">
              <w:rPr>
                <w:rFonts w:ascii="標楷體" w:eastAsia="標楷體" w:hAnsi="標楷體"/>
                <w:szCs w:val="24"/>
              </w:rPr>
              <w:br/>
            </w:r>
            <w:r w:rsidRPr="00A86695">
              <w:rPr>
                <w:rFonts w:ascii="標楷體" w:eastAsia="標楷體" w:hAnsi="標楷體" w:hint="eastAsia"/>
                <w:szCs w:val="24"/>
              </w:rPr>
              <w:t>1</w:t>
            </w:r>
            <w:r w:rsidRPr="00A86695">
              <w:rPr>
                <w:rFonts w:ascii="標楷體" w:eastAsia="標楷體" w:hAnsi="標楷體"/>
                <w:szCs w:val="24"/>
              </w:rPr>
              <w:t>.</w:t>
            </w:r>
            <w:r w:rsidRPr="00A86695">
              <w:rPr>
                <w:rFonts w:ascii="標楷體" w:eastAsia="標楷體" w:hAnsi="標楷體" w:hint="eastAsia"/>
                <w:szCs w:val="24"/>
              </w:rPr>
              <w:t>發球搶攻</w:t>
            </w:r>
            <w:r w:rsidRPr="00A86695">
              <w:rPr>
                <w:rFonts w:ascii="標楷體" w:eastAsia="標楷體" w:hAnsi="標楷體"/>
                <w:szCs w:val="24"/>
              </w:rPr>
              <w:t>’</w:t>
            </w:r>
            <w:r w:rsidRPr="00A86695">
              <w:rPr>
                <w:rFonts w:ascii="標楷體" w:eastAsia="標楷體" w:hAnsi="標楷體" w:hint="eastAsia"/>
                <w:szCs w:val="24"/>
              </w:rPr>
              <w:t>(奠定前3板搶攻)</w:t>
            </w:r>
            <w:r w:rsidRPr="00A86695">
              <w:rPr>
                <w:rFonts w:ascii="標楷體" w:eastAsia="標楷體" w:hAnsi="標楷體"/>
                <w:szCs w:val="24"/>
              </w:rPr>
              <w:br/>
            </w:r>
            <w:r w:rsidRPr="00A86695">
              <w:rPr>
                <w:rFonts w:ascii="標楷體" w:eastAsia="標楷體" w:hAnsi="標楷體" w:hint="eastAsia"/>
                <w:szCs w:val="24"/>
              </w:rPr>
              <w:t>P</w:t>
            </w:r>
            <w:r w:rsidRPr="00A86695">
              <w:rPr>
                <w:rFonts w:ascii="標楷體" w:eastAsia="標楷體" w:hAnsi="標楷體"/>
                <w:szCs w:val="24"/>
              </w:rPr>
              <w:t>s</w:t>
            </w:r>
            <w:r w:rsidRPr="00A86695">
              <w:rPr>
                <w:rFonts w:eastAsia="標楷體" w:hAnsi="標楷體" w:hint="eastAsia"/>
                <w:color w:val="000000"/>
                <w:szCs w:val="24"/>
              </w:rPr>
              <w:t>（心理訓練）</w:t>
            </w:r>
            <w:r w:rsidRPr="00A86695">
              <w:rPr>
                <w:rFonts w:ascii="標楷體" w:eastAsia="標楷體" w:hAnsi="標楷體"/>
                <w:szCs w:val="24"/>
              </w:rPr>
              <w:br/>
            </w:r>
            <w:r w:rsidRPr="00A86695">
              <w:rPr>
                <w:rFonts w:ascii="標楷體" w:eastAsia="標楷體" w:hAnsi="標楷體" w:hint="eastAsia"/>
                <w:szCs w:val="24"/>
              </w:rPr>
              <w:t>為自己訂定未來目標</w:t>
            </w: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9/6~9/12</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9/13~9/19</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9/20~9/26</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9/27~10/3</w:t>
            </w:r>
          </w:p>
        </w:tc>
        <w:tc>
          <w:tcPr>
            <w:tcW w:w="7229" w:type="dxa"/>
            <w:gridSpan w:val="2"/>
            <w:vMerge w:val="restart"/>
            <w:vAlign w:val="center"/>
          </w:tcPr>
          <w:p w:rsidR="004A30A1" w:rsidRPr="0050387A" w:rsidRDefault="004A30A1" w:rsidP="00224C4E">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50387A" w:rsidRDefault="004A30A1" w:rsidP="00224C4E">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4A30A1" w:rsidRDefault="004A30A1" w:rsidP="00224C4E">
            <w:pPr>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Pr="00A86695">
              <w:rPr>
                <w:rFonts w:eastAsia="標楷體" w:hAnsi="標楷體" w:hint="eastAsia"/>
                <w:color w:val="000000"/>
                <w:szCs w:val="24"/>
              </w:rPr>
              <w:t>（技術訓練）</w:t>
            </w:r>
            <w:r w:rsidRPr="0050387A">
              <w:rPr>
                <w:rFonts w:ascii="標楷體" w:eastAsia="標楷體" w:hAnsi="標楷體"/>
                <w:sz w:val="22"/>
              </w:rPr>
              <w:br/>
              <w:t>1.</w:t>
            </w:r>
            <w:r w:rsidRPr="0050387A">
              <w:rPr>
                <w:rFonts w:ascii="標楷體" w:eastAsia="標楷體" w:hAnsi="標楷體" w:hint="eastAsia"/>
                <w:sz w:val="22"/>
              </w:rPr>
              <w:t>正手反手拉轉換(全台移位)</w:t>
            </w:r>
            <w:r w:rsidRPr="0050387A">
              <w:rPr>
                <w:rFonts w:ascii="標楷體" w:eastAsia="標楷體" w:hAnsi="標楷體"/>
                <w:sz w:val="22"/>
              </w:rPr>
              <w:br/>
              <w:t>2.</w:t>
            </w:r>
            <w:r w:rsidRPr="0050387A">
              <w:rPr>
                <w:rFonts w:ascii="標楷體" w:eastAsia="標楷體" w:hAnsi="標楷體" w:hint="eastAsia"/>
                <w:sz w:val="22"/>
              </w:rPr>
              <w:t>推側撲(腳步協調性)</w:t>
            </w:r>
            <w:r w:rsidRPr="0050387A">
              <w:rPr>
                <w:rFonts w:ascii="標楷體" w:eastAsia="標楷體" w:hAnsi="標楷體"/>
                <w:sz w:val="22"/>
              </w:rPr>
              <w:br/>
              <w:t>3.</w:t>
            </w:r>
            <w:r w:rsidRPr="0050387A">
              <w:rPr>
                <w:rFonts w:ascii="標楷體" w:eastAsia="標楷體" w:hAnsi="標楷體" w:hint="eastAsia"/>
                <w:sz w:val="22"/>
              </w:rPr>
              <w:t>中間一個全台一個(正反手連續能力)</w:t>
            </w:r>
            <w:r w:rsidRPr="0050387A">
              <w:rPr>
                <w:rFonts w:ascii="標楷體" w:eastAsia="標楷體" w:hAnsi="標楷體"/>
                <w:sz w:val="22"/>
              </w:rPr>
              <w:br/>
              <w:t>Ta</w:t>
            </w:r>
            <w:r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lastRenderedPageBreak/>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p>
          <w:p w:rsidR="004A30A1" w:rsidRPr="00060B94" w:rsidRDefault="004A30A1" w:rsidP="004A30A1">
            <w:pPr>
              <w:rPr>
                <w:rFonts w:ascii="Times New Roman" w:eastAsia="標楷體" w:hAnsi="標楷體" w:cs="Times New Roman"/>
                <w:b/>
                <w:color w:val="3333FF"/>
                <w:sz w:val="28"/>
                <w:szCs w:val="24"/>
              </w:rPr>
            </w:pPr>
            <w:r w:rsidRPr="0050387A">
              <w:rPr>
                <w:rFonts w:ascii="標楷體" w:eastAsia="標楷體" w:hAnsi="標楷體"/>
                <w:color w:val="000000"/>
                <w:sz w:val="22"/>
              </w:rPr>
              <w:t>Ps</w:t>
            </w:r>
            <w:r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10/4~10/10</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10/11~10/17</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10/18</w:t>
            </w:r>
            <w:r w:rsidRPr="002800FD">
              <w:rPr>
                <w:rFonts w:ascii="Times New Roman" w:eastAsia="標楷體" w:hAnsi="標楷體" w:cs="Times New Roman"/>
                <w:szCs w:val="24"/>
              </w:rPr>
              <w:t>~10/24</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0/25~10/31</w:t>
            </w:r>
          </w:p>
        </w:tc>
        <w:tc>
          <w:tcPr>
            <w:tcW w:w="7229" w:type="dxa"/>
            <w:gridSpan w:val="2"/>
            <w:vMerge w:val="restart"/>
            <w:vAlign w:val="center"/>
          </w:tcPr>
          <w:p w:rsidR="004A30A1" w:rsidRPr="0050387A" w:rsidRDefault="004A30A1" w:rsidP="00224C4E">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50387A" w:rsidRDefault="004A30A1" w:rsidP="00224C4E">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4A30A1" w:rsidRPr="00060B94" w:rsidRDefault="004A30A1" w:rsidP="004A30A1">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1.增加拉球速度、力量、旋轉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sidRPr="0050387A">
              <w:rPr>
                <w:rFonts w:ascii="標楷體" w:eastAsia="標楷體" w:hAnsi="標楷體"/>
                <w:color w:val="000000"/>
                <w:sz w:val="22"/>
              </w:rPr>
              <w:br/>
            </w:r>
            <w:r w:rsidRPr="0050387A">
              <w:rPr>
                <w:rFonts w:ascii="標楷體" w:eastAsia="標楷體" w:hAnsi="標楷體"/>
                <w:sz w:val="22"/>
              </w:rPr>
              <w:t>Ta</w:t>
            </w:r>
            <w:r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0</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1/1~11/7</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1</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1/8~</w:t>
            </w:r>
            <w:r w:rsidRPr="002800FD">
              <w:rPr>
                <w:rFonts w:ascii="Times New Roman" w:eastAsia="標楷體" w:hAnsi="標楷體" w:cs="Times New Roman" w:hint="eastAsia"/>
                <w:szCs w:val="24"/>
              </w:rPr>
              <w:t>11/14</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2</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1/15~11/21</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3</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1/22~11/28</w:t>
            </w:r>
          </w:p>
        </w:tc>
        <w:tc>
          <w:tcPr>
            <w:tcW w:w="7229" w:type="dxa"/>
            <w:gridSpan w:val="2"/>
            <w:vMerge w:val="restart"/>
            <w:vAlign w:val="center"/>
          </w:tcPr>
          <w:p w:rsidR="004A30A1" w:rsidRPr="0050387A" w:rsidRDefault="004A30A1" w:rsidP="00224C4E">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50387A" w:rsidRDefault="004A30A1" w:rsidP="00224C4E">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4A30A1" w:rsidRPr="00060B94" w:rsidRDefault="004A30A1" w:rsidP="004A30A1">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4</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1/29~12/5</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5</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2/6~12/12</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224C4E">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6</w:t>
            </w:r>
          </w:p>
        </w:tc>
        <w:tc>
          <w:tcPr>
            <w:tcW w:w="1530" w:type="dxa"/>
            <w:gridSpan w:val="2"/>
            <w:vAlign w:val="center"/>
          </w:tcPr>
          <w:p w:rsidR="004A30A1" w:rsidRPr="002800FD" w:rsidRDefault="004A30A1" w:rsidP="00224C4E">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2/13~12/19</w:t>
            </w:r>
          </w:p>
        </w:tc>
        <w:tc>
          <w:tcPr>
            <w:tcW w:w="7229" w:type="dxa"/>
            <w:gridSpan w:val="2"/>
            <w:vMerge/>
            <w:vAlign w:val="center"/>
          </w:tcPr>
          <w:p w:rsidR="004A30A1" w:rsidRPr="00060B94" w:rsidRDefault="004A30A1" w:rsidP="00224C4E">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Pr="00060B94" w:rsidRDefault="004A30A1" w:rsidP="006F504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7</w:t>
            </w:r>
          </w:p>
        </w:tc>
        <w:tc>
          <w:tcPr>
            <w:tcW w:w="1530" w:type="dxa"/>
            <w:gridSpan w:val="2"/>
            <w:vAlign w:val="center"/>
          </w:tcPr>
          <w:p w:rsidR="004A30A1" w:rsidRPr="002800FD" w:rsidRDefault="004A30A1" w:rsidP="006F504F">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2/20~26</w:t>
            </w:r>
          </w:p>
        </w:tc>
        <w:tc>
          <w:tcPr>
            <w:tcW w:w="7229" w:type="dxa"/>
            <w:gridSpan w:val="2"/>
            <w:vMerge w:val="restart"/>
            <w:vAlign w:val="center"/>
          </w:tcPr>
          <w:p w:rsidR="004A30A1" w:rsidRPr="0050387A" w:rsidRDefault="004A30A1" w:rsidP="006F504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50387A" w:rsidRDefault="004A30A1" w:rsidP="006F504F">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4A30A1" w:rsidRPr="00060B94" w:rsidRDefault="004A30A1" w:rsidP="004A30A1">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4A30A1" w:rsidRPr="00060B94" w:rsidTr="004748F2">
        <w:trPr>
          <w:cantSplit/>
          <w:trHeight w:val="815"/>
        </w:trPr>
        <w:tc>
          <w:tcPr>
            <w:tcW w:w="875" w:type="dxa"/>
            <w:vAlign w:val="center"/>
          </w:tcPr>
          <w:p w:rsidR="004A30A1" w:rsidRPr="00060B94" w:rsidRDefault="004A30A1" w:rsidP="006F504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8</w:t>
            </w:r>
          </w:p>
        </w:tc>
        <w:tc>
          <w:tcPr>
            <w:tcW w:w="1530" w:type="dxa"/>
            <w:gridSpan w:val="2"/>
            <w:vAlign w:val="center"/>
          </w:tcPr>
          <w:p w:rsidR="004A30A1" w:rsidRPr="002800FD" w:rsidRDefault="004A30A1" w:rsidP="006F504F">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2/27~1/2</w:t>
            </w:r>
          </w:p>
        </w:tc>
        <w:tc>
          <w:tcPr>
            <w:tcW w:w="7229" w:type="dxa"/>
            <w:gridSpan w:val="2"/>
            <w:vMerge/>
            <w:vAlign w:val="center"/>
          </w:tcPr>
          <w:p w:rsidR="004A30A1" w:rsidRPr="00060B94" w:rsidRDefault="004A30A1" w:rsidP="006F504F">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Default="004A30A1" w:rsidP="006F504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9</w:t>
            </w:r>
          </w:p>
        </w:tc>
        <w:tc>
          <w:tcPr>
            <w:tcW w:w="1530" w:type="dxa"/>
            <w:gridSpan w:val="2"/>
            <w:vAlign w:val="center"/>
          </w:tcPr>
          <w:p w:rsidR="004A30A1" w:rsidRPr="002800FD" w:rsidRDefault="004A30A1" w:rsidP="006F504F">
            <w:pPr>
              <w:jc w:val="center"/>
              <w:rPr>
                <w:rFonts w:ascii="Times New Roman" w:eastAsia="標楷體" w:hAnsi="標楷體" w:cs="Times New Roman"/>
                <w:szCs w:val="24"/>
              </w:rPr>
            </w:pPr>
            <w:r w:rsidRPr="002800FD">
              <w:rPr>
                <w:rFonts w:ascii="Times New Roman" w:eastAsia="標楷體" w:hAnsi="Times New Roman" w:cs="Times New Roman"/>
                <w:szCs w:val="24"/>
              </w:rPr>
              <w:t>1/3~1/9</w:t>
            </w:r>
          </w:p>
        </w:tc>
        <w:tc>
          <w:tcPr>
            <w:tcW w:w="7229" w:type="dxa"/>
            <w:gridSpan w:val="2"/>
            <w:vMerge/>
            <w:vAlign w:val="center"/>
          </w:tcPr>
          <w:p w:rsidR="004A30A1" w:rsidRPr="00060B94" w:rsidRDefault="004A30A1" w:rsidP="006F504F">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Default="004A30A1" w:rsidP="006F504F">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0</w:t>
            </w:r>
          </w:p>
        </w:tc>
        <w:tc>
          <w:tcPr>
            <w:tcW w:w="1530" w:type="dxa"/>
            <w:gridSpan w:val="2"/>
            <w:vAlign w:val="center"/>
          </w:tcPr>
          <w:p w:rsidR="004A30A1" w:rsidRPr="002800FD" w:rsidRDefault="004A30A1" w:rsidP="006F504F">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/10~1/16</w:t>
            </w:r>
          </w:p>
        </w:tc>
        <w:tc>
          <w:tcPr>
            <w:tcW w:w="7229" w:type="dxa"/>
            <w:gridSpan w:val="2"/>
            <w:vMerge/>
            <w:vAlign w:val="center"/>
          </w:tcPr>
          <w:p w:rsidR="004A30A1" w:rsidRPr="00060B94" w:rsidRDefault="004A30A1" w:rsidP="006F504F">
            <w:pPr>
              <w:jc w:val="center"/>
              <w:rPr>
                <w:rFonts w:ascii="Times New Roman" w:eastAsia="標楷體" w:hAnsi="標楷體" w:cs="Times New Roman"/>
                <w:b/>
                <w:color w:val="3333FF"/>
                <w:sz w:val="28"/>
                <w:szCs w:val="24"/>
              </w:rPr>
            </w:pPr>
          </w:p>
        </w:tc>
      </w:tr>
      <w:tr w:rsidR="004A30A1" w:rsidRPr="00060B94" w:rsidTr="004748F2">
        <w:trPr>
          <w:cantSplit/>
          <w:trHeight w:val="815"/>
        </w:trPr>
        <w:tc>
          <w:tcPr>
            <w:tcW w:w="875" w:type="dxa"/>
            <w:vAlign w:val="center"/>
          </w:tcPr>
          <w:p w:rsidR="004A30A1" w:rsidRDefault="004A30A1" w:rsidP="006F504F">
            <w:pPr>
              <w:jc w:val="center"/>
              <w:rPr>
                <w:rFonts w:ascii="Times New Roman" w:eastAsia="標楷體" w:hAnsi="Times New Roman" w:cs="Times New Roman"/>
                <w:szCs w:val="24"/>
              </w:rPr>
            </w:pPr>
            <w:r>
              <w:rPr>
                <w:rFonts w:ascii="Times New Roman" w:eastAsia="標楷體" w:hAnsi="Times New Roman" w:cs="Times New Roman" w:hint="eastAsia"/>
                <w:szCs w:val="24"/>
              </w:rPr>
              <w:lastRenderedPageBreak/>
              <w:t>2</w:t>
            </w:r>
            <w:r>
              <w:rPr>
                <w:rFonts w:ascii="Times New Roman" w:eastAsia="標楷體" w:hAnsi="Times New Roman" w:cs="Times New Roman"/>
                <w:szCs w:val="24"/>
              </w:rPr>
              <w:t>1</w:t>
            </w:r>
          </w:p>
        </w:tc>
        <w:tc>
          <w:tcPr>
            <w:tcW w:w="1530" w:type="dxa"/>
            <w:gridSpan w:val="2"/>
            <w:vAlign w:val="center"/>
          </w:tcPr>
          <w:p w:rsidR="004A30A1" w:rsidRPr="002800FD" w:rsidRDefault="004A30A1" w:rsidP="006F504F">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/17~1/20</w:t>
            </w:r>
          </w:p>
        </w:tc>
        <w:tc>
          <w:tcPr>
            <w:tcW w:w="7229" w:type="dxa"/>
            <w:gridSpan w:val="2"/>
            <w:vAlign w:val="center"/>
          </w:tcPr>
          <w:p w:rsidR="004A30A1" w:rsidRPr="0050387A" w:rsidRDefault="004A30A1" w:rsidP="006F504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Pr="00A86695">
              <w:rPr>
                <w:rFonts w:ascii="標楷體" w:eastAsia="標楷體" w:hAnsi="標楷體"/>
                <w:szCs w:val="24"/>
              </w:rPr>
              <w:t>(</w:t>
            </w:r>
            <w:r w:rsidRPr="00A86695">
              <w:rPr>
                <w:rFonts w:ascii="標楷體" w:eastAsia="標楷體" w:hAnsi="標楷體" w:hint="eastAsia"/>
                <w:szCs w:val="24"/>
              </w:rPr>
              <w:t>體能訓練)</w:t>
            </w:r>
          </w:p>
          <w:p w:rsidR="004A30A1" w:rsidRPr="0050387A" w:rsidRDefault="004A30A1" w:rsidP="006F504F">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4A30A1" w:rsidRPr="00060B94" w:rsidRDefault="004A30A1" w:rsidP="004A30A1">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bl>
    <w:p w:rsidR="00060B94" w:rsidRDefault="00060B94" w:rsidP="00060B94">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2800FD" w:rsidRDefault="002800FD" w:rsidP="00060B94">
      <w:pPr>
        <w:spacing w:beforeLines="50" w:before="180"/>
        <w:ind w:left="713" w:hangingChars="297" w:hanging="713"/>
        <w:rPr>
          <w:rFonts w:ascii="Times New Roman" w:eastAsia="標楷體" w:hAnsi="標楷體" w:cs="Times New Roman"/>
          <w:b/>
          <w:szCs w:val="24"/>
        </w:rPr>
      </w:pPr>
    </w:p>
    <w:p w:rsidR="00726352" w:rsidRPr="00060B94" w:rsidRDefault="00726352" w:rsidP="00060B94">
      <w:pPr>
        <w:spacing w:beforeLines="50" w:before="180"/>
        <w:ind w:left="713" w:hangingChars="297" w:hanging="713"/>
        <w:rPr>
          <w:rFonts w:ascii="Times New Roman" w:eastAsia="標楷體" w:hAnsi="標楷體" w:cs="Times New Roman"/>
          <w:b/>
          <w:szCs w:val="24"/>
        </w:rPr>
      </w:pPr>
    </w:p>
    <w:p w:rsidR="00060B94" w:rsidRPr="00060B94" w:rsidRDefault="00060B94" w:rsidP="00060B94">
      <w:pPr>
        <w:widowControl/>
        <w:rPr>
          <w:rFonts w:ascii="Times New Roman" w:eastAsia="標楷體" w:hAnsi="標楷體" w:cs="Times New Roman"/>
          <w:b/>
          <w:szCs w:val="24"/>
        </w:rPr>
      </w:pPr>
      <w:r w:rsidRPr="00060B94">
        <w:rPr>
          <w:rFonts w:ascii="Times New Roman" w:eastAsia="標楷體" w:hAnsi="標楷體" w:cs="Times New Roman"/>
          <w:b/>
          <w:szCs w:val="24"/>
        </w:rPr>
        <w:br w:type="page"/>
      </w:r>
    </w:p>
    <w:p w:rsidR="00060B94" w:rsidRPr="00060B94" w:rsidRDefault="00060B94" w:rsidP="00060B94">
      <w:pPr>
        <w:spacing w:beforeLines="10" w:before="36" w:afterLines="20" w:after="72"/>
        <w:ind w:leftChars="295" w:left="709" w:hanging="1"/>
        <w:rPr>
          <w:rFonts w:ascii="Times New Roman" w:eastAsia="標楷體" w:hAnsi="Times New Roman" w:cs="Times New Roman"/>
          <w:szCs w:val="24"/>
        </w:rPr>
      </w:pPr>
      <w:bookmarkStart w:id="2" w:name="_Toc26260185"/>
      <w:r w:rsidRPr="00060B94">
        <w:rPr>
          <w:rFonts w:ascii="Times New Roman" w:eastAsia="標楷體" w:hAnsi="標楷體" w:cs="Times New Roman"/>
          <w:szCs w:val="24"/>
        </w:rPr>
        <w:lastRenderedPageBreak/>
        <w:t>（二）</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學年度七年級第二學期專項術科教學進度表</w:t>
      </w:r>
      <w:bookmarkEnd w:id="2"/>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992"/>
        <w:gridCol w:w="4820"/>
        <w:gridCol w:w="2409"/>
      </w:tblGrid>
      <w:tr w:rsidR="00060B94" w:rsidRPr="00060B94" w:rsidTr="006229FA">
        <w:trPr>
          <w:cantSplit/>
          <w:trHeight w:val="480"/>
        </w:trPr>
        <w:tc>
          <w:tcPr>
            <w:tcW w:w="9634" w:type="dxa"/>
            <w:gridSpan w:val="5"/>
            <w:shd w:val="clear" w:color="auto" w:fill="CCC0D9"/>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060B94" w:rsidRPr="00060B94" w:rsidTr="006229FA">
        <w:trPr>
          <w:cantSplit/>
          <w:trHeight w:val="480"/>
        </w:trPr>
        <w:tc>
          <w:tcPr>
            <w:tcW w:w="1413"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A72318" w:rsidRPr="00060B94" w:rsidTr="006229FA">
        <w:trPr>
          <w:cantSplit/>
          <w:trHeight w:val="652"/>
        </w:trPr>
        <w:tc>
          <w:tcPr>
            <w:tcW w:w="1413" w:type="dxa"/>
            <w:gridSpan w:val="2"/>
            <w:vAlign w:val="center"/>
          </w:tcPr>
          <w:p w:rsidR="00A72318" w:rsidRPr="00060B94" w:rsidRDefault="00A72318" w:rsidP="00A72318">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c>
          <w:tcPr>
            <w:tcW w:w="5812" w:type="dxa"/>
            <w:gridSpan w:val="2"/>
            <w:vAlign w:val="center"/>
          </w:tcPr>
          <w:p w:rsidR="00A72318" w:rsidRPr="00060B94" w:rsidRDefault="00A72318" w:rsidP="00A72318">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過課程的實施與綜合成效評量，可以使學生在專項技術能力、專項體能表現、綜合技術應用、團隊分組對抗競賽及競技綜合訓練表現等，各方面均能有效地提昇運動競技能力。</w:t>
            </w:r>
          </w:p>
        </w:tc>
        <w:tc>
          <w:tcPr>
            <w:tcW w:w="2409" w:type="dxa"/>
            <w:vAlign w:val="center"/>
          </w:tcPr>
          <w:p w:rsidR="00A72318" w:rsidRPr="00FC6A07" w:rsidRDefault="00A72318" w:rsidP="00A72318">
            <w:pPr>
              <w:snapToGrid w:val="0"/>
              <w:rPr>
                <w:rFonts w:ascii="標楷體" w:eastAsia="標楷體" w:hAnsi="標楷體" w:cs="Times New Roman"/>
                <w:b/>
                <w:color w:val="FF0000"/>
                <w:szCs w:val="24"/>
                <w:u w:val="single"/>
              </w:rPr>
            </w:pPr>
            <w:r w:rsidRPr="00FC6A07">
              <w:rPr>
                <w:rFonts w:ascii="標楷體" w:eastAsia="標楷體" w:hAnsi="標楷體" w:cs="新細明體" w:hint="eastAsia"/>
                <w:kern w:val="0"/>
                <w:szCs w:val="24"/>
              </w:rPr>
              <w:t>利用隊內模擬比賽,</w:t>
            </w:r>
            <w:r w:rsidR="00687AAA">
              <w:rPr>
                <w:rFonts w:ascii="標楷體" w:eastAsia="標楷體" w:hAnsi="標楷體" w:cs="新細明體" w:hint="eastAsia"/>
                <w:kern w:val="0"/>
                <w:szCs w:val="24"/>
              </w:rPr>
              <w:t>對</w:t>
            </w:r>
            <w:r w:rsidRPr="00FC6A07">
              <w:rPr>
                <w:rFonts w:ascii="標楷體" w:eastAsia="標楷體" w:hAnsi="標楷體" w:cs="新細明體" w:hint="eastAsia"/>
                <w:kern w:val="0"/>
                <w:szCs w:val="24"/>
              </w:rPr>
              <w:t>外參賽評量動作技能、戰術技術認知策略、態度</w:t>
            </w:r>
            <w:r w:rsidRPr="00B97D59">
              <w:rPr>
                <w:rFonts w:eastAsia="標楷體" w:hAnsi="標楷體" w:hint="eastAsia"/>
                <w:color w:val="000000"/>
                <w:lang w:eastAsia="zh-HK"/>
              </w:rPr>
              <w:t>。</w:t>
            </w:r>
          </w:p>
        </w:tc>
      </w:tr>
      <w:tr w:rsidR="00060B94" w:rsidRPr="00060B94" w:rsidTr="006229FA">
        <w:trPr>
          <w:cantSplit/>
          <w:trHeight w:val="574"/>
        </w:trPr>
        <w:tc>
          <w:tcPr>
            <w:tcW w:w="9634" w:type="dxa"/>
            <w:gridSpan w:val="5"/>
            <w:shd w:val="clear" w:color="auto" w:fill="CCC0D9"/>
            <w:vAlign w:val="center"/>
          </w:tcPr>
          <w:p w:rsidR="00060B94" w:rsidRPr="00060B94" w:rsidRDefault="00060B94" w:rsidP="00060B94">
            <w:pPr>
              <w:jc w:val="center"/>
              <w:rPr>
                <w:rFonts w:ascii="Times New Roman" w:eastAsia="標楷體" w:hAnsi="標楷體" w:cs="Times New Roman"/>
                <w:b/>
                <w:color w:val="3333FF"/>
                <w:sz w:val="28"/>
                <w:szCs w:val="24"/>
              </w:rPr>
            </w:pPr>
            <w:r w:rsidRPr="00060B94">
              <w:rPr>
                <w:rFonts w:ascii="Times New Roman" w:eastAsia="標楷體" w:hAnsi="標楷體" w:cs="Times New Roman"/>
                <w:b/>
                <w:sz w:val="28"/>
                <w:szCs w:val="24"/>
              </w:rPr>
              <w:t>各週教學進度及議題融入規劃</w:t>
            </w:r>
          </w:p>
        </w:tc>
      </w:tr>
      <w:tr w:rsidR="00A72318" w:rsidRPr="00060B94" w:rsidTr="00A72318">
        <w:trPr>
          <w:cantSplit/>
          <w:trHeight w:val="681"/>
        </w:trPr>
        <w:tc>
          <w:tcPr>
            <w:tcW w:w="875" w:type="dxa"/>
            <w:shd w:val="clear" w:color="auto" w:fill="BFBFBF"/>
            <w:vAlign w:val="center"/>
          </w:tcPr>
          <w:p w:rsidR="00A72318" w:rsidRPr="00060B94" w:rsidRDefault="00A72318" w:rsidP="00060B94">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1530" w:type="dxa"/>
            <w:gridSpan w:val="2"/>
            <w:shd w:val="clear" w:color="auto" w:fill="BFBFBF"/>
            <w:vAlign w:val="center"/>
          </w:tcPr>
          <w:p w:rsidR="00A72318" w:rsidRPr="00060B94" w:rsidRDefault="00A72318"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229" w:type="dxa"/>
            <w:gridSpan w:val="2"/>
            <w:shd w:val="clear" w:color="auto" w:fill="BFBFBF"/>
            <w:vAlign w:val="center"/>
          </w:tcPr>
          <w:p w:rsidR="00A72318" w:rsidRPr="00060B94" w:rsidRDefault="00A72318" w:rsidP="00060B94">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r>
      <w:tr w:rsidR="00A72318" w:rsidRPr="00060B94" w:rsidTr="00A72318">
        <w:trPr>
          <w:cantSplit/>
          <w:trHeight w:val="815"/>
        </w:trPr>
        <w:tc>
          <w:tcPr>
            <w:tcW w:w="875" w:type="dxa"/>
            <w:vAlign w:val="center"/>
          </w:tcPr>
          <w:p w:rsidR="00A72318" w:rsidRPr="00060B94" w:rsidRDefault="00A72318" w:rsidP="00060B94">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1530" w:type="dxa"/>
            <w:gridSpan w:val="2"/>
            <w:vAlign w:val="center"/>
          </w:tcPr>
          <w:p w:rsidR="00A72318" w:rsidRPr="009C53A8" w:rsidRDefault="00A72318" w:rsidP="009C53A8">
            <w:pPr>
              <w:jc w:val="center"/>
              <w:rPr>
                <w:rFonts w:ascii="Times New Roman" w:eastAsia="標楷體" w:hAnsi="Times New Roman" w:cs="Times New Roman"/>
                <w:szCs w:val="24"/>
              </w:rPr>
            </w:pPr>
            <w:r w:rsidRPr="009C53A8">
              <w:rPr>
                <w:rFonts w:ascii="Times New Roman" w:eastAsia="標楷體" w:hAnsi="Times New Roman" w:cs="Times New Roman" w:hint="eastAsia"/>
                <w:szCs w:val="24"/>
              </w:rPr>
              <w:t>2/1</w:t>
            </w:r>
            <w:r w:rsidRPr="009C53A8">
              <w:rPr>
                <w:rFonts w:ascii="Times New Roman" w:eastAsia="標楷體" w:hAnsi="Times New Roman" w:cs="Times New Roman"/>
                <w:szCs w:val="24"/>
              </w:rPr>
              <w:t xml:space="preserve">7~ </w:t>
            </w:r>
            <w:r w:rsidRPr="009C53A8">
              <w:rPr>
                <w:rFonts w:ascii="Times New Roman" w:eastAsia="標楷體" w:hAnsi="Times New Roman" w:cs="Times New Roman" w:hint="eastAsia"/>
                <w:szCs w:val="24"/>
              </w:rPr>
              <w:t>2/</w:t>
            </w:r>
            <w:r w:rsidRPr="009C53A8">
              <w:rPr>
                <w:rFonts w:ascii="Times New Roman" w:eastAsia="標楷體" w:hAnsi="Times New Roman" w:cs="Times New Roman"/>
                <w:szCs w:val="24"/>
              </w:rPr>
              <w:t>20</w:t>
            </w:r>
          </w:p>
        </w:tc>
        <w:tc>
          <w:tcPr>
            <w:tcW w:w="7229" w:type="dxa"/>
            <w:gridSpan w:val="2"/>
            <w:vMerge w:val="restart"/>
            <w:vAlign w:val="center"/>
          </w:tcPr>
          <w:p w:rsidR="00A72318" w:rsidRPr="0050387A" w:rsidRDefault="00A72318" w:rsidP="006F504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EC3F43" w:rsidRPr="00A86695">
              <w:rPr>
                <w:rFonts w:ascii="標楷體" w:eastAsia="標楷體" w:hAnsi="標楷體"/>
                <w:szCs w:val="24"/>
              </w:rPr>
              <w:t>(</w:t>
            </w:r>
            <w:r w:rsidR="00EC3F43" w:rsidRPr="00A86695">
              <w:rPr>
                <w:rFonts w:ascii="標楷體" w:eastAsia="標楷體" w:hAnsi="標楷體" w:hint="eastAsia"/>
                <w:szCs w:val="24"/>
              </w:rPr>
              <w:t>體能訓練)</w:t>
            </w:r>
          </w:p>
          <w:p w:rsidR="00A72318" w:rsidRPr="0050387A" w:rsidRDefault="00A72318" w:rsidP="006F504F">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A72318" w:rsidRPr="0050387A" w:rsidRDefault="00A72318" w:rsidP="006F504F">
            <w:pPr>
              <w:overflowPunct w:val="0"/>
              <w:snapToGrid w:val="0"/>
              <w:rPr>
                <w:rFonts w:ascii="標楷體" w:eastAsia="標楷體" w:hAnsi="標楷體"/>
                <w:sz w:val="22"/>
              </w:rPr>
            </w:pPr>
            <w:r w:rsidRPr="0050387A">
              <w:rPr>
                <w:rFonts w:ascii="標楷體" w:eastAsia="標楷體" w:hAnsi="標楷體" w:hint="eastAsia"/>
                <w:sz w:val="22"/>
              </w:rPr>
              <w:t>T</w:t>
            </w:r>
            <w:r w:rsidR="00EC3F43" w:rsidRPr="00A86695">
              <w:rPr>
                <w:rFonts w:eastAsia="標楷體" w:hAnsi="標楷體" w:hint="eastAsia"/>
                <w:color w:val="000000"/>
                <w:szCs w:val="24"/>
              </w:rPr>
              <w:t>（技術訓練）</w:t>
            </w:r>
            <w:r w:rsidRPr="0050387A">
              <w:rPr>
                <w:rFonts w:ascii="標楷體" w:eastAsia="標楷體" w:hAnsi="標楷體"/>
                <w:sz w:val="22"/>
              </w:rPr>
              <w:br/>
              <w:t>1.</w:t>
            </w:r>
            <w:r w:rsidRPr="0050387A">
              <w:rPr>
                <w:rFonts w:ascii="標楷體" w:eastAsia="標楷體" w:hAnsi="標楷體" w:hint="eastAsia"/>
                <w:sz w:val="22"/>
              </w:rPr>
              <w:t xml:space="preserve"> 正手反手拉(</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A72318" w:rsidRPr="00060B94" w:rsidRDefault="00A72318" w:rsidP="006F504F">
            <w:pPr>
              <w:rPr>
                <w:rFonts w:ascii="Times New Roman" w:eastAsia="標楷體" w:hAnsi="標楷體" w:cs="Times New Roman"/>
                <w:b/>
                <w:color w:val="3333FF"/>
                <w:sz w:val="28"/>
                <w:szCs w:val="24"/>
              </w:rPr>
            </w:pPr>
            <w:r w:rsidRPr="0050387A">
              <w:rPr>
                <w:rFonts w:ascii="標楷體" w:eastAsia="標楷體" w:hAnsi="標楷體"/>
                <w:sz w:val="22"/>
              </w:rPr>
              <w:t>2.</w:t>
            </w:r>
            <w:r w:rsidRPr="0050387A">
              <w:rPr>
                <w:rFonts w:ascii="標楷體" w:eastAsia="標楷體" w:hAnsi="標楷體" w:hint="eastAsia"/>
                <w:sz w:val="22"/>
              </w:rPr>
              <w:t>擺速(全台不定點兩面結合)</w:t>
            </w:r>
            <w:r w:rsidRPr="0050387A">
              <w:rPr>
                <w:rFonts w:ascii="標楷體" w:eastAsia="標楷體" w:hAnsi="標楷體"/>
                <w:sz w:val="22"/>
              </w:rPr>
              <w:br/>
              <w:t>3.</w:t>
            </w:r>
            <w:r w:rsidRPr="0050387A">
              <w:rPr>
                <w:rFonts w:ascii="標楷體" w:eastAsia="標楷體" w:hAnsi="標楷體" w:hint="eastAsia"/>
                <w:sz w:val="22"/>
              </w:rPr>
              <w:t>上下旋球(穩定性)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00EC3F43"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00EC3F43" w:rsidRPr="00A86695">
              <w:rPr>
                <w:rFonts w:eastAsia="標楷體" w:hAnsi="標楷體" w:hint="eastAsia"/>
                <w:color w:val="000000"/>
                <w:szCs w:val="24"/>
              </w:rPr>
              <w:t>（心理訓練）</w:t>
            </w:r>
            <w:r w:rsidRPr="0050387A">
              <w:rPr>
                <w:rFonts w:ascii="標楷體" w:eastAsia="標楷體" w:hAnsi="標楷體"/>
                <w:sz w:val="22"/>
              </w:rPr>
              <w:br/>
            </w:r>
            <w:r w:rsidRPr="0050387A">
              <w:rPr>
                <w:rFonts w:ascii="標楷體" w:eastAsia="標楷體" w:hAnsi="標楷體" w:hint="eastAsia"/>
                <w:sz w:val="22"/>
              </w:rPr>
              <w:t>為自己訂定未來目標</w:t>
            </w: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2</w:t>
            </w:r>
            <w:r w:rsidRPr="009C53A8">
              <w:rPr>
                <w:rFonts w:ascii="Times New Roman" w:eastAsia="標楷體" w:hAnsi="標楷體" w:cs="Times New Roman"/>
                <w:szCs w:val="24"/>
              </w:rPr>
              <w:t>/21~2/27</w:t>
            </w:r>
          </w:p>
        </w:tc>
        <w:tc>
          <w:tcPr>
            <w:tcW w:w="7229" w:type="dxa"/>
            <w:gridSpan w:val="2"/>
            <w:vMerge/>
            <w:vAlign w:val="center"/>
          </w:tcPr>
          <w:p w:rsidR="00A72318" w:rsidRPr="00060B94" w:rsidRDefault="00A72318" w:rsidP="006C6ACF">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2</w:t>
            </w:r>
            <w:r w:rsidRPr="009C53A8">
              <w:rPr>
                <w:rFonts w:ascii="Times New Roman" w:eastAsia="標楷體" w:hAnsi="標楷體" w:cs="Times New Roman"/>
                <w:szCs w:val="24"/>
              </w:rPr>
              <w:t>/28~3/6</w:t>
            </w:r>
          </w:p>
        </w:tc>
        <w:tc>
          <w:tcPr>
            <w:tcW w:w="7229" w:type="dxa"/>
            <w:gridSpan w:val="2"/>
            <w:vMerge/>
            <w:vAlign w:val="center"/>
          </w:tcPr>
          <w:p w:rsidR="00A72318" w:rsidRPr="00060B94" w:rsidRDefault="00A72318" w:rsidP="006C6ACF">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/7~3/13</w:t>
            </w:r>
          </w:p>
        </w:tc>
        <w:tc>
          <w:tcPr>
            <w:tcW w:w="7229" w:type="dxa"/>
            <w:gridSpan w:val="2"/>
            <w:vMerge/>
            <w:vAlign w:val="center"/>
          </w:tcPr>
          <w:p w:rsidR="00A72318" w:rsidRPr="00060B94" w:rsidRDefault="00A72318" w:rsidP="006C6ACF">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/14~3/20</w:t>
            </w:r>
          </w:p>
        </w:tc>
        <w:tc>
          <w:tcPr>
            <w:tcW w:w="7229" w:type="dxa"/>
            <w:gridSpan w:val="2"/>
            <w:vMerge w:val="restart"/>
            <w:vAlign w:val="center"/>
          </w:tcPr>
          <w:p w:rsidR="00A72318" w:rsidRPr="0050387A" w:rsidRDefault="00A72318" w:rsidP="006C6AC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EC3F43" w:rsidRPr="00A86695">
              <w:rPr>
                <w:rFonts w:ascii="標楷體" w:eastAsia="標楷體" w:hAnsi="標楷體"/>
                <w:szCs w:val="24"/>
              </w:rPr>
              <w:t>(</w:t>
            </w:r>
            <w:r w:rsidR="00EC3F43" w:rsidRPr="00A86695">
              <w:rPr>
                <w:rFonts w:ascii="標楷體" w:eastAsia="標楷體" w:hAnsi="標楷體" w:hint="eastAsia"/>
                <w:szCs w:val="24"/>
              </w:rPr>
              <w:t>體能訓練)</w:t>
            </w:r>
          </w:p>
          <w:p w:rsidR="00A72318" w:rsidRPr="0050387A" w:rsidRDefault="00A72318" w:rsidP="006C6ACF">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A72318" w:rsidRPr="00060B94" w:rsidRDefault="00A72318" w:rsidP="006C6ACF">
            <w:pPr>
              <w:rPr>
                <w:rFonts w:ascii="Times New Roman" w:eastAsia="標楷體" w:hAnsi="標楷體" w:cs="Times New Roman"/>
                <w:b/>
                <w:color w:val="3333FF"/>
                <w:sz w:val="28"/>
                <w:szCs w:val="24"/>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00EC3F43" w:rsidRPr="00A86695">
              <w:rPr>
                <w:rFonts w:eastAsia="標楷體" w:hAnsi="標楷體" w:hint="eastAsia"/>
                <w:color w:val="000000"/>
                <w:szCs w:val="24"/>
              </w:rPr>
              <w:t>（技術訓練）</w:t>
            </w:r>
            <w:r w:rsidRPr="0050387A">
              <w:rPr>
                <w:rFonts w:ascii="標楷體" w:eastAsia="標楷體" w:hAnsi="標楷體"/>
                <w:sz w:val="22"/>
              </w:rPr>
              <w:br/>
              <w:t>1.</w:t>
            </w:r>
            <w:r w:rsidRPr="0050387A">
              <w:rPr>
                <w:rFonts w:ascii="標楷體" w:eastAsia="標楷體" w:hAnsi="標楷體" w:hint="eastAsia"/>
                <w:sz w:val="22"/>
              </w:rPr>
              <w:t>正手反手拉轉換(全台移位)</w:t>
            </w:r>
            <w:r w:rsidRPr="0050387A">
              <w:rPr>
                <w:rFonts w:ascii="標楷體" w:eastAsia="標楷體" w:hAnsi="標楷體"/>
                <w:sz w:val="22"/>
              </w:rPr>
              <w:br/>
              <w:t>2.</w:t>
            </w:r>
            <w:r w:rsidRPr="0050387A">
              <w:rPr>
                <w:rFonts w:ascii="標楷體" w:eastAsia="標楷體" w:hAnsi="標楷體" w:hint="eastAsia"/>
                <w:sz w:val="22"/>
              </w:rPr>
              <w:t>推側撲(腳步協調性)</w:t>
            </w:r>
            <w:r w:rsidRPr="0050387A">
              <w:rPr>
                <w:rFonts w:ascii="標楷體" w:eastAsia="標楷體" w:hAnsi="標楷體"/>
                <w:sz w:val="22"/>
              </w:rPr>
              <w:br/>
              <w:t>3.</w:t>
            </w:r>
            <w:r w:rsidRPr="0050387A">
              <w:rPr>
                <w:rFonts w:ascii="標楷體" w:eastAsia="標楷體" w:hAnsi="標楷體" w:hint="eastAsia"/>
                <w:sz w:val="22"/>
              </w:rPr>
              <w:t>中間一個全台一個(正反手連續能力)</w:t>
            </w:r>
            <w:r w:rsidRPr="0050387A">
              <w:rPr>
                <w:rFonts w:ascii="標楷體" w:eastAsia="標楷體" w:hAnsi="標楷體"/>
                <w:sz w:val="22"/>
              </w:rPr>
              <w:br/>
              <w:t>Ta</w:t>
            </w:r>
            <w:r w:rsidR="00EC3F43"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r>
            <w:r w:rsidRPr="0050387A">
              <w:rPr>
                <w:rFonts w:ascii="標楷體" w:eastAsia="標楷體" w:hAnsi="標楷體"/>
                <w:color w:val="000000"/>
                <w:sz w:val="22"/>
              </w:rPr>
              <w:lastRenderedPageBreak/>
              <w:t>Ps</w:t>
            </w:r>
            <w:r w:rsidR="00EC3F43"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/21~3/27</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szCs w:val="24"/>
              </w:rPr>
              <w:t>3/28~</w:t>
            </w: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/3</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/4~4/10</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/11~4/17</w:t>
            </w:r>
          </w:p>
        </w:tc>
        <w:tc>
          <w:tcPr>
            <w:tcW w:w="7229" w:type="dxa"/>
            <w:gridSpan w:val="2"/>
            <w:vMerge w:val="restart"/>
            <w:vAlign w:val="center"/>
          </w:tcPr>
          <w:p w:rsidR="00A72318" w:rsidRPr="0050387A" w:rsidRDefault="00A72318" w:rsidP="001825DB">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EC3F43" w:rsidRPr="00A86695">
              <w:rPr>
                <w:rFonts w:ascii="標楷體" w:eastAsia="標楷體" w:hAnsi="標楷體"/>
                <w:szCs w:val="24"/>
              </w:rPr>
              <w:t>(</w:t>
            </w:r>
            <w:r w:rsidR="00EC3F43" w:rsidRPr="00A86695">
              <w:rPr>
                <w:rFonts w:ascii="標楷體" w:eastAsia="標楷體" w:hAnsi="標楷體" w:hint="eastAsia"/>
                <w:szCs w:val="24"/>
              </w:rPr>
              <w:t>體能訓練)</w:t>
            </w:r>
          </w:p>
          <w:p w:rsidR="00A72318" w:rsidRPr="0050387A" w:rsidRDefault="00A72318" w:rsidP="001825DB">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A72318" w:rsidRPr="00060B94" w:rsidRDefault="00A72318" w:rsidP="001825DB">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00EC3F43"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1.增加拉球速度、力量、旋轉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sidRPr="0050387A">
              <w:rPr>
                <w:rFonts w:ascii="標楷體" w:eastAsia="標楷體" w:hAnsi="標楷體"/>
                <w:color w:val="000000"/>
                <w:sz w:val="22"/>
              </w:rPr>
              <w:br/>
            </w:r>
            <w:r w:rsidRPr="0050387A">
              <w:rPr>
                <w:rFonts w:ascii="標楷體" w:eastAsia="標楷體" w:hAnsi="標楷體"/>
                <w:sz w:val="22"/>
              </w:rPr>
              <w:t>Ta</w:t>
            </w:r>
            <w:r w:rsidR="00EC3F43"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00EC3F43"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szCs w:val="24"/>
              </w:rPr>
              <w:t>10</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/18~4/24</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1</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/25~5/1</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2</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/2~5/8</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3</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/9~5/15</w:t>
            </w:r>
          </w:p>
        </w:tc>
        <w:tc>
          <w:tcPr>
            <w:tcW w:w="7229" w:type="dxa"/>
            <w:gridSpan w:val="2"/>
            <w:vMerge w:val="restart"/>
            <w:vAlign w:val="center"/>
          </w:tcPr>
          <w:p w:rsidR="00A72318" w:rsidRPr="0050387A" w:rsidRDefault="00A72318" w:rsidP="001825DB">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EC3F43" w:rsidRPr="00A86695">
              <w:rPr>
                <w:rFonts w:ascii="標楷體" w:eastAsia="標楷體" w:hAnsi="標楷體"/>
                <w:szCs w:val="24"/>
              </w:rPr>
              <w:t>(</w:t>
            </w:r>
            <w:r w:rsidR="00EC3F43" w:rsidRPr="00A86695">
              <w:rPr>
                <w:rFonts w:ascii="標楷體" w:eastAsia="標楷體" w:hAnsi="標楷體" w:hint="eastAsia"/>
                <w:szCs w:val="24"/>
              </w:rPr>
              <w:t>體能訓練)</w:t>
            </w:r>
          </w:p>
          <w:p w:rsidR="00A72318" w:rsidRPr="0050387A" w:rsidRDefault="00A72318" w:rsidP="001825DB">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A72318" w:rsidRPr="00060B94" w:rsidRDefault="00A72318" w:rsidP="001825DB">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00EC3F43"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00EC3F43"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00EC3F43"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4</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/16~5/22</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5</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/23~5/29</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6</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/30~6/5</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7</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/6~6/12</w:t>
            </w:r>
          </w:p>
        </w:tc>
        <w:tc>
          <w:tcPr>
            <w:tcW w:w="7229" w:type="dxa"/>
            <w:gridSpan w:val="2"/>
            <w:vMerge w:val="restart"/>
            <w:vAlign w:val="center"/>
          </w:tcPr>
          <w:p w:rsidR="00A72318" w:rsidRPr="0050387A" w:rsidRDefault="00A72318" w:rsidP="001825DB">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EC3F43" w:rsidRPr="00A86695">
              <w:rPr>
                <w:rFonts w:ascii="標楷體" w:eastAsia="標楷體" w:hAnsi="標楷體"/>
                <w:szCs w:val="24"/>
              </w:rPr>
              <w:t>(</w:t>
            </w:r>
            <w:r w:rsidR="00EC3F43" w:rsidRPr="00A86695">
              <w:rPr>
                <w:rFonts w:ascii="標楷體" w:eastAsia="標楷體" w:hAnsi="標楷體" w:hint="eastAsia"/>
                <w:szCs w:val="24"/>
              </w:rPr>
              <w:t>體能訓練)</w:t>
            </w:r>
          </w:p>
          <w:p w:rsidR="00A72318" w:rsidRPr="0050387A" w:rsidRDefault="00A72318" w:rsidP="001825DB">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A72318" w:rsidRPr="00060B94" w:rsidRDefault="00A72318" w:rsidP="001825DB">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00EC3F43"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00EC3F43"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8</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/13~6/19</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9</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/20~6/26</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r w:rsidR="00A72318" w:rsidRPr="00060B94" w:rsidTr="00A72318">
        <w:trPr>
          <w:cantSplit/>
          <w:trHeight w:val="815"/>
        </w:trPr>
        <w:tc>
          <w:tcPr>
            <w:tcW w:w="875" w:type="dxa"/>
            <w:vAlign w:val="center"/>
          </w:tcPr>
          <w:p w:rsidR="00A72318" w:rsidRPr="00060B94" w:rsidRDefault="00A72318" w:rsidP="006C6ACF">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0</w:t>
            </w:r>
          </w:p>
        </w:tc>
        <w:tc>
          <w:tcPr>
            <w:tcW w:w="1530" w:type="dxa"/>
            <w:gridSpan w:val="2"/>
            <w:vAlign w:val="center"/>
          </w:tcPr>
          <w:p w:rsidR="00A72318" w:rsidRPr="009C53A8" w:rsidRDefault="00A72318" w:rsidP="006C6AC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/27~6/30</w:t>
            </w:r>
          </w:p>
        </w:tc>
        <w:tc>
          <w:tcPr>
            <w:tcW w:w="7229" w:type="dxa"/>
            <w:gridSpan w:val="2"/>
            <w:vMerge/>
            <w:vAlign w:val="center"/>
          </w:tcPr>
          <w:p w:rsidR="00A72318" w:rsidRPr="00060B94" w:rsidRDefault="00A72318" w:rsidP="001825DB">
            <w:pPr>
              <w:rPr>
                <w:rFonts w:ascii="Times New Roman" w:eastAsia="標楷體" w:hAnsi="標楷體" w:cs="Times New Roman"/>
                <w:b/>
                <w:color w:val="3333FF"/>
                <w:sz w:val="28"/>
                <w:szCs w:val="24"/>
              </w:rPr>
            </w:pPr>
          </w:p>
        </w:tc>
      </w:tr>
    </w:tbl>
    <w:p w:rsidR="00060B94" w:rsidRPr="00060B94" w:rsidRDefault="00060B94" w:rsidP="00920FC6">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r w:rsidRPr="00060B94">
        <w:rPr>
          <w:rFonts w:ascii="Times New Roman" w:eastAsia="標楷體" w:hAnsi="標楷體" w:cs="Times New Roman"/>
          <w:b/>
          <w:szCs w:val="24"/>
        </w:rPr>
        <w:br w:type="page"/>
      </w:r>
    </w:p>
    <w:p w:rsidR="009E6917" w:rsidRPr="00060B94" w:rsidRDefault="00060B94" w:rsidP="00E11846">
      <w:pPr>
        <w:spacing w:beforeLines="10" w:before="36" w:afterLines="20" w:after="72"/>
        <w:ind w:leftChars="295" w:left="709" w:hanging="1"/>
        <w:rPr>
          <w:rFonts w:ascii="Times New Roman" w:eastAsia="標楷體" w:hAnsi="標楷體" w:cs="Times New Roman"/>
          <w:szCs w:val="24"/>
        </w:rPr>
      </w:pPr>
      <w:bookmarkStart w:id="3" w:name="_Toc26260186"/>
      <w:r w:rsidRPr="00060B94">
        <w:rPr>
          <w:rFonts w:ascii="Times New Roman" w:eastAsia="標楷體" w:hAnsi="標楷體" w:cs="Times New Roman"/>
          <w:szCs w:val="24"/>
        </w:rPr>
        <w:lastRenderedPageBreak/>
        <w:t>（三）</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學年度八年級第一學期專項術科教學進度表</w:t>
      </w:r>
      <w:bookmarkEnd w:id="3"/>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850"/>
        <w:gridCol w:w="4962"/>
        <w:gridCol w:w="2409"/>
      </w:tblGrid>
      <w:tr w:rsidR="00060B94" w:rsidRPr="00060B94" w:rsidTr="006229FA">
        <w:trPr>
          <w:cantSplit/>
          <w:trHeight w:val="480"/>
        </w:trPr>
        <w:tc>
          <w:tcPr>
            <w:tcW w:w="9634" w:type="dxa"/>
            <w:gridSpan w:val="5"/>
            <w:shd w:val="clear" w:color="auto" w:fill="CCC0D9"/>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060B94" w:rsidRPr="00060B94" w:rsidTr="006229FA">
        <w:trPr>
          <w:cantSplit/>
          <w:trHeight w:val="480"/>
        </w:trPr>
        <w:tc>
          <w:tcPr>
            <w:tcW w:w="1413"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9E6917" w:rsidRPr="00060B94" w:rsidTr="006229FA">
        <w:trPr>
          <w:cantSplit/>
          <w:trHeight w:val="652"/>
        </w:trPr>
        <w:tc>
          <w:tcPr>
            <w:tcW w:w="1413" w:type="dxa"/>
            <w:gridSpan w:val="2"/>
            <w:vAlign w:val="center"/>
          </w:tcPr>
          <w:p w:rsidR="009E6917" w:rsidRPr="00060B94" w:rsidRDefault="009E6917" w:rsidP="009E6917">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c>
          <w:tcPr>
            <w:tcW w:w="5812" w:type="dxa"/>
            <w:gridSpan w:val="2"/>
            <w:vAlign w:val="center"/>
          </w:tcPr>
          <w:p w:rsidR="009E6917" w:rsidRPr="00060B94" w:rsidRDefault="009E6917" w:rsidP="009E6917">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過課程的實施與綜合成效評量，可以使學生在專項技術能力、專項體能表現、綜合技術應用、團隊分組對抗競賽及競技綜合訓練表現等，各方面均能有效地提昇運動競技能力。</w:t>
            </w:r>
          </w:p>
        </w:tc>
        <w:tc>
          <w:tcPr>
            <w:tcW w:w="2409" w:type="dxa"/>
            <w:vAlign w:val="center"/>
          </w:tcPr>
          <w:p w:rsidR="009E6917" w:rsidRPr="00FC6A07" w:rsidRDefault="009E6917" w:rsidP="009E6917">
            <w:pPr>
              <w:snapToGrid w:val="0"/>
              <w:rPr>
                <w:rFonts w:ascii="標楷體" w:eastAsia="標楷體" w:hAnsi="標楷體" w:cs="Times New Roman"/>
                <w:b/>
                <w:color w:val="FF0000"/>
                <w:szCs w:val="24"/>
                <w:u w:val="single"/>
              </w:rPr>
            </w:pPr>
            <w:r w:rsidRPr="00FC6A07">
              <w:rPr>
                <w:rFonts w:ascii="標楷體" w:eastAsia="標楷體" w:hAnsi="標楷體" w:cs="新細明體" w:hint="eastAsia"/>
                <w:kern w:val="0"/>
                <w:szCs w:val="24"/>
              </w:rPr>
              <w:t>利用隊內模擬比賽,</w:t>
            </w:r>
            <w:r w:rsidR="00687AAA">
              <w:rPr>
                <w:rFonts w:ascii="標楷體" w:eastAsia="標楷體" w:hAnsi="標楷體" w:cs="新細明體" w:hint="eastAsia"/>
                <w:kern w:val="0"/>
                <w:szCs w:val="24"/>
              </w:rPr>
              <w:t>對</w:t>
            </w:r>
            <w:r w:rsidRPr="00FC6A07">
              <w:rPr>
                <w:rFonts w:ascii="標楷體" w:eastAsia="標楷體" w:hAnsi="標楷體" w:cs="新細明體" w:hint="eastAsia"/>
                <w:kern w:val="0"/>
                <w:szCs w:val="24"/>
              </w:rPr>
              <w:t>外參賽評量動作技能、戰術技術認知策略、態度</w:t>
            </w:r>
            <w:r w:rsidRPr="00B97D59">
              <w:rPr>
                <w:rFonts w:eastAsia="標楷體" w:hAnsi="標楷體" w:hint="eastAsia"/>
                <w:color w:val="000000"/>
                <w:lang w:eastAsia="zh-HK"/>
              </w:rPr>
              <w:t>。</w:t>
            </w:r>
          </w:p>
        </w:tc>
      </w:tr>
      <w:tr w:rsidR="00060B94" w:rsidRPr="00060B94" w:rsidTr="006229FA">
        <w:trPr>
          <w:cantSplit/>
          <w:trHeight w:val="574"/>
        </w:trPr>
        <w:tc>
          <w:tcPr>
            <w:tcW w:w="9634" w:type="dxa"/>
            <w:gridSpan w:val="5"/>
            <w:shd w:val="clear" w:color="auto" w:fill="CCC0D9"/>
            <w:vAlign w:val="center"/>
          </w:tcPr>
          <w:p w:rsidR="00060B94" w:rsidRPr="00060B94" w:rsidRDefault="00060B94" w:rsidP="00060B94">
            <w:pPr>
              <w:jc w:val="center"/>
              <w:rPr>
                <w:rFonts w:ascii="Times New Roman" w:eastAsia="標楷體" w:hAnsi="標楷體" w:cs="Times New Roman"/>
                <w:b/>
                <w:sz w:val="28"/>
                <w:szCs w:val="24"/>
              </w:rPr>
            </w:pPr>
            <w:r w:rsidRPr="00060B94">
              <w:rPr>
                <w:rFonts w:ascii="Times New Roman" w:eastAsia="標楷體" w:hAnsi="標楷體" w:cs="Times New Roman"/>
                <w:b/>
                <w:sz w:val="28"/>
                <w:szCs w:val="24"/>
              </w:rPr>
              <w:t>各週教學進度及議題融入規劃</w:t>
            </w:r>
          </w:p>
        </w:tc>
      </w:tr>
      <w:tr w:rsidR="009E6917" w:rsidRPr="00060B94" w:rsidTr="009E6917">
        <w:trPr>
          <w:cantSplit/>
          <w:trHeight w:val="681"/>
        </w:trPr>
        <w:tc>
          <w:tcPr>
            <w:tcW w:w="875" w:type="dxa"/>
            <w:shd w:val="clear" w:color="auto" w:fill="BFBFBF"/>
            <w:vAlign w:val="center"/>
          </w:tcPr>
          <w:p w:rsidR="009E6917" w:rsidRPr="00060B94" w:rsidRDefault="009E6917" w:rsidP="009E6917">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1388" w:type="dxa"/>
            <w:gridSpan w:val="2"/>
            <w:shd w:val="clear" w:color="auto" w:fill="BFBFBF"/>
            <w:vAlign w:val="center"/>
          </w:tcPr>
          <w:p w:rsidR="009E6917" w:rsidRPr="00060B94" w:rsidRDefault="009E6917" w:rsidP="009E6917">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371" w:type="dxa"/>
            <w:gridSpan w:val="2"/>
            <w:shd w:val="clear" w:color="auto" w:fill="BFBFBF"/>
            <w:vAlign w:val="center"/>
          </w:tcPr>
          <w:p w:rsidR="009E6917" w:rsidRPr="00060B94" w:rsidRDefault="00E11846" w:rsidP="009E6917">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1388" w:type="dxa"/>
            <w:gridSpan w:val="2"/>
            <w:vAlign w:val="center"/>
          </w:tcPr>
          <w:p w:rsidR="00E11846" w:rsidRPr="002800FD" w:rsidRDefault="00E11846" w:rsidP="009E6917">
            <w:pPr>
              <w:jc w:val="center"/>
              <w:rPr>
                <w:rFonts w:ascii="Times New Roman" w:eastAsia="標楷體" w:hAnsi="Times New Roman" w:cs="Times New Roman"/>
                <w:szCs w:val="24"/>
              </w:rPr>
            </w:pPr>
            <w:r w:rsidRPr="00060B94">
              <w:rPr>
                <w:rFonts w:ascii="Times New Roman" w:eastAsia="標楷體" w:hAnsi="Times New Roman" w:cs="Times New Roman"/>
                <w:szCs w:val="24"/>
              </w:rPr>
              <w:t>8</w:t>
            </w:r>
            <w:r w:rsidRPr="00060B94">
              <w:rPr>
                <w:rFonts w:ascii="Times New Roman" w:eastAsia="標楷體" w:hAnsi="Times New Roman" w:cs="Times New Roman" w:hint="eastAsia"/>
                <w:szCs w:val="24"/>
              </w:rPr>
              <w:t>/</w:t>
            </w:r>
            <w:r w:rsidRPr="00060B94">
              <w:rPr>
                <w:rFonts w:ascii="Times New Roman" w:eastAsia="標楷體" w:hAnsi="Times New Roman" w:cs="Times New Roman"/>
                <w:szCs w:val="24"/>
              </w:rPr>
              <w:t>30~ 9</w:t>
            </w:r>
            <w:r w:rsidRPr="00060B94">
              <w:rPr>
                <w:rFonts w:ascii="Times New Roman" w:eastAsia="標楷體" w:hAnsi="Times New Roman" w:cs="Times New Roman" w:hint="eastAsia"/>
                <w:szCs w:val="24"/>
              </w:rPr>
              <w:t>/</w:t>
            </w:r>
            <w:r>
              <w:rPr>
                <w:rFonts w:ascii="Times New Roman" w:eastAsia="標楷體" w:hAnsi="Times New Roman" w:cs="Times New Roman" w:hint="eastAsia"/>
                <w:szCs w:val="24"/>
              </w:rPr>
              <w:t>5</w:t>
            </w:r>
          </w:p>
        </w:tc>
        <w:tc>
          <w:tcPr>
            <w:tcW w:w="7371" w:type="dxa"/>
            <w:gridSpan w:val="2"/>
            <w:vMerge w:val="restart"/>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sz w:val="22"/>
              </w:rPr>
              <w:t>T</w:t>
            </w:r>
            <w:r w:rsidR="00920FC6" w:rsidRPr="00A86695">
              <w:rPr>
                <w:rFonts w:eastAsia="標楷體" w:hAnsi="標楷體" w:hint="eastAsia"/>
                <w:color w:val="000000"/>
                <w:szCs w:val="24"/>
              </w:rPr>
              <w:t>（技術訓練）</w:t>
            </w:r>
            <w:r w:rsidRPr="0050387A">
              <w:rPr>
                <w:rFonts w:ascii="標楷體" w:eastAsia="標楷體" w:hAnsi="標楷體"/>
                <w:sz w:val="22"/>
              </w:rPr>
              <w:br/>
              <w:t>1.</w:t>
            </w:r>
            <w:r w:rsidRPr="0050387A">
              <w:rPr>
                <w:rFonts w:ascii="標楷體" w:eastAsia="標楷體" w:hAnsi="標楷體" w:hint="eastAsia"/>
                <w:sz w:val="22"/>
              </w:rPr>
              <w:t xml:space="preserve"> 正手</w:t>
            </w:r>
            <w:r>
              <w:rPr>
                <w:rFonts w:ascii="標楷體" w:eastAsia="標楷體" w:hAnsi="標楷體" w:hint="eastAsia"/>
                <w:sz w:val="22"/>
              </w:rPr>
              <w:t>削</w:t>
            </w:r>
            <w:r w:rsidRPr="0050387A">
              <w:rPr>
                <w:rFonts w:ascii="標楷體" w:eastAsia="標楷體" w:hAnsi="標楷體" w:hint="eastAsia"/>
                <w:sz w:val="22"/>
              </w:rPr>
              <w:t>反手</w:t>
            </w:r>
            <w:r>
              <w:rPr>
                <w:rFonts w:ascii="標楷體" w:eastAsia="標楷體" w:hAnsi="標楷體" w:hint="eastAsia"/>
                <w:sz w:val="22"/>
              </w:rPr>
              <w:t>削</w:t>
            </w:r>
            <w:r w:rsidRPr="0050387A">
              <w:rPr>
                <w:rFonts w:ascii="標楷體" w:eastAsia="標楷體" w:hAnsi="標楷體" w:hint="eastAsia"/>
                <w:sz w:val="22"/>
              </w:rPr>
              <w:t>(</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sz w:val="22"/>
              </w:rPr>
              <w:t>2.</w:t>
            </w:r>
            <w:r>
              <w:rPr>
                <w:rFonts w:ascii="標楷體" w:eastAsia="標楷體" w:hAnsi="標楷體" w:hint="eastAsia"/>
                <w:sz w:val="22"/>
              </w:rPr>
              <w:t>一邊一個削</w:t>
            </w:r>
          </w:p>
          <w:p w:rsidR="00E11846" w:rsidRPr="00060B94" w:rsidRDefault="00687AAA" w:rsidP="00687AAA">
            <w:pPr>
              <w:rPr>
                <w:rFonts w:ascii="Times New Roman" w:eastAsia="標楷體" w:hAnsi="標楷體" w:cs="Times New Roman"/>
                <w:b/>
                <w:color w:val="3333FF"/>
                <w:sz w:val="28"/>
                <w:szCs w:val="24"/>
              </w:rPr>
            </w:pPr>
            <w:r w:rsidRPr="0050387A">
              <w:rPr>
                <w:rFonts w:ascii="標楷體" w:eastAsia="標楷體" w:hAnsi="標楷體"/>
                <w:sz w:val="22"/>
              </w:rPr>
              <w:t>3.</w:t>
            </w:r>
            <w:r>
              <w:rPr>
                <w:rFonts w:ascii="標楷體" w:eastAsia="標楷體" w:hAnsi="標楷體" w:hint="eastAsia"/>
                <w:sz w:val="22"/>
              </w:rPr>
              <w:t>拉球進攻</w:t>
            </w:r>
            <w:r w:rsidRPr="0050387A">
              <w:rPr>
                <w:rFonts w:ascii="標楷體" w:eastAsia="標楷體" w:hAnsi="標楷體" w:hint="eastAsia"/>
                <w:sz w:val="22"/>
              </w:rPr>
              <w:t>(穩定性)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00920FC6" w:rsidRPr="00A86695">
              <w:rPr>
                <w:rFonts w:eastAsia="標楷體" w:hAnsi="標楷體" w:hint="eastAsia"/>
                <w:color w:val="000000"/>
                <w:szCs w:val="24"/>
              </w:rPr>
              <w:t>（心理訓練）</w:t>
            </w:r>
            <w:r w:rsidRPr="0050387A">
              <w:rPr>
                <w:rFonts w:ascii="標楷體" w:eastAsia="標楷體" w:hAnsi="標楷體"/>
                <w:sz w:val="22"/>
              </w:rPr>
              <w:br/>
            </w:r>
            <w:r w:rsidRPr="0050387A">
              <w:rPr>
                <w:rFonts w:ascii="標楷體" w:eastAsia="標楷體" w:hAnsi="標楷體" w:hint="eastAsia"/>
                <w:sz w:val="22"/>
              </w:rPr>
              <w:t>為自己訂定未來目標</w:t>
            </w: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sidRPr="002800FD">
              <w:rPr>
                <w:rFonts w:ascii="Times New Roman" w:eastAsia="標楷體" w:hAnsi="標楷體" w:cs="Times New Roman" w:hint="eastAsia"/>
                <w:szCs w:val="24"/>
              </w:rPr>
              <w:t>9/6~9/12</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sidRPr="002800FD">
              <w:rPr>
                <w:rFonts w:ascii="Times New Roman" w:eastAsia="標楷體" w:hAnsi="標楷體" w:cs="Times New Roman" w:hint="eastAsia"/>
                <w:szCs w:val="24"/>
              </w:rPr>
              <w:t>9/13~9/19</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sidRPr="002800FD">
              <w:rPr>
                <w:rFonts w:ascii="Times New Roman" w:eastAsia="標楷體" w:hAnsi="標楷體" w:cs="Times New Roman" w:hint="eastAsia"/>
                <w:szCs w:val="24"/>
              </w:rPr>
              <w:t>9/20~9/26</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標楷體" w:cs="Times New Roman" w:hint="eastAsia"/>
                <w:szCs w:val="24"/>
              </w:rPr>
              <w:t>9/27~10/3</w:t>
            </w:r>
          </w:p>
        </w:tc>
        <w:tc>
          <w:tcPr>
            <w:tcW w:w="7371" w:type="dxa"/>
            <w:gridSpan w:val="2"/>
            <w:vMerge w:val="restart"/>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00920FC6" w:rsidRPr="00A86695">
              <w:rPr>
                <w:rFonts w:eastAsia="標楷體" w:hAnsi="標楷體" w:hint="eastAsia"/>
                <w:color w:val="000000"/>
                <w:szCs w:val="24"/>
              </w:rPr>
              <w:t>（技術訓練）</w:t>
            </w:r>
            <w:r w:rsidRPr="0050387A">
              <w:rPr>
                <w:rFonts w:ascii="標楷體" w:eastAsia="標楷體" w:hAnsi="標楷體"/>
                <w:sz w:val="22"/>
              </w:rPr>
              <w:br/>
              <w:t>1.</w:t>
            </w:r>
            <w:r>
              <w:rPr>
                <w:rFonts w:ascii="標楷體" w:eastAsia="標楷體" w:hAnsi="標楷體" w:hint="eastAsia"/>
                <w:sz w:val="22"/>
              </w:rPr>
              <w:t>正手磋球、反手磋球</w:t>
            </w:r>
            <w:r w:rsidRPr="0050387A">
              <w:rPr>
                <w:rFonts w:ascii="標楷體" w:eastAsia="標楷體" w:hAnsi="標楷體" w:hint="eastAsia"/>
                <w:sz w:val="22"/>
              </w:rPr>
              <w:t>(全台移位)</w:t>
            </w:r>
            <w:r w:rsidRPr="0050387A">
              <w:rPr>
                <w:rFonts w:ascii="標楷體" w:eastAsia="標楷體" w:hAnsi="標楷體"/>
                <w:sz w:val="22"/>
              </w:rPr>
              <w:br/>
              <w:t>2.</w:t>
            </w:r>
            <w:r>
              <w:rPr>
                <w:rFonts w:ascii="標楷體" w:eastAsia="標楷體" w:hAnsi="標楷體" w:hint="eastAsia"/>
                <w:sz w:val="22"/>
              </w:rPr>
              <w:t>全台削球</w:t>
            </w:r>
            <w:r w:rsidRPr="0050387A">
              <w:rPr>
                <w:rFonts w:ascii="標楷體" w:eastAsia="標楷體" w:hAnsi="標楷體" w:hint="eastAsia"/>
                <w:sz w:val="22"/>
              </w:rPr>
              <w:t>(腳步</w:t>
            </w:r>
            <w:r>
              <w:rPr>
                <w:rFonts w:ascii="標楷體" w:eastAsia="標楷體" w:hAnsi="標楷體" w:hint="eastAsia"/>
                <w:sz w:val="22"/>
              </w:rPr>
              <w:t>連續</w:t>
            </w:r>
            <w:r w:rsidRPr="0050387A">
              <w:rPr>
                <w:rFonts w:ascii="標楷體" w:eastAsia="標楷體" w:hAnsi="標楷體" w:hint="eastAsia"/>
                <w:sz w:val="22"/>
              </w:rPr>
              <w:t>性)</w:t>
            </w:r>
            <w:r w:rsidRPr="0050387A">
              <w:rPr>
                <w:rFonts w:ascii="標楷體" w:eastAsia="標楷體" w:hAnsi="標楷體"/>
                <w:sz w:val="22"/>
              </w:rPr>
              <w:br/>
              <w:t>3.</w:t>
            </w:r>
            <w:r w:rsidRPr="0050387A">
              <w:rPr>
                <w:rFonts w:ascii="標楷體" w:eastAsia="標楷體" w:hAnsi="標楷體" w:hint="eastAsia"/>
                <w:sz w:val="22"/>
              </w:rPr>
              <w:t>中間一個</w:t>
            </w:r>
            <w:r>
              <w:rPr>
                <w:rFonts w:ascii="標楷體" w:eastAsia="標楷體" w:hAnsi="標楷體" w:hint="eastAsia"/>
                <w:sz w:val="22"/>
              </w:rPr>
              <w:t>削</w:t>
            </w:r>
            <w:r w:rsidRPr="0050387A">
              <w:rPr>
                <w:rFonts w:ascii="標楷體" w:eastAsia="標楷體" w:hAnsi="標楷體" w:hint="eastAsia"/>
                <w:sz w:val="22"/>
              </w:rPr>
              <w:t>全台一個</w:t>
            </w:r>
            <w:r>
              <w:rPr>
                <w:rFonts w:ascii="標楷體" w:eastAsia="標楷體" w:hAnsi="標楷體" w:hint="eastAsia"/>
                <w:sz w:val="22"/>
              </w:rPr>
              <w:t>削</w:t>
            </w:r>
            <w:r w:rsidRPr="0050387A">
              <w:rPr>
                <w:rFonts w:ascii="標楷體" w:eastAsia="標楷體" w:hAnsi="標楷體" w:hint="eastAsia"/>
                <w:sz w:val="22"/>
              </w:rPr>
              <w:t>(</w:t>
            </w:r>
            <w:r>
              <w:rPr>
                <w:rFonts w:ascii="標楷體" w:eastAsia="標楷體" w:hAnsi="標楷體" w:hint="eastAsia"/>
                <w:sz w:val="22"/>
              </w:rPr>
              <w:t>中路跑位</w:t>
            </w:r>
            <w:r w:rsidRPr="0050387A">
              <w:rPr>
                <w:rFonts w:ascii="標楷體" w:eastAsia="標楷體" w:hAnsi="標楷體" w:hint="eastAsia"/>
                <w:sz w:val="22"/>
              </w:rPr>
              <w:t>連續能力)</w:t>
            </w:r>
            <w:r w:rsidRPr="0050387A">
              <w:rPr>
                <w:rFonts w:ascii="標楷體" w:eastAsia="標楷體" w:hAnsi="標楷體"/>
                <w:sz w:val="22"/>
              </w:rPr>
              <w:b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Pr>
                <w:rFonts w:ascii="Times New Roman" w:eastAsia="標楷體" w:hAnsi="標楷體" w:cs="Times New Roman" w:hint="eastAsia"/>
                <w:szCs w:val="24"/>
              </w:rPr>
              <w:t>1</w:t>
            </w:r>
            <w:r>
              <w:rPr>
                <w:rFonts w:ascii="Times New Roman" w:eastAsia="標楷體" w:hAnsi="標楷體" w:cs="Times New Roman"/>
                <w:szCs w:val="24"/>
              </w:rPr>
              <w:t>0/4~10/10</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Pr>
                <w:rFonts w:ascii="Times New Roman" w:eastAsia="標楷體" w:hAnsi="標楷體" w:cs="Times New Roman" w:hint="eastAsia"/>
                <w:szCs w:val="24"/>
              </w:rPr>
              <w:t>1</w:t>
            </w:r>
            <w:r>
              <w:rPr>
                <w:rFonts w:ascii="Times New Roman" w:eastAsia="標楷體" w:hAnsi="標楷體" w:cs="Times New Roman"/>
                <w:szCs w:val="24"/>
              </w:rPr>
              <w:t>0/11~10/17</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9E6917">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1388" w:type="dxa"/>
            <w:gridSpan w:val="2"/>
            <w:vAlign w:val="center"/>
          </w:tcPr>
          <w:p w:rsidR="00E11846" w:rsidRPr="002800FD" w:rsidRDefault="00E11846" w:rsidP="009E6917">
            <w:pPr>
              <w:jc w:val="center"/>
              <w:rPr>
                <w:rFonts w:ascii="Times New Roman" w:eastAsia="標楷體" w:hAnsi="標楷體" w:cs="Times New Roman"/>
                <w:szCs w:val="24"/>
              </w:rPr>
            </w:pPr>
            <w:r w:rsidRPr="002800FD">
              <w:rPr>
                <w:rFonts w:ascii="Times New Roman" w:eastAsia="標楷體" w:hAnsi="標楷體" w:cs="Times New Roman" w:hint="eastAsia"/>
                <w:szCs w:val="24"/>
              </w:rPr>
              <w:t>10/18</w:t>
            </w:r>
            <w:r w:rsidRPr="002800FD">
              <w:rPr>
                <w:rFonts w:ascii="Times New Roman" w:eastAsia="標楷體" w:hAnsi="標楷體" w:cs="Times New Roman"/>
                <w:szCs w:val="24"/>
              </w:rPr>
              <w:t>~10/24</w:t>
            </w:r>
          </w:p>
        </w:tc>
        <w:tc>
          <w:tcPr>
            <w:tcW w:w="7371" w:type="dxa"/>
            <w:gridSpan w:val="2"/>
            <w:vMerge/>
            <w:vAlign w:val="center"/>
          </w:tcPr>
          <w:p w:rsidR="00E11846" w:rsidRPr="00060B94" w:rsidRDefault="00E11846" w:rsidP="009E6917">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lastRenderedPageBreak/>
              <w:t>9</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0/25~10/31</w:t>
            </w:r>
          </w:p>
        </w:tc>
        <w:tc>
          <w:tcPr>
            <w:tcW w:w="7371" w:type="dxa"/>
            <w:gridSpan w:val="2"/>
            <w:vMerge w:val="restart"/>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687AA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Pr>
                <w:rFonts w:ascii="標楷體" w:eastAsia="標楷體" w:hAnsi="標楷體" w:hint="eastAsia"/>
                <w:color w:val="000000"/>
                <w:sz w:val="22"/>
              </w:rPr>
              <w:t>削</w:t>
            </w:r>
            <w:r w:rsidRPr="0050387A">
              <w:rPr>
                <w:rFonts w:ascii="標楷體" w:eastAsia="標楷體" w:hAnsi="標楷體" w:hint="eastAsia"/>
                <w:color w:val="000000"/>
                <w:sz w:val="22"/>
              </w:rPr>
              <w:t>球旋轉、</w:t>
            </w:r>
            <w:r>
              <w:rPr>
                <w:rFonts w:ascii="標楷體" w:eastAsia="標楷體" w:hAnsi="標楷體" w:hint="eastAsia"/>
                <w:color w:val="000000"/>
                <w:sz w:val="22"/>
              </w:rPr>
              <w:t>降低弧度</w:t>
            </w:r>
            <w:r w:rsidRPr="0050387A">
              <w:rPr>
                <w:rFonts w:ascii="標楷體" w:eastAsia="標楷體" w:hAnsi="標楷體" w:hint="eastAsia"/>
                <w:color w:val="000000"/>
                <w:sz w:val="22"/>
              </w:rPr>
              <w:t>、</w:t>
            </w:r>
            <w:r>
              <w:rPr>
                <w:rFonts w:ascii="標楷體" w:eastAsia="標楷體" w:hAnsi="標楷體" w:hint="eastAsia"/>
                <w:color w:val="000000"/>
                <w:sz w:val="22"/>
              </w:rPr>
              <w:t>增加下旋質</w:t>
            </w:r>
            <w:r w:rsidRPr="0050387A">
              <w:rPr>
                <w:rFonts w:ascii="標楷體" w:eastAsia="標楷體" w:hAnsi="標楷體" w:hint="eastAsia"/>
                <w:color w:val="000000"/>
                <w:sz w:val="22"/>
              </w:rPr>
              <w:t>量</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Pr>
                <w:rFonts w:ascii="標楷體" w:eastAsia="標楷體" w:hAnsi="標楷體" w:hint="eastAsia"/>
                <w:color w:val="000000"/>
                <w:sz w:val="22"/>
              </w:rPr>
              <w:t>(數量增加)</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1.攻防能力</w:t>
            </w:r>
            <w:r>
              <w:rPr>
                <w:rFonts w:ascii="標楷體" w:eastAsia="標楷體" w:hAnsi="標楷體" w:hint="eastAsia"/>
                <w:sz w:val="22"/>
              </w:rPr>
              <w:t>-削轉攻</w:t>
            </w:r>
          </w:p>
          <w:p w:rsidR="00E11846" w:rsidRPr="00060B94" w:rsidRDefault="00687AAA" w:rsidP="00687AAA">
            <w:pPr>
              <w:rPr>
                <w:rFonts w:ascii="Times New Roman" w:eastAsia="標楷體" w:hAnsi="標楷體" w:cs="Times New Roman"/>
                <w:b/>
                <w:color w:val="3333FF"/>
                <w:sz w:val="28"/>
                <w:szCs w:val="24"/>
              </w:rPr>
            </w:pPr>
            <w:r w:rsidRPr="0050387A">
              <w:rPr>
                <w:rFonts w:ascii="標楷體" w:eastAsia="標楷體" w:hAnsi="標楷體" w:hint="eastAsia"/>
                <w:sz w:val="22"/>
              </w:rPr>
              <w:t>2.攻防能力</w:t>
            </w:r>
            <w:r>
              <w:rPr>
                <w:rFonts w:ascii="標楷體" w:eastAsia="標楷體" w:hAnsi="標楷體" w:hint="eastAsia"/>
                <w:sz w:val="22"/>
              </w:rPr>
              <w:t>--攻轉削</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0</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1/1~11/7</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1</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1/8~</w:t>
            </w:r>
            <w:r w:rsidRPr="002800FD">
              <w:rPr>
                <w:rFonts w:ascii="Times New Roman" w:eastAsia="標楷體" w:hAnsi="標楷體" w:cs="Times New Roman" w:hint="eastAsia"/>
                <w:szCs w:val="24"/>
              </w:rPr>
              <w:t>11/14</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2</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1/15~11/21</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3</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1/22~11/28</w:t>
            </w:r>
          </w:p>
        </w:tc>
        <w:tc>
          <w:tcPr>
            <w:tcW w:w="7371" w:type="dxa"/>
            <w:gridSpan w:val="2"/>
            <w:vMerge w:val="restart"/>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E11846" w:rsidRPr="00060B94" w:rsidRDefault="00687AAA" w:rsidP="00687AAA">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Pr>
                <w:rFonts w:ascii="標楷體" w:eastAsia="標楷體" w:hAnsi="標楷體" w:hint="eastAsia"/>
                <w:color w:val="000000"/>
                <w:sz w:val="22"/>
              </w:rPr>
              <w:t>削球</w:t>
            </w:r>
            <w:r w:rsidRPr="0050387A">
              <w:rPr>
                <w:rFonts w:ascii="標楷體" w:eastAsia="標楷體" w:hAnsi="標楷體" w:hint="eastAsia"/>
                <w:color w:val="000000"/>
                <w:sz w:val="22"/>
              </w:rPr>
              <w:t>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w:t>
            </w:r>
            <w:r>
              <w:rPr>
                <w:rFonts w:ascii="標楷體" w:eastAsia="標楷體" w:hAnsi="標楷體" w:hint="eastAsia"/>
                <w:color w:val="000000"/>
                <w:sz w:val="22"/>
              </w:rPr>
              <w:t>削球</w:t>
            </w:r>
            <w:r w:rsidRPr="0050387A">
              <w:rPr>
                <w:rFonts w:ascii="標楷體" w:eastAsia="標楷體" w:hAnsi="標楷體" w:hint="eastAsia"/>
                <w:color w:val="000000"/>
                <w:sz w:val="22"/>
              </w:rPr>
              <w:t>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反拉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4</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1/29~12/5</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5</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2/6~12/12</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9E6917">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6</w:t>
            </w:r>
          </w:p>
        </w:tc>
        <w:tc>
          <w:tcPr>
            <w:tcW w:w="1388" w:type="dxa"/>
            <w:gridSpan w:val="2"/>
            <w:vAlign w:val="center"/>
          </w:tcPr>
          <w:p w:rsidR="00E11846" w:rsidRPr="002800FD" w:rsidRDefault="00E11846" w:rsidP="00E11846">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2/13~12/19</w:t>
            </w:r>
          </w:p>
        </w:tc>
        <w:tc>
          <w:tcPr>
            <w:tcW w:w="7371"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7</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2/20~26</w:t>
            </w:r>
          </w:p>
        </w:tc>
        <w:tc>
          <w:tcPr>
            <w:tcW w:w="7371" w:type="dxa"/>
            <w:gridSpan w:val="2"/>
            <w:vMerge w:val="restart"/>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2.增加正反手</w:t>
            </w:r>
            <w:r>
              <w:rPr>
                <w:rFonts w:ascii="標楷體" w:eastAsia="標楷體" w:hAnsi="標楷體" w:hint="eastAsia"/>
                <w:color w:val="000000"/>
                <w:sz w:val="22"/>
              </w:rPr>
              <w:t>削球</w:t>
            </w:r>
            <w:r w:rsidRPr="0050387A">
              <w:rPr>
                <w:rFonts w:ascii="標楷體" w:eastAsia="標楷體" w:hAnsi="標楷體" w:hint="eastAsia"/>
                <w:color w:val="000000"/>
                <w:sz w:val="22"/>
              </w:rPr>
              <w:t>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連續拉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8</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2/27~1/2</w:t>
            </w:r>
          </w:p>
        </w:tc>
        <w:tc>
          <w:tcPr>
            <w:tcW w:w="7371" w:type="dxa"/>
            <w:gridSpan w:val="2"/>
            <w:vMerge/>
            <w:vAlign w:val="center"/>
          </w:tcPr>
          <w:p w:rsidR="00687AAA" w:rsidRPr="00060B94" w:rsidRDefault="00687AAA" w:rsidP="00687AAA">
            <w:pPr>
              <w:jc w:val="center"/>
              <w:rPr>
                <w:rFonts w:ascii="Times New Roman" w:eastAsia="標楷體" w:hAnsi="標楷體" w:cs="Times New Roman"/>
                <w:b/>
                <w:color w:val="3333FF"/>
                <w:sz w:val="28"/>
                <w:szCs w:val="24"/>
              </w:rPr>
            </w:pP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9</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Times New Roman" w:cs="Times New Roman"/>
                <w:szCs w:val="24"/>
              </w:rPr>
              <w:t>1/3~1/9</w:t>
            </w:r>
          </w:p>
        </w:tc>
        <w:tc>
          <w:tcPr>
            <w:tcW w:w="7371" w:type="dxa"/>
            <w:gridSpan w:val="2"/>
            <w:vMerge/>
            <w:vAlign w:val="center"/>
          </w:tcPr>
          <w:p w:rsidR="00687AAA" w:rsidRPr="00060B94" w:rsidRDefault="00687AAA" w:rsidP="00687AAA">
            <w:pPr>
              <w:jc w:val="center"/>
              <w:rPr>
                <w:rFonts w:ascii="Times New Roman" w:eastAsia="標楷體" w:hAnsi="標楷體" w:cs="Times New Roman"/>
                <w:b/>
                <w:color w:val="3333FF"/>
                <w:sz w:val="28"/>
                <w:szCs w:val="24"/>
              </w:rPr>
            </w:pP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0</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/10~1/16</w:t>
            </w:r>
          </w:p>
        </w:tc>
        <w:tc>
          <w:tcPr>
            <w:tcW w:w="7371" w:type="dxa"/>
            <w:gridSpan w:val="2"/>
            <w:vMerge/>
            <w:vAlign w:val="center"/>
          </w:tcPr>
          <w:p w:rsidR="00687AAA" w:rsidRPr="00060B94" w:rsidRDefault="00687AAA" w:rsidP="00687AAA">
            <w:pPr>
              <w:jc w:val="center"/>
              <w:rPr>
                <w:rFonts w:ascii="Times New Roman" w:eastAsia="標楷體" w:hAnsi="標楷體" w:cs="Times New Roman"/>
                <w:b/>
                <w:color w:val="3333FF"/>
                <w:sz w:val="28"/>
                <w:szCs w:val="24"/>
              </w:rPr>
            </w:pPr>
          </w:p>
        </w:tc>
      </w:tr>
      <w:tr w:rsidR="00687AAA" w:rsidRPr="00060B94" w:rsidTr="009E6917">
        <w:trPr>
          <w:cantSplit/>
          <w:trHeight w:val="815"/>
        </w:trPr>
        <w:tc>
          <w:tcPr>
            <w:tcW w:w="875" w:type="dxa"/>
            <w:vAlign w:val="center"/>
          </w:tcPr>
          <w:p w:rsidR="00687AAA" w:rsidRPr="00060B94" w:rsidRDefault="00687AAA" w:rsidP="00687AAA">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1</w:t>
            </w:r>
          </w:p>
        </w:tc>
        <w:tc>
          <w:tcPr>
            <w:tcW w:w="1388" w:type="dxa"/>
            <w:gridSpan w:val="2"/>
            <w:vAlign w:val="center"/>
          </w:tcPr>
          <w:p w:rsidR="00687AAA" w:rsidRPr="002800FD" w:rsidRDefault="00687AAA" w:rsidP="00687AAA">
            <w:pPr>
              <w:jc w:val="center"/>
              <w:rPr>
                <w:rFonts w:ascii="Times New Roman" w:eastAsia="標楷體" w:hAnsi="標楷體" w:cs="Times New Roman"/>
                <w:szCs w:val="24"/>
              </w:rPr>
            </w:pPr>
            <w:r w:rsidRPr="002800FD">
              <w:rPr>
                <w:rFonts w:ascii="Times New Roman" w:eastAsia="標楷體" w:hAnsi="標楷體" w:cs="Times New Roman" w:hint="eastAsia"/>
                <w:szCs w:val="24"/>
              </w:rPr>
              <w:t>1</w:t>
            </w:r>
            <w:r w:rsidRPr="002800FD">
              <w:rPr>
                <w:rFonts w:ascii="Times New Roman" w:eastAsia="標楷體" w:hAnsi="標楷體" w:cs="Times New Roman"/>
                <w:szCs w:val="24"/>
              </w:rPr>
              <w:t>/17~1/20</w:t>
            </w:r>
          </w:p>
        </w:tc>
        <w:tc>
          <w:tcPr>
            <w:tcW w:w="7371" w:type="dxa"/>
            <w:gridSpan w:val="2"/>
            <w:vAlign w:val="center"/>
          </w:tcPr>
          <w:p w:rsidR="00687AAA" w:rsidRPr="0050387A" w:rsidRDefault="00687AAA" w:rsidP="00687AAA">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687AAA" w:rsidRPr="0050387A" w:rsidRDefault="00687AAA" w:rsidP="00687AAA">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2.增加正反手</w:t>
            </w:r>
            <w:r>
              <w:rPr>
                <w:rFonts w:ascii="標楷體" w:eastAsia="標楷體" w:hAnsi="標楷體" w:hint="eastAsia"/>
                <w:color w:val="000000"/>
                <w:sz w:val="22"/>
              </w:rPr>
              <w:t>削球</w:t>
            </w:r>
            <w:r w:rsidRPr="0050387A">
              <w:rPr>
                <w:rFonts w:ascii="標楷體" w:eastAsia="標楷體" w:hAnsi="標楷體" w:hint="eastAsia"/>
                <w:color w:val="000000"/>
                <w:sz w:val="22"/>
              </w:rPr>
              <w:t>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連續拉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lastRenderedPageBreak/>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bl>
    <w:p w:rsidR="00060B94" w:rsidRDefault="00060B94" w:rsidP="00060B94">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lastRenderedPageBreak/>
        <w:t>填表說明：</w:t>
      </w:r>
    </w:p>
    <w:p w:rsidR="009E6917" w:rsidRPr="00060B94" w:rsidRDefault="009E6917" w:rsidP="00060B94">
      <w:pPr>
        <w:spacing w:beforeLines="50" w:before="180"/>
        <w:ind w:left="713" w:hangingChars="297" w:hanging="713"/>
        <w:rPr>
          <w:rFonts w:ascii="Times New Roman" w:eastAsia="標楷體" w:hAnsi="標楷體" w:cs="Times New Roman"/>
          <w:b/>
          <w:szCs w:val="24"/>
        </w:rPr>
      </w:pPr>
    </w:p>
    <w:p w:rsidR="00060B94" w:rsidRPr="00060B94" w:rsidRDefault="00060B94" w:rsidP="00060B94">
      <w:pPr>
        <w:widowControl/>
        <w:rPr>
          <w:rFonts w:ascii="Times New Roman" w:eastAsia="標楷體" w:hAnsi="標楷體" w:cs="Times New Roman"/>
          <w:b/>
          <w:szCs w:val="24"/>
        </w:rPr>
      </w:pPr>
      <w:r w:rsidRPr="00060B94">
        <w:rPr>
          <w:rFonts w:ascii="Times New Roman" w:eastAsia="標楷體" w:hAnsi="標楷體" w:cs="Times New Roman"/>
          <w:b/>
          <w:szCs w:val="24"/>
        </w:rPr>
        <w:br w:type="page"/>
      </w:r>
    </w:p>
    <w:p w:rsidR="00060B94" w:rsidRPr="00060B94" w:rsidRDefault="00060B94" w:rsidP="00060B94">
      <w:pPr>
        <w:spacing w:beforeLines="10" w:before="36" w:afterLines="20" w:after="72"/>
        <w:ind w:leftChars="295" w:left="709" w:hanging="1"/>
        <w:rPr>
          <w:rFonts w:ascii="Times New Roman" w:eastAsia="標楷體" w:hAnsi="標楷體" w:cs="Times New Roman"/>
          <w:szCs w:val="24"/>
        </w:rPr>
      </w:pPr>
      <w:bookmarkStart w:id="4" w:name="_Toc26260187"/>
      <w:r w:rsidRPr="00060B94">
        <w:rPr>
          <w:rFonts w:ascii="Times New Roman" w:eastAsia="標楷體" w:hAnsi="標楷體" w:cs="Times New Roman"/>
          <w:szCs w:val="24"/>
        </w:rPr>
        <w:lastRenderedPageBreak/>
        <w:t>（四）</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學年度八年級第二學期專項術科教學進度表</w:t>
      </w:r>
      <w:bookmarkEnd w:id="4"/>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992"/>
        <w:gridCol w:w="4820"/>
        <w:gridCol w:w="2409"/>
      </w:tblGrid>
      <w:tr w:rsidR="00060B94" w:rsidRPr="00060B94" w:rsidTr="006229FA">
        <w:trPr>
          <w:cantSplit/>
          <w:trHeight w:val="480"/>
        </w:trPr>
        <w:tc>
          <w:tcPr>
            <w:tcW w:w="9634" w:type="dxa"/>
            <w:gridSpan w:val="5"/>
            <w:shd w:val="clear" w:color="auto" w:fill="CCC0D9"/>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060B94" w:rsidRPr="00060B94" w:rsidTr="006229FA">
        <w:trPr>
          <w:cantSplit/>
          <w:trHeight w:val="480"/>
        </w:trPr>
        <w:tc>
          <w:tcPr>
            <w:tcW w:w="1413"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060B94" w:rsidRPr="00060B94" w:rsidRDefault="00060B94" w:rsidP="00060B94">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E11846" w:rsidRPr="00060B94" w:rsidTr="006229FA">
        <w:trPr>
          <w:cantSplit/>
          <w:trHeight w:val="652"/>
        </w:trPr>
        <w:tc>
          <w:tcPr>
            <w:tcW w:w="1413" w:type="dxa"/>
            <w:gridSpan w:val="2"/>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c>
          <w:tcPr>
            <w:tcW w:w="5812" w:type="dxa"/>
            <w:gridSpan w:val="2"/>
            <w:vAlign w:val="center"/>
          </w:tcPr>
          <w:p w:rsidR="00E11846" w:rsidRPr="00060B94" w:rsidRDefault="00E11846" w:rsidP="00E11846">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過課程的實施與綜合成效評量，可以使學生在專項技術能力、專項體能表現、綜合技術應用、團隊分組對抗競賽及競技綜合訓練表現等，各方面均能有效地提昇運動競技能力。</w:t>
            </w:r>
          </w:p>
        </w:tc>
        <w:tc>
          <w:tcPr>
            <w:tcW w:w="2409" w:type="dxa"/>
            <w:vAlign w:val="center"/>
          </w:tcPr>
          <w:p w:rsidR="00E11846" w:rsidRPr="00FC6A07" w:rsidRDefault="00E11846" w:rsidP="00E11846">
            <w:pPr>
              <w:snapToGrid w:val="0"/>
              <w:rPr>
                <w:rFonts w:ascii="標楷體" w:eastAsia="標楷體" w:hAnsi="標楷體" w:cs="Times New Roman"/>
                <w:b/>
                <w:color w:val="FF0000"/>
                <w:szCs w:val="24"/>
                <w:u w:val="single"/>
              </w:rPr>
            </w:pPr>
            <w:r w:rsidRPr="00FC6A07">
              <w:rPr>
                <w:rFonts w:ascii="標楷體" w:eastAsia="標楷體" w:hAnsi="標楷體" w:cs="新細明體" w:hint="eastAsia"/>
                <w:kern w:val="0"/>
                <w:szCs w:val="24"/>
              </w:rPr>
              <w:t>利用隊內模擬比賽,</w:t>
            </w:r>
            <w:r w:rsidR="00687AAA">
              <w:rPr>
                <w:rFonts w:ascii="標楷體" w:eastAsia="標楷體" w:hAnsi="標楷體" w:cs="新細明體" w:hint="eastAsia"/>
                <w:kern w:val="0"/>
                <w:szCs w:val="24"/>
              </w:rPr>
              <w:t>對</w:t>
            </w:r>
            <w:r w:rsidRPr="00FC6A07">
              <w:rPr>
                <w:rFonts w:ascii="標楷體" w:eastAsia="標楷體" w:hAnsi="標楷體" w:cs="新細明體" w:hint="eastAsia"/>
                <w:kern w:val="0"/>
                <w:szCs w:val="24"/>
              </w:rPr>
              <w:t>外參賽評量動作技能、戰術技術認知策略、態度</w:t>
            </w:r>
            <w:r w:rsidRPr="00B97D59">
              <w:rPr>
                <w:rFonts w:eastAsia="標楷體" w:hAnsi="標楷體" w:hint="eastAsia"/>
                <w:color w:val="000000"/>
                <w:lang w:eastAsia="zh-HK"/>
              </w:rPr>
              <w:t>。</w:t>
            </w:r>
          </w:p>
        </w:tc>
      </w:tr>
      <w:tr w:rsidR="00060B94" w:rsidRPr="00060B94" w:rsidTr="006229FA">
        <w:trPr>
          <w:cantSplit/>
          <w:trHeight w:val="574"/>
        </w:trPr>
        <w:tc>
          <w:tcPr>
            <w:tcW w:w="9634" w:type="dxa"/>
            <w:gridSpan w:val="5"/>
            <w:shd w:val="clear" w:color="auto" w:fill="CCC0D9"/>
            <w:vAlign w:val="center"/>
          </w:tcPr>
          <w:p w:rsidR="00060B94" w:rsidRPr="00060B94" w:rsidRDefault="00060B94" w:rsidP="00060B94">
            <w:pPr>
              <w:jc w:val="center"/>
              <w:rPr>
                <w:rFonts w:ascii="Times New Roman" w:eastAsia="標楷體" w:hAnsi="標楷體" w:cs="Times New Roman"/>
                <w:b/>
                <w:sz w:val="28"/>
                <w:szCs w:val="24"/>
              </w:rPr>
            </w:pPr>
            <w:r w:rsidRPr="00060B94">
              <w:rPr>
                <w:rFonts w:ascii="Times New Roman" w:eastAsia="標楷體" w:hAnsi="標楷體" w:cs="Times New Roman"/>
                <w:b/>
                <w:sz w:val="28"/>
                <w:szCs w:val="24"/>
              </w:rPr>
              <w:t>各週教學進度及議題融入規劃</w:t>
            </w:r>
          </w:p>
        </w:tc>
      </w:tr>
      <w:tr w:rsidR="00E11846" w:rsidRPr="00060B94" w:rsidTr="00E11846">
        <w:trPr>
          <w:cantSplit/>
          <w:trHeight w:val="681"/>
        </w:trPr>
        <w:tc>
          <w:tcPr>
            <w:tcW w:w="875" w:type="dxa"/>
            <w:shd w:val="clear" w:color="auto" w:fill="BFBFBF"/>
            <w:vAlign w:val="center"/>
          </w:tcPr>
          <w:p w:rsidR="00E11846" w:rsidRPr="00060B94" w:rsidRDefault="00E11846" w:rsidP="00E11846">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1530" w:type="dxa"/>
            <w:gridSpan w:val="2"/>
            <w:shd w:val="clear" w:color="auto" w:fill="BFBFBF"/>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229" w:type="dxa"/>
            <w:gridSpan w:val="2"/>
            <w:shd w:val="clear" w:color="auto" w:fill="BFBFBF"/>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桌球</w:t>
            </w:r>
            <w:r>
              <w:rPr>
                <w:rFonts w:ascii="Times New Roman" w:eastAsia="標楷體" w:hAnsi="Times New Roman" w:cs="Times New Roman"/>
                <w:szCs w:val="24"/>
              </w:rPr>
              <w:br/>
            </w:r>
            <w:r>
              <w:rPr>
                <w:rFonts w:ascii="Times New Roman" w:eastAsia="標楷體" w:hAnsi="Times New Roman" w:cs="Times New Roman" w:hint="eastAsia"/>
                <w:szCs w:val="24"/>
              </w:rPr>
              <w:t>專長訓練</w:t>
            </w: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1530" w:type="dxa"/>
            <w:gridSpan w:val="2"/>
            <w:vAlign w:val="center"/>
          </w:tcPr>
          <w:p w:rsidR="00E11846" w:rsidRPr="009C53A8" w:rsidRDefault="00E11846" w:rsidP="00E11846">
            <w:pPr>
              <w:jc w:val="center"/>
              <w:rPr>
                <w:rFonts w:ascii="Times New Roman" w:eastAsia="標楷體" w:hAnsi="Times New Roman" w:cs="Times New Roman"/>
                <w:szCs w:val="24"/>
              </w:rPr>
            </w:pPr>
            <w:r w:rsidRPr="009C53A8">
              <w:rPr>
                <w:rFonts w:ascii="Times New Roman" w:eastAsia="標楷體" w:hAnsi="Times New Roman" w:cs="Times New Roman" w:hint="eastAsia"/>
                <w:szCs w:val="24"/>
              </w:rPr>
              <w:t>2/1</w:t>
            </w:r>
            <w:r w:rsidRPr="009C53A8">
              <w:rPr>
                <w:rFonts w:ascii="Times New Roman" w:eastAsia="標楷體" w:hAnsi="Times New Roman" w:cs="Times New Roman"/>
                <w:szCs w:val="24"/>
              </w:rPr>
              <w:t xml:space="preserve">7~ </w:t>
            </w:r>
            <w:r w:rsidRPr="009C53A8">
              <w:rPr>
                <w:rFonts w:ascii="Times New Roman" w:eastAsia="標楷體" w:hAnsi="Times New Roman" w:cs="Times New Roman" w:hint="eastAsia"/>
                <w:szCs w:val="24"/>
              </w:rPr>
              <w:t>2/</w:t>
            </w:r>
            <w:r w:rsidRPr="009C53A8">
              <w:rPr>
                <w:rFonts w:ascii="Times New Roman" w:eastAsia="標楷體" w:hAnsi="Times New Roman" w:cs="Times New Roman"/>
                <w:szCs w:val="24"/>
              </w:rPr>
              <w:t>20</w:t>
            </w:r>
          </w:p>
        </w:tc>
        <w:tc>
          <w:tcPr>
            <w:tcW w:w="7229" w:type="dxa"/>
            <w:gridSpan w:val="2"/>
            <w:vMerge w:val="restart"/>
            <w:vAlign w:val="center"/>
          </w:tcPr>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sz w:val="22"/>
              </w:rPr>
              <w:t>T</w:t>
            </w:r>
            <w:r w:rsidR="00920FC6" w:rsidRPr="00A86695">
              <w:rPr>
                <w:rFonts w:eastAsia="標楷體" w:hAnsi="標楷體" w:hint="eastAsia"/>
                <w:color w:val="000000"/>
                <w:szCs w:val="24"/>
              </w:rPr>
              <w:t>（技術訓練）</w:t>
            </w:r>
            <w:r w:rsidRPr="0050387A">
              <w:rPr>
                <w:rFonts w:ascii="標楷體" w:eastAsia="標楷體" w:hAnsi="標楷體"/>
                <w:sz w:val="22"/>
              </w:rPr>
              <w:br/>
              <w:t>1.</w:t>
            </w:r>
            <w:r w:rsidRPr="0050387A">
              <w:rPr>
                <w:rFonts w:ascii="標楷體" w:eastAsia="標楷體" w:hAnsi="標楷體" w:hint="eastAsia"/>
                <w:sz w:val="22"/>
              </w:rPr>
              <w:t>正手</w:t>
            </w:r>
            <w:r>
              <w:rPr>
                <w:rFonts w:ascii="標楷體" w:eastAsia="標楷體" w:hAnsi="標楷體" w:hint="eastAsia"/>
                <w:sz w:val="22"/>
              </w:rPr>
              <w:t>削</w:t>
            </w:r>
            <w:r w:rsidRPr="0050387A">
              <w:rPr>
                <w:rFonts w:ascii="標楷體" w:eastAsia="標楷體" w:hAnsi="標楷體" w:hint="eastAsia"/>
                <w:sz w:val="22"/>
              </w:rPr>
              <w:t>反手</w:t>
            </w:r>
            <w:r>
              <w:rPr>
                <w:rFonts w:ascii="標楷體" w:eastAsia="標楷體" w:hAnsi="標楷體" w:hint="eastAsia"/>
                <w:sz w:val="22"/>
              </w:rPr>
              <w:t>削</w:t>
            </w:r>
            <w:r w:rsidRPr="0050387A">
              <w:rPr>
                <w:rFonts w:ascii="標楷體" w:eastAsia="標楷體" w:hAnsi="標楷體" w:hint="eastAsia"/>
                <w:sz w:val="22"/>
              </w:rPr>
              <w:t>(</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sz w:val="22"/>
              </w:rPr>
              <w:t>2.</w:t>
            </w:r>
            <w:r>
              <w:rPr>
                <w:rFonts w:ascii="標楷體" w:eastAsia="標楷體" w:hAnsi="標楷體" w:hint="eastAsia"/>
                <w:sz w:val="22"/>
              </w:rPr>
              <w:t>一邊一個削</w:t>
            </w:r>
          </w:p>
          <w:p w:rsidR="00E11846" w:rsidRPr="00060B94" w:rsidRDefault="0028306F" w:rsidP="0028306F">
            <w:pPr>
              <w:rPr>
                <w:rFonts w:ascii="Times New Roman" w:eastAsia="標楷體" w:hAnsi="標楷體" w:cs="Times New Roman"/>
                <w:b/>
                <w:color w:val="3333FF"/>
                <w:sz w:val="28"/>
                <w:szCs w:val="24"/>
              </w:rPr>
            </w:pPr>
            <w:r w:rsidRPr="0050387A">
              <w:rPr>
                <w:rFonts w:ascii="標楷體" w:eastAsia="標楷體" w:hAnsi="標楷體"/>
                <w:sz w:val="22"/>
              </w:rPr>
              <w:t>3.</w:t>
            </w:r>
            <w:r>
              <w:rPr>
                <w:rFonts w:ascii="標楷體" w:eastAsia="標楷體" w:hAnsi="標楷體" w:hint="eastAsia"/>
                <w:sz w:val="22"/>
              </w:rPr>
              <w:t>拉球進攻</w:t>
            </w:r>
            <w:r w:rsidRPr="0050387A">
              <w:rPr>
                <w:rFonts w:ascii="標楷體" w:eastAsia="標楷體" w:hAnsi="標楷體" w:hint="eastAsia"/>
                <w:sz w:val="22"/>
              </w:rPr>
              <w:t>(穩定性)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00920FC6" w:rsidRPr="00A86695">
              <w:rPr>
                <w:rFonts w:eastAsia="標楷體" w:hAnsi="標楷體" w:hint="eastAsia"/>
                <w:color w:val="000000"/>
                <w:szCs w:val="24"/>
              </w:rPr>
              <w:t>（心理訓練）</w:t>
            </w:r>
            <w:r w:rsidRPr="0050387A">
              <w:rPr>
                <w:rFonts w:ascii="標楷體" w:eastAsia="標楷體" w:hAnsi="標楷體"/>
                <w:sz w:val="22"/>
              </w:rPr>
              <w:br/>
            </w:r>
            <w:r w:rsidRPr="0050387A">
              <w:rPr>
                <w:rFonts w:ascii="標楷體" w:eastAsia="標楷體" w:hAnsi="標楷體" w:hint="eastAsia"/>
                <w:sz w:val="22"/>
              </w:rPr>
              <w:t>為自己訂定未來目標</w:t>
            </w: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2</w:t>
            </w:r>
            <w:r w:rsidRPr="009C53A8">
              <w:rPr>
                <w:rFonts w:ascii="Times New Roman" w:eastAsia="標楷體" w:hAnsi="標楷體" w:cs="Times New Roman"/>
                <w:szCs w:val="24"/>
              </w:rPr>
              <w:t>/21~2/27</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2</w:t>
            </w:r>
            <w:r w:rsidRPr="009C53A8">
              <w:rPr>
                <w:rFonts w:ascii="Times New Roman" w:eastAsia="標楷體" w:hAnsi="標楷體" w:cs="Times New Roman"/>
                <w:szCs w:val="24"/>
              </w:rPr>
              <w:t>/28~3/6</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/7~3/13</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/14~3/20</w:t>
            </w:r>
          </w:p>
        </w:tc>
        <w:tc>
          <w:tcPr>
            <w:tcW w:w="7229" w:type="dxa"/>
            <w:gridSpan w:val="2"/>
            <w:vMerge w:val="restart"/>
            <w:vAlign w:val="center"/>
          </w:tcPr>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E11846" w:rsidRPr="00060B94" w:rsidRDefault="0028306F" w:rsidP="0028306F">
            <w:pPr>
              <w:rPr>
                <w:rFonts w:ascii="Times New Roman" w:eastAsia="標楷體" w:hAnsi="標楷體" w:cs="Times New Roman"/>
                <w:b/>
                <w:color w:val="3333FF"/>
                <w:sz w:val="28"/>
                <w:szCs w:val="24"/>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00920FC6" w:rsidRPr="00A86695">
              <w:rPr>
                <w:rFonts w:eastAsia="標楷體" w:hAnsi="標楷體" w:hint="eastAsia"/>
                <w:color w:val="000000"/>
                <w:szCs w:val="24"/>
              </w:rPr>
              <w:t>（技術訓練）</w:t>
            </w:r>
            <w:r w:rsidRPr="0050387A">
              <w:rPr>
                <w:rFonts w:ascii="標楷體" w:eastAsia="標楷體" w:hAnsi="標楷體"/>
                <w:sz w:val="22"/>
              </w:rPr>
              <w:br/>
              <w:t>1.</w:t>
            </w:r>
            <w:r>
              <w:rPr>
                <w:rFonts w:ascii="標楷體" w:eastAsia="標楷體" w:hAnsi="標楷體" w:hint="eastAsia"/>
                <w:sz w:val="22"/>
              </w:rPr>
              <w:t>正手磋球、反手磋球</w:t>
            </w:r>
            <w:r w:rsidRPr="0050387A">
              <w:rPr>
                <w:rFonts w:ascii="標楷體" w:eastAsia="標楷體" w:hAnsi="標楷體" w:hint="eastAsia"/>
                <w:sz w:val="22"/>
              </w:rPr>
              <w:t>(全台移位)</w:t>
            </w:r>
            <w:r w:rsidRPr="0050387A">
              <w:rPr>
                <w:rFonts w:ascii="標楷體" w:eastAsia="標楷體" w:hAnsi="標楷體"/>
                <w:sz w:val="22"/>
              </w:rPr>
              <w:br/>
              <w:t>2.</w:t>
            </w:r>
            <w:r>
              <w:rPr>
                <w:rFonts w:ascii="標楷體" w:eastAsia="標楷體" w:hAnsi="標楷體" w:hint="eastAsia"/>
                <w:sz w:val="22"/>
              </w:rPr>
              <w:t>全台削球</w:t>
            </w:r>
            <w:r w:rsidRPr="0050387A">
              <w:rPr>
                <w:rFonts w:ascii="標楷體" w:eastAsia="標楷體" w:hAnsi="標楷體" w:hint="eastAsia"/>
                <w:sz w:val="22"/>
              </w:rPr>
              <w:t>(腳步</w:t>
            </w:r>
            <w:r>
              <w:rPr>
                <w:rFonts w:ascii="標楷體" w:eastAsia="標楷體" w:hAnsi="標楷體" w:hint="eastAsia"/>
                <w:sz w:val="22"/>
              </w:rPr>
              <w:t>連續</w:t>
            </w:r>
            <w:r w:rsidRPr="0050387A">
              <w:rPr>
                <w:rFonts w:ascii="標楷體" w:eastAsia="標楷體" w:hAnsi="標楷體" w:hint="eastAsia"/>
                <w:sz w:val="22"/>
              </w:rPr>
              <w:t>性)</w:t>
            </w:r>
            <w:r w:rsidRPr="0050387A">
              <w:rPr>
                <w:rFonts w:ascii="標楷體" w:eastAsia="標楷體" w:hAnsi="標楷體"/>
                <w:sz w:val="22"/>
              </w:rPr>
              <w:br/>
              <w:t>3.</w:t>
            </w:r>
            <w:r w:rsidRPr="0050387A">
              <w:rPr>
                <w:rFonts w:ascii="標楷體" w:eastAsia="標楷體" w:hAnsi="標楷體" w:hint="eastAsia"/>
                <w:sz w:val="22"/>
              </w:rPr>
              <w:t>中間一個</w:t>
            </w:r>
            <w:r>
              <w:rPr>
                <w:rFonts w:ascii="標楷體" w:eastAsia="標楷體" w:hAnsi="標楷體" w:hint="eastAsia"/>
                <w:sz w:val="22"/>
              </w:rPr>
              <w:t>削</w:t>
            </w:r>
            <w:r w:rsidRPr="0050387A">
              <w:rPr>
                <w:rFonts w:ascii="標楷體" w:eastAsia="標楷體" w:hAnsi="標楷體" w:hint="eastAsia"/>
                <w:sz w:val="22"/>
              </w:rPr>
              <w:t>全台一個</w:t>
            </w:r>
            <w:r>
              <w:rPr>
                <w:rFonts w:ascii="標楷體" w:eastAsia="標楷體" w:hAnsi="標楷體" w:hint="eastAsia"/>
                <w:sz w:val="22"/>
              </w:rPr>
              <w:t>削</w:t>
            </w:r>
            <w:r w:rsidRPr="0050387A">
              <w:rPr>
                <w:rFonts w:ascii="標楷體" w:eastAsia="標楷體" w:hAnsi="標楷體" w:hint="eastAsia"/>
                <w:sz w:val="22"/>
              </w:rPr>
              <w:t>(</w:t>
            </w:r>
            <w:r>
              <w:rPr>
                <w:rFonts w:ascii="標楷體" w:eastAsia="標楷體" w:hAnsi="標楷體" w:hint="eastAsia"/>
                <w:sz w:val="22"/>
              </w:rPr>
              <w:t>中路跑位</w:t>
            </w:r>
            <w:r w:rsidRPr="0050387A">
              <w:rPr>
                <w:rFonts w:ascii="標楷體" w:eastAsia="標楷體" w:hAnsi="標楷體" w:hint="eastAsia"/>
                <w:sz w:val="22"/>
              </w:rPr>
              <w:t>連續能力)</w:t>
            </w:r>
            <w:r w:rsidRPr="0050387A">
              <w:rPr>
                <w:rFonts w:ascii="標楷體" w:eastAsia="標楷體" w:hAnsi="標楷體"/>
                <w:sz w:val="22"/>
              </w:rPr>
              <w:b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r>
            <w:r w:rsidRPr="0050387A">
              <w:rPr>
                <w:rFonts w:ascii="標楷體" w:eastAsia="標楷體" w:hAnsi="標楷體"/>
                <w:color w:val="000000"/>
                <w:sz w:val="22"/>
              </w:rPr>
              <w:lastRenderedPageBreak/>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r w:rsidR="00E11846" w:rsidRPr="0050387A">
              <w:rPr>
                <w:rFonts w:ascii="標楷體" w:eastAsia="標楷體" w:hAnsi="標楷體" w:hint="eastAsia"/>
                <w:sz w:val="22"/>
              </w:rPr>
              <w:t>1</w:t>
            </w:r>
            <w:r w:rsidR="00E11846" w:rsidRPr="0050387A">
              <w:rPr>
                <w:rFonts w:ascii="標楷體" w:eastAsia="標楷體" w:hAnsi="標楷體"/>
                <w:sz w:val="22"/>
              </w:rPr>
              <w:t>.</w:t>
            </w:r>
            <w:r w:rsidR="00E11846" w:rsidRPr="0050387A">
              <w:rPr>
                <w:rFonts w:ascii="標楷體" w:eastAsia="標楷體" w:hAnsi="標楷體" w:hint="eastAsia"/>
                <w:sz w:val="22"/>
              </w:rPr>
              <w:t>發球搶攻(前3板搶攻能力)</w:t>
            </w:r>
            <w:r w:rsidR="00E11846" w:rsidRPr="0050387A">
              <w:rPr>
                <w:rFonts w:ascii="標楷體" w:eastAsia="標楷體" w:hAnsi="標楷體"/>
                <w:sz w:val="22"/>
              </w:rPr>
              <w:br/>
            </w:r>
            <w:r w:rsidR="00E11846" w:rsidRPr="0050387A">
              <w:rPr>
                <w:rFonts w:ascii="標楷體" w:eastAsia="標楷體" w:hAnsi="標楷體"/>
                <w:color w:val="000000"/>
                <w:sz w:val="22"/>
              </w:rPr>
              <w:t>2.</w:t>
            </w:r>
            <w:r w:rsidR="00E11846" w:rsidRPr="0050387A">
              <w:rPr>
                <w:rFonts w:ascii="標楷體" w:eastAsia="標楷體" w:hAnsi="標楷體" w:hint="eastAsia"/>
                <w:color w:val="000000"/>
                <w:sz w:val="22"/>
              </w:rPr>
              <w:t>接發球搶攻(接發球控制能力)</w:t>
            </w:r>
            <w:r w:rsidR="00E11846" w:rsidRPr="0050387A">
              <w:rPr>
                <w:rFonts w:ascii="標楷體" w:eastAsia="標楷體" w:hAnsi="標楷體"/>
                <w:color w:val="000000"/>
                <w:sz w:val="22"/>
              </w:rPr>
              <w:br/>
              <w:t>Ps</w:t>
            </w:r>
            <w:r w:rsidR="00E11846" w:rsidRPr="00A86695">
              <w:rPr>
                <w:rFonts w:eastAsia="標楷體" w:hAnsi="標楷體" w:hint="eastAsia"/>
                <w:color w:val="000000"/>
                <w:szCs w:val="24"/>
              </w:rPr>
              <w:t>（心理訓練）</w:t>
            </w:r>
            <w:r w:rsidR="00E11846" w:rsidRPr="0050387A">
              <w:rPr>
                <w:rFonts w:ascii="標楷體" w:eastAsia="標楷體" w:hAnsi="標楷體"/>
                <w:color w:val="000000"/>
                <w:sz w:val="22"/>
              </w:rPr>
              <w:br/>
            </w:r>
            <w:r w:rsidR="00E11846" w:rsidRPr="0050387A">
              <w:rPr>
                <w:rFonts w:ascii="標楷體" w:eastAsia="標楷體" w:hAnsi="標楷體" w:hint="eastAsia"/>
                <w:color w:val="000000"/>
                <w:sz w:val="22"/>
              </w:rPr>
              <w:t>比賽場上面對困難能力</w:t>
            </w: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3</w:t>
            </w:r>
            <w:r w:rsidRPr="009C53A8">
              <w:rPr>
                <w:rFonts w:ascii="Times New Roman" w:eastAsia="標楷體" w:hAnsi="標楷體" w:cs="Times New Roman"/>
                <w:szCs w:val="24"/>
              </w:rPr>
              <w:t>/21~3/27</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szCs w:val="24"/>
              </w:rPr>
              <w:t>3/28~</w:t>
            </w: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/3</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E11846" w:rsidRPr="00060B94" w:rsidTr="004748F2">
        <w:trPr>
          <w:cantSplit/>
          <w:trHeight w:val="815"/>
        </w:trPr>
        <w:tc>
          <w:tcPr>
            <w:tcW w:w="875" w:type="dxa"/>
            <w:vAlign w:val="center"/>
          </w:tcPr>
          <w:p w:rsidR="00E11846" w:rsidRPr="00060B94" w:rsidRDefault="00E11846" w:rsidP="00E11846">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1530" w:type="dxa"/>
            <w:gridSpan w:val="2"/>
            <w:vAlign w:val="center"/>
          </w:tcPr>
          <w:p w:rsidR="00E11846" w:rsidRPr="009C53A8" w:rsidRDefault="00E11846" w:rsidP="00E11846">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/4~4/10</w:t>
            </w:r>
          </w:p>
        </w:tc>
        <w:tc>
          <w:tcPr>
            <w:tcW w:w="7229" w:type="dxa"/>
            <w:gridSpan w:val="2"/>
            <w:vMerge/>
            <w:vAlign w:val="center"/>
          </w:tcPr>
          <w:p w:rsidR="00E11846" w:rsidRPr="00060B94" w:rsidRDefault="00E11846" w:rsidP="00E11846">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/11~4/17</w:t>
            </w:r>
          </w:p>
        </w:tc>
        <w:tc>
          <w:tcPr>
            <w:tcW w:w="7229" w:type="dxa"/>
            <w:gridSpan w:val="2"/>
            <w:vMerge w:val="restart"/>
            <w:vAlign w:val="center"/>
          </w:tcPr>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28306F" w:rsidRPr="0050387A" w:rsidRDefault="0028306F" w:rsidP="0028306F">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28306F"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Pr>
                <w:rFonts w:ascii="標楷體" w:eastAsia="標楷體" w:hAnsi="標楷體" w:hint="eastAsia"/>
                <w:color w:val="000000"/>
                <w:sz w:val="22"/>
              </w:rPr>
              <w:t>削</w:t>
            </w:r>
            <w:r w:rsidRPr="0050387A">
              <w:rPr>
                <w:rFonts w:ascii="標楷體" w:eastAsia="標楷體" w:hAnsi="標楷體" w:hint="eastAsia"/>
                <w:color w:val="000000"/>
                <w:sz w:val="22"/>
              </w:rPr>
              <w:t>球旋轉、</w:t>
            </w:r>
            <w:r>
              <w:rPr>
                <w:rFonts w:ascii="標楷體" w:eastAsia="標楷體" w:hAnsi="標楷體" w:hint="eastAsia"/>
                <w:color w:val="000000"/>
                <w:sz w:val="22"/>
              </w:rPr>
              <w:t>降低弧度</w:t>
            </w:r>
            <w:r w:rsidRPr="0050387A">
              <w:rPr>
                <w:rFonts w:ascii="標楷體" w:eastAsia="標楷體" w:hAnsi="標楷體" w:hint="eastAsia"/>
                <w:color w:val="000000"/>
                <w:sz w:val="22"/>
              </w:rPr>
              <w:t>、</w:t>
            </w:r>
            <w:r>
              <w:rPr>
                <w:rFonts w:ascii="標楷體" w:eastAsia="標楷體" w:hAnsi="標楷體" w:hint="eastAsia"/>
                <w:color w:val="000000"/>
                <w:sz w:val="22"/>
              </w:rPr>
              <w:t>增加下旋質</w:t>
            </w:r>
            <w:r w:rsidRPr="0050387A">
              <w:rPr>
                <w:rFonts w:ascii="標楷體" w:eastAsia="標楷體" w:hAnsi="標楷體" w:hint="eastAsia"/>
                <w:color w:val="000000"/>
                <w:sz w:val="22"/>
              </w:rPr>
              <w:t>量</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Pr>
                <w:rFonts w:ascii="標楷體" w:eastAsia="標楷體" w:hAnsi="標楷體" w:hint="eastAsia"/>
                <w:color w:val="000000"/>
                <w:sz w:val="22"/>
              </w:rPr>
              <w:t>(數量增加)</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1.攻防能力</w:t>
            </w:r>
            <w:r>
              <w:rPr>
                <w:rFonts w:ascii="標楷體" w:eastAsia="標楷體" w:hAnsi="標楷體" w:hint="eastAsia"/>
                <w:sz w:val="22"/>
              </w:rPr>
              <w:t>-削轉攻</w:t>
            </w:r>
          </w:p>
          <w:p w:rsidR="0028306F" w:rsidRPr="0050387A" w:rsidRDefault="0028306F" w:rsidP="0028306F">
            <w:pPr>
              <w:overflowPunct w:val="0"/>
              <w:snapToGrid w:val="0"/>
              <w:rPr>
                <w:rFonts w:ascii="標楷體" w:eastAsia="標楷體" w:hAnsi="標楷體"/>
                <w:color w:val="000000"/>
                <w:sz w:val="22"/>
              </w:rPr>
            </w:pPr>
            <w:r w:rsidRPr="0050387A">
              <w:rPr>
                <w:rFonts w:ascii="標楷體" w:eastAsia="標楷體" w:hAnsi="標楷體" w:hint="eastAsia"/>
                <w:sz w:val="22"/>
              </w:rPr>
              <w:t>2.攻防能力</w:t>
            </w:r>
            <w:r>
              <w:rPr>
                <w:rFonts w:ascii="標楷體" w:eastAsia="標楷體" w:hAnsi="標楷體" w:hint="eastAsia"/>
                <w:sz w:val="22"/>
              </w:rPr>
              <w:t>--攻轉削</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szCs w:val="24"/>
              </w:rPr>
              <w:t>10</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/18~4/24</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1</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4</w:t>
            </w:r>
            <w:r w:rsidRPr="009C53A8">
              <w:rPr>
                <w:rFonts w:ascii="Times New Roman" w:eastAsia="標楷體" w:hAnsi="標楷體" w:cs="Times New Roman"/>
                <w:szCs w:val="24"/>
              </w:rPr>
              <w:t>/25~5/1</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2</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/2~5/8</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3</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/9~5/15</w:t>
            </w:r>
          </w:p>
        </w:tc>
        <w:tc>
          <w:tcPr>
            <w:tcW w:w="7229" w:type="dxa"/>
            <w:gridSpan w:val="2"/>
            <w:vMerge w:val="restart"/>
            <w:vAlign w:val="center"/>
          </w:tcPr>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28306F" w:rsidRPr="0050387A" w:rsidRDefault="0028306F" w:rsidP="0028306F">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28306F" w:rsidRPr="0050387A" w:rsidRDefault="0028306F" w:rsidP="0028306F">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Pr>
                <w:rFonts w:ascii="標楷體" w:eastAsia="標楷體" w:hAnsi="標楷體" w:hint="eastAsia"/>
                <w:color w:val="000000"/>
                <w:sz w:val="22"/>
              </w:rPr>
              <w:t>削球</w:t>
            </w:r>
            <w:r w:rsidRPr="0050387A">
              <w:rPr>
                <w:rFonts w:ascii="標楷體" w:eastAsia="標楷體" w:hAnsi="標楷體" w:hint="eastAsia"/>
                <w:color w:val="000000"/>
                <w:sz w:val="22"/>
              </w:rPr>
              <w:t>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w:t>
            </w:r>
            <w:r>
              <w:rPr>
                <w:rFonts w:ascii="標楷體" w:eastAsia="標楷體" w:hAnsi="標楷體" w:hint="eastAsia"/>
                <w:color w:val="000000"/>
                <w:sz w:val="22"/>
              </w:rPr>
              <w:t>削球</w:t>
            </w:r>
            <w:r w:rsidRPr="0050387A">
              <w:rPr>
                <w:rFonts w:ascii="標楷體" w:eastAsia="標楷體" w:hAnsi="標楷體" w:hint="eastAsia"/>
                <w:color w:val="000000"/>
                <w:sz w:val="22"/>
              </w:rPr>
              <w:t>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w:t>
            </w:r>
            <w:r w:rsidR="00414429">
              <w:rPr>
                <w:rFonts w:ascii="標楷體" w:eastAsia="標楷體" w:hAnsi="標楷體" w:hint="eastAsia"/>
                <w:color w:val="000000"/>
                <w:sz w:val="22"/>
              </w:rPr>
              <w:t>.</w:t>
            </w:r>
            <w:r w:rsidRPr="0050387A">
              <w:rPr>
                <w:rFonts w:ascii="標楷體" w:eastAsia="標楷體" w:hAnsi="標楷體" w:hint="eastAsia"/>
                <w:color w:val="000000"/>
                <w:sz w:val="22"/>
              </w:rPr>
              <w:t>增加</w:t>
            </w:r>
            <w:r>
              <w:rPr>
                <w:rFonts w:ascii="標楷體" w:eastAsia="標楷體" w:hAnsi="標楷體" w:hint="eastAsia"/>
                <w:color w:val="000000"/>
                <w:sz w:val="22"/>
              </w:rPr>
              <w:t>反拉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4</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/16~5/22</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5</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/23~5/29</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6</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5</w:t>
            </w:r>
            <w:r w:rsidRPr="009C53A8">
              <w:rPr>
                <w:rFonts w:ascii="Times New Roman" w:eastAsia="標楷體" w:hAnsi="標楷體" w:cs="Times New Roman"/>
                <w:szCs w:val="24"/>
              </w:rPr>
              <w:t>/30~6/5</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7</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/6~6/12</w:t>
            </w:r>
          </w:p>
        </w:tc>
        <w:tc>
          <w:tcPr>
            <w:tcW w:w="7229" w:type="dxa"/>
            <w:gridSpan w:val="2"/>
            <w:vMerge w:val="restart"/>
            <w:vAlign w:val="center"/>
          </w:tcPr>
          <w:p w:rsidR="0028306F" w:rsidRPr="0050387A" w:rsidRDefault="0028306F" w:rsidP="0028306F">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r w:rsidR="00920FC6" w:rsidRPr="00A86695">
              <w:rPr>
                <w:rFonts w:ascii="標楷體" w:eastAsia="標楷體" w:hAnsi="標楷體"/>
                <w:szCs w:val="24"/>
              </w:rPr>
              <w:t>(</w:t>
            </w:r>
            <w:r w:rsidR="00920FC6" w:rsidRPr="00A86695">
              <w:rPr>
                <w:rFonts w:ascii="標楷體" w:eastAsia="標楷體" w:hAnsi="標楷體" w:hint="eastAsia"/>
                <w:szCs w:val="24"/>
              </w:rPr>
              <w:t>體能訓練)</w:t>
            </w:r>
          </w:p>
          <w:p w:rsidR="0028306F" w:rsidRPr="0050387A" w:rsidRDefault="0028306F" w:rsidP="0028306F">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28306F" w:rsidRPr="00060B94" w:rsidRDefault="0028306F" w:rsidP="0028306F">
            <w:pPr>
              <w:rPr>
                <w:rFonts w:ascii="Times New Roman" w:eastAsia="標楷體" w:hAnsi="標楷體" w:cs="Times New Roman"/>
                <w:b/>
                <w:color w:val="3333FF"/>
                <w:sz w:val="28"/>
                <w:szCs w:val="24"/>
              </w:rPr>
            </w:pPr>
            <w:r w:rsidRPr="0050387A">
              <w:rPr>
                <w:rFonts w:ascii="標楷體" w:eastAsia="標楷體" w:hAnsi="標楷體" w:hint="eastAsia"/>
                <w:color w:val="000000"/>
                <w:sz w:val="22"/>
              </w:rPr>
              <w:t>T</w:t>
            </w:r>
            <w:r w:rsidR="00920FC6" w:rsidRPr="00A86695">
              <w:rPr>
                <w:rFonts w:eastAsia="標楷體" w:hAnsi="標楷體" w:hint="eastAsia"/>
                <w:color w:val="000000"/>
                <w:szCs w:val="24"/>
              </w:rPr>
              <w:t>（技術訓練）</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2.增加正反手</w:t>
            </w:r>
            <w:r>
              <w:rPr>
                <w:rFonts w:ascii="標楷體" w:eastAsia="標楷體" w:hAnsi="標楷體" w:hint="eastAsia"/>
                <w:color w:val="000000"/>
                <w:sz w:val="22"/>
              </w:rPr>
              <w:t>削球</w:t>
            </w:r>
            <w:r w:rsidRPr="0050387A">
              <w:rPr>
                <w:rFonts w:ascii="標楷體" w:eastAsia="標楷體" w:hAnsi="標楷體" w:hint="eastAsia"/>
                <w:color w:val="000000"/>
                <w:sz w:val="22"/>
              </w:rPr>
              <w:t>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連續拉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00920FC6" w:rsidRPr="00A86695">
              <w:rPr>
                <w:rFonts w:eastAsia="標楷體" w:hAnsi="標楷體" w:hint="eastAsia"/>
                <w:color w:val="000000"/>
                <w:szCs w:val="24"/>
              </w:rPr>
              <w:t>（戰術訓練）</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00920FC6" w:rsidRPr="00A86695">
              <w:rPr>
                <w:rFonts w:eastAsia="標楷體" w:hAnsi="標楷體" w:hint="eastAsia"/>
                <w:color w:val="000000"/>
                <w:szCs w:val="24"/>
              </w:rPr>
              <w:t>（心理訓練）</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8</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/13~6/19</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9</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/20~6/26</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r w:rsidR="0028306F" w:rsidRPr="00060B94" w:rsidTr="004748F2">
        <w:trPr>
          <w:cantSplit/>
          <w:trHeight w:val="815"/>
        </w:trPr>
        <w:tc>
          <w:tcPr>
            <w:tcW w:w="875" w:type="dxa"/>
            <w:vAlign w:val="center"/>
          </w:tcPr>
          <w:p w:rsidR="0028306F" w:rsidRPr="00060B94" w:rsidRDefault="0028306F" w:rsidP="0028306F">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0</w:t>
            </w:r>
          </w:p>
        </w:tc>
        <w:tc>
          <w:tcPr>
            <w:tcW w:w="1530" w:type="dxa"/>
            <w:gridSpan w:val="2"/>
            <w:vAlign w:val="center"/>
          </w:tcPr>
          <w:p w:rsidR="0028306F" w:rsidRPr="009C53A8" w:rsidRDefault="0028306F" w:rsidP="0028306F">
            <w:pPr>
              <w:jc w:val="center"/>
              <w:rPr>
                <w:rFonts w:ascii="Times New Roman" w:eastAsia="標楷體" w:hAnsi="標楷體" w:cs="Times New Roman"/>
                <w:szCs w:val="24"/>
              </w:rPr>
            </w:pPr>
            <w:r w:rsidRPr="009C53A8">
              <w:rPr>
                <w:rFonts w:ascii="Times New Roman" w:eastAsia="標楷體" w:hAnsi="標楷體" w:cs="Times New Roman" w:hint="eastAsia"/>
                <w:szCs w:val="24"/>
              </w:rPr>
              <w:t>6</w:t>
            </w:r>
            <w:r w:rsidRPr="009C53A8">
              <w:rPr>
                <w:rFonts w:ascii="Times New Roman" w:eastAsia="標楷體" w:hAnsi="標楷體" w:cs="Times New Roman"/>
                <w:szCs w:val="24"/>
              </w:rPr>
              <w:t>/27~6/30</w:t>
            </w:r>
          </w:p>
        </w:tc>
        <w:tc>
          <w:tcPr>
            <w:tcW w:w="7229" w:type="dxa"/>
            <w:gridSpan w:val="2"/>
            <w:vMerge/>
            <w:vAlign w:val="center"/>
          </w:tcPr>
          <w:p w:rsidR="0028306F" w:rsidRPr="00060B94" w:rsidRDefault="0028306F" w:rsidP="0028306F">
            <w:pPr>
              <w:jc w:val="center"/>
              <w:rPr>
                <w:rFonts w:ascii="Times New Roman" w:eastAsia="標楷體" w:hAnsi="標楷體" w:cs="Times New Roman"/>
                <w:b/>
                <w:color w:val="3333FF"/>
                <w:sz w:val="28"/>
                <w:szCs w:val="24"/>
              </w:rPr>
            </w:pPr>
          </w:p>
        </w:tc>
      </w:tr>
    </w:tbl>
    <w:p w:rsidR="00060B94" w:rsidRPr="0016543C" w:rsidRDefault="00060B94" w:rsidP="0016543C">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060B94" w:rsidRPr="00060B94" w:rsidRDefault="00060B94" w:rsidP="00060B94">
      <w:pPr>
        <w:overflowPunct w:val="0"/>
        <w:adjustRightInd w:val="0"/>
        <w:snapToGrid w:val="0"/>
        <w:spacing w:beforeLines="25" w:before="90" w:afterLines="25" w:after="90"/>
        <w:ind w:leftChars="100" w:left="240"/>
        <w:rPr>
          <w:rFonts w:ascii="Times New Roman" w:eastAsia="標楷體" w:hAnsi="Times New Roman" w:cs="Times New Roman"/>
          <w:sz w:val="26"/>
          <w:szCs w:val="26"/>
        </w:rPr>
      </w:pPr>
      <w:r w:rsidRPr="00060B94">
        <w:rPr>
          <w:rFonts w:ascii="Times New Roman" w:eastAsia="標楷體" w:hAnsi="Times New Roman" w:cs="Times New Roman"/>
          <w:szCs w:val="24"/>
        </w:rPr>
        <w:lastRenderedPageBreak/>
        <w:t>109</w:t>
      </w:r>
      <w:r w:rsidRPr="00060B94">
        <w:rPr>
          <w:rFonts w:ascii="Times New Roman" w:eastAsia="標楷體" w:hAnsi="標楷體" w:cs="Times New Roman"/>
          <w:szCs w:val="24"/>
        </w:rPr>
        <w:t>學年度</w:t>
      </w:r>
      <w:r w:rsidRPr="00060B94">
        <w:rPr>
          <w:rFonts w:ascii="Times New Roman" w:eastAsia="標楷體" w:hAnsi="標楷體" w:cs="Times New Roman" w:hint="eastAsia"/>
          <w:szCs w:val="24"/>
        </w:rPr>
        <w:t>體育班專項術科課程計畫</w:t>
      </w:r>
      <w:r w:rsidRPr="00060B94">
        <w:rPr>
          <w:rFonts w:ascii="Times New Roman" w:eastAsia="標楷體" w:hAnsi="Times New Roman" w:cs="Times New Roman"/>
          <w:szCs w:val="24"/>
        </w:rPr>
        <w:t>(</w:t>
      </w:r>
      <w:r w:rsidRPr="00060B94">
        <w:rPr>
          <w:rFonts w:ascii="Times New Roman" w:eastAsia="標楷體" w:hAnsi="標楷體" w:cs="Times New Roman"/>
          <w:szCs w:val="24"/>
        </w:rPr>
        <w:t>表</w:t>
      </w:r>
      <w:r w:rsidRPr="00060B94">
        <w:rPr>
          <w:rFonts w:ascii="Times New Roman" w:eastAsia="標楷體" w:hAnsi="Times New Roman" w:cs="Times New Roman"/>
          <w:szCs w:val="24"/>
        </w:rPr>
        <w:t>9-</w:t>
      </w:r>
      <w:r w:rsidRPr="00060B94">
        <w:rPr>
          <w:rFonts w:ascii="Times New Roman" w:eastAsia="標楷體" w:hAnsi="Times New Roman" w:cs="Times New Roman" w:hint="eastAsia"/>
          <w:szCs w:val="24"/>
        </w:rPr>
        <w:t>10</w:t>
      </w:r>
      <w:r w:rsidRPr="00060B94">
        <w:rPr>
          <w:rFonts w:ascii="Times New Roman" w:eastAsia="標楷體" w:hAnsi="Times New Roman" w:cs="Times New Roman"/>
          <w:szCs w:val="24"/>
        </w:rPr>
        <w:t>)</w:t>
      </w:r>
    </w:p>
    <w:p w:rsidR="00060B94" w:rsidRPr="00060B94" w:rsidRDefault="00060B94" w:rsidP="00AC6723">
      <w:pPr>
        <w:overflowPunct w:val="0"/>
        <w:adjustRightInd w:val="0"/>
        <w:snapToGrid w:val="0"/>
        <w:ind w:leftChars="100" w:left="240"/>
        <w:rPr>
          <w:rFonts w:ascii="Times New Roman" w:eastAsia="標楷體" w:hAnsi="標楷體" w:cs="Times New Roman"/>
          <w:szCs w:val="24"/>
        </w:rPr>
      </w:pPr>
      <w:r w:rsidRPr="00060B94">
        <w:rPr>
          <w:rFonts w:ascii="Times New Roman" w:eastAsia="標楷體" w:hAnsi="Times New Roman" w:cs="Times New Roman"/>
          <w:sz w:val="26"/>
          <w:szCs w:val="26"/>
        </w:rPr>
        <w:t xml:space="preserve">   </w:t>
      </w: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 xml:space="preserve">  </w:t>
      </w:r>
      <w:r w:rsidRPr="00060B94">
        <w:rPr>
          <w:rFonts w:ascii="Times New Roman" w:eastAsia="標楷體" w:hAnsi="Times New Roman" w:cs="Times New Roman" w:hint="eastAsia"/>
          <w:szCs w:val="24"/>
        </w:rPr>
        <w:t>體育班</w:t>
      </w:r>
      <w:r w:rsidRPr="00060B94">
        <w:rPr>
          <w:rFonts w:ascii="Times New Roman" w:eastAsia="標楷體" w:hAnsi="標楷體" w:cs="Times New Roman"/>
          <w:szCs w:val="24"/>
        </w:rPr>
        <w:t>專項術科課程計畫以年級為單位</w:t>
      </w:r>
      <w:r w:rsidRPr="00060B94">
        <w:rPr>
          <w:rFonts w:ascii="Times New Roman" w:eastAsia="標楷體" w:hAnsi="標楷體" w:cs="Times New Roman" w:hint="eastAsia"/>
          <w:szCs w:val="24"/>
        </w:rPr>
        <w:t>(</w:t>
      </w:r>
      <w:r w:rsidRPr="00060B94">
        <w:rPr>
          <w:rFonts w:ascii="Times New Roman" w:eastAsia="標楷體" w:hAnsi="標楷體" w:cs="Times New Roman"/>
          <w:szCs w:val="24"/>
        </w:rPr>
        <w:t>每年級</w:t>
      </w:r>
      <w:r w:rsidRPr="00060B94">
        <w:rPr>
          <w:rFonts w:ascii="Times New Roman" w:eastAsia="標楷體" w:hAnsi="Times New Roman" w:cs="Times New Roman"/>
          <w:szCs w:val="24"/>
        </w:rPr>
        <w:t>1</w:t>
      </w:r>
      <w:r w:rsidRPr="00060B94">
        <w:rPr>
          <w:rFonts w:ascii="Times New Roman" w:eastAsia="標楷體" w:hAnsi="標楷體" w:cs="Times New Roman"/>
          <w:szCs w:val="24"/>
        </w:rPr>
        <w:t>份計畫</w:t>
      </w:r>
      <w:r w:rsidRPr="00060B94">
        <w:rPr>
          <w:rFonts w:ascii="Times New Roman" w:eastAsia="標楷體" w:hAnsi="標楷體" w:cs="Times New Roman" w:hint="eastAsia"/>
          <w:szCs w:val="24"/>
        </w:rPr>
        <w:t>)</w:t>
      </w:r>
      <w:r w:rsidRPr="00060B94">
        <w:rPr>
          <w:rFonts w:ascii="Times New Roman" w:eastAsia="標楷體" w:hAnsi="標楷體" w:cs="Times New Roman" w:hint="eastAsia"/>
          <w:szCs w:val="24"/>
        </w:rPr>
        <w:t>，不同年級應</w:t>
      </w:r>
      <w:r w:rsidRPr="00060B94">
        <w:rPr>
          <w:rFonts w:ascii="Times New Roman" w:eastAsia="標楷體" w:hAnsi="標楷體" w:cs="Times New Roman"/>
          <w:szCs w:val="24"/>
        </w:rPr>
        <w:t>呈現不同課程內容，課程內容應循序漸進。</w:t>
      </w:r>
    </w:p>
    <w:p w:rsidR="008E2132" w:rsidRPr="00B97D59" w:rsidRDefault="008E2132" w:rsidP="008E2132">
      <w:pPr>
        <w:overflowPunct w:val="0"/>
        <w:jc w:val="center"/>
        <w:rPr>
          <w:rFonts w:eastAsia="標楷體"/>
          <w:b/>
          <w:sz w:val="32"/>
          <w:szCs w:val="32"/>
        </w:rPr>
      </w:pPr>
      <w:r>
        <w:rPr>
          <w:rFonts w:eastAsia="標楷體" w:hAnsi="標楷體" w:hint="eastAsia"/>
          <w:b/>
          <w:sz w:val="32"/>
          <w:szCs w:val="32"/>
        </w:rPr>
        <w:t>桃園</w:t>
      </w:r>
      <w:r w:rsidRPr="00B97D59">
        <w:rPr>
          <w:rFonts w:eastAsia="標楷體" w:hAnsi="標楷體" w:hint="eastAsia"/>
          <w:b/>
          <w:sz w:val="32"/>
          <w:szCs w:val="32"/>
        </w:rPr>
        <w:t>市</w:t>
      </w:r>
      <w:r>
        <w:rPr>
          <w:rFonts w:ascii="標楷體" w:eastAsia="標楷體" w:hAnsi="標楷體" w:hint="eastAsia"/>
          <w:b/>
          <w:sz w:val="32"/>
          <w:szCs w:val="32"/>
        </w:rPr>
        <w:t>桃園</w:t>
      </w:r>
      <w:r w:rsidRPr="00B97D59">
        <w:rPr>
          <w:rFonts w:eastAsia="標楷體" w:hAnsi="標楷體" w:hint="eastAsia"/>
          <w:b/>
          <w:sz w:val="32"/>
          <w:szCs w:val="32"/>
        </w:rPr>
        <w:t>國中體育班</w:t>
      </w:r>
      <w:r w:rsidRPr="00B97D59">
        <w:rPr>
          <w:rFonts w:eastAsia="標楷體"/>
          <w:b/>
          <w:sz w:val="32"/>
          <w:szCs w:val="32"/>
        </w:rPr>
        <w:t>10</w:t>
      </w:r>
      <w:r>
        <w:rPr>
          <w:rFonts w:eastAsia="標楷體"/>
          <w:b/>
          <w:sz w:val="32"/>
          <w:szCs w:val="32"/>
        </w:rPr>
        <w:t>9</w:t>
      </w:r>
      <w:r w:rsidRPr="00B97D59">
        <w:rPr>
          <w:rFonts w:eastAsia="標楷體" w:hAnsi="標楷體" w:hint="eastAsia"/>
          <w:b/>
          <w:sz w:val="32"/>
          <w:szCs w:val="32"/>
        </w:rPr>
        <w:t>學年度專項術科課程計畫</w:t>
      </w:r>
    </w:p>
    <w:tbl>
      <w:tblPr>
        <w:tblW w:w="9639" w:type="dxa"/>
        <w:jc w:val="center"/>
        <w:tblLayout w:type="fixed"/>
        <w:tblCellMar>
          <w:left w:w="10" w:type="dxa"/>
          <w:right w:w="10" w:type="dxa"/>
        </w:tblCellMar>
        <w:tblLook w:val="00A0" w:firstRow="1" w:lastRow="0" w:firstColumn="1" w:lastColumn="0" w:noHBand="0" w:noVBand="0"/>
      </w:tblPr>
      <w:tblGrid>
        <w:gridCol w:w="417"/>
        <w:gridCol w:w="929"/>
        <w:gridCol w:w="2618"/>
        <w:gridCol w:w="393"/>
        <w:gridCol w:w="629"/>
        <w:gridCol w:w="456"/>
        <w:gridCol w:w="1225"/>
        <w:gridCol w:w="281"/>
        <w:gridCol w:w="2691"/>
      </w:tblGrid>
      <w:tr w:rsidR="00060B94"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課程名稱</w:t>
            </w:r>
          </w:p>
        </w:tc>
        <w:tc>
          <w:tcPr>
            <w:tcW w:w="30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764AAA">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體育專業</w:t>
            </w: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專項術科</w:t>
            </w:r>
          </w:p>
          <w:p w:rsidR="00060B94" w:rsidRPr="00060B94" w:rsidRDefault="00060B94" w:rsidP="00060B94">
            <w:pPr>
              <w:overflowPunct w:val="0"/>
              <w:snapToGrid w:val="0"/>
              <w:rPr>
                <w:rFonts w:ascii="Times New Roman" w:eastAsia="標楷體" w:hAnsi="Times New Roman" w:cs="Times New Roman"/>
                <w:color w:val="000000"/>
                <w:szCs w:val="24"/>
                <w:u w:val="single"/>
              </w:rPr>
            </w:pPr>
            <w:r w:rsidRPr="00060B94">
              <w:rPr>
                <w:rFonts w:ascii="Times New Roman" w:eastAsia="標楷體" w:hAnsi="標楷體" w:cs="Times New Roman"/>
                <w:color w:val="000000"/>
                <w:szCs w:val="24"/>
              </w:rPr>
              <w:t>運動種類：</w:t>
            </w:r>
            <w:r w:rsidR="008E2132">
              <w:rPr>
                <w:rFonts w:eastAsia="標楷體" w:hint="eastAsia"/>
                <w:color w:val="000000"/>
                <w:u w:val="single"/>
              </w:rPr>
              <w:t>桌球</w:t>
            </w:r>
            <w:r w:rsidRPr="00060B94">
              <w:rPr>
                <w:rFonts w:ascii="Times New Roman" w:eastAsia="標楷體" w:hAnsi="Times New Roman" w:cs="Times New Roman"/>
                <w:color w:val="000000"/>
                <w:szCs w:val="24"/>
                <w:u w:val="single"/>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課程</w:t>
            </w:r>
          </w:p>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類別</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jc w:val="both"/>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特殊類型班級課程</w:t>
            </w:r>
          </w:p>
          <w:p w:rsidR="00060B94" w:rsidRPr="00060B94" w:rsidRDefault="00060B94" w:rsidP="00060B94">
            <w:pPr>
              <w:overflowPunct w:val="0"/>
              <w:snapToGrid w:val="0"/>
              <w:jc w:val="both"/>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特殊需求領域課程</w:t>
            </w:r>
          </w:p>
        </w:tc>
      </w:tr>
      <w:tr w:rsidR="00060B94" w:rsidRPr="00060B94" w:rsidTr="006229FA">
        <w:trPr>
          <w:trHeight w:val="461"/>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實施年級</w:t>
            </w:r>
          </w:p>
        </w:tc>
        <w:tc>
          <w:tcPr>
            <w:tcW w:w="3011" w:type="dxa"/>
            <w:gridSpan w:val="2"/>
            <w:tcBorders>
              <w:top w:val="single" w:sz="4" w:space="0" w:color="000000"/>
              <w:left w:val="single" w:sz="4" w:space="0" w:color="000000"/>
              <w:bottom w:val="single" w:sz="4" w:space="0" w:color="000000"/>
              <w:right w:val="single" w:sz="4" w:space="0" w:color="000000"/>
            </w:tcBorders>
            <w:vAlign w:val="center"/>
          </w:tcPr>
          <w:p w:rsidR="00060B94" w:rsidRPr="00060B94" w:rsidRDefault="00060B94" w:rsidP="00764AAA">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七</w:t>
            </w:r>
            <w:r w:rsidRPr="00060B94">
              <w:rPr>
                <w:rFonts w:ascii="Times New Roman" w:eastAsia="標楷體" w:hAnsi="標楷體" w:cs="Times New Roman"/>
                <w:color w:val="000000"/>
                <w:szCs w:val="24"/>
                <w:lang w:eastAsia="zh-HK"/>
              </w:rPr>
              <w:t>年級</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節數</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jc w:val="both"/>
              <w:rPr>
                <w:rFonts w:ascii="Times New Roman" w:eastAsia="標楷體" w:hAnsi="Times New Roman" w:cs="Times New Roman"/>
                <w:szCs w:val="24"/>
                <w:lang w:eastAsia="zh-HK"/>
              </w:rPr>
            </w:pP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lang w:eastAsia="zh-HK"/>
              </w:rPr>
              <w:t>每週</w:t>
            </w:r>
            <w:r w:rsidRPr="00060B94">
              <w:rPr>
                <w:rFonts w:ascii="Times New Roman" w:eastAsia="標楷體" w:hAnsi="Times New Roman" w:cs="Times New Roman"/>
                <w:szCs w:val="24"/>
                <w:u w:val="single"/>
              </w:rPr>
              <w:t xml:space="preserve">  </w:t>
            </w:r>
            <w:r w:rsidR="008E2132">
              <w:rPr>
                <w:rFonts w:ascii="Times New Roman" w:eastAsia="標楷體" w:hAnsi="Times New Roman" w:cs="Times New Roman"/>
                <w:szCs w:val="24"/>
                <w:u w:val="single"/>
              </w:rPr>
              <w:t>6</w:t>
            </w:r>
            <w:r w:rsidRPr="00060B94">
              <w:rPr>
                <w:rFonts w:ascii="Times New Roman" w:eastAsia="標楷體" w:hAnsi="Times New Roman" w:cs="Times New Roman"/>
                <w:szCs w:val="24"/>
                <w:u w:val="single"/>
              </w:rPr>
              <w:t xml:space="preserve">   </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(6-8</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w:t>
            </w:r>
          </w:p>
        </w:tc>
      </w:tr>
      <w:tr w:rsidR="00060B94"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設計理念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jc w:val="both"/>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rPr>
              <w:t>透</w:t>
            </w:r>
            <w:r w:rsidRPr="00060B94">
              <w:rPr>
                <w:rFonts w:ascii="Times New Roman" w:eastAsia="標楷體" w:hAnsi="標楷體" w:cs="Times New Roman"/>
                <w:color w:val="000000"/>
                <w:szCs w:val="24"/>
                <w:lang w:eastAsia="zh-HK"/>
              </w:rPr>
              <w:t>過課程的實施與綜合成效評量，可以使學生在專項體能表現、專項技術能力、小組綜合技術應用、團隊分組對抗競賽及競技綜合訓練表現等，各方面均能有效地提昇運動競技能力。</w:t>
            </w:r>
          </w:p>
        </w:tc>
      </w:tr>
      <w:tr w:rsidR="00060B94"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核心素養</w:t>
            </w:r>
          </w:p>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具體內涵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-J-A1</w:t>
            </w:r>
            <w:r w:rsidRPr="00060B94">
              <w:rPr>
                <w:rFonts w:ascii="Times New Roman" w:eastAsia="標楷體" w:hAnsi="標楷體" w:cs="Times New Roman"/>
                <w:color w:val="000000"/>
                <w:szCs w:val="24"/>
              </w:rPr>
              <w:t>具備增進競技體能、技術與態度，展現自我運動潛能，探索自我價值與生命意義，並積極實踐。</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-J-A2</w:t>
            </w:r>
            <w:r w:rsidRPr="00060B94">
              <w:rPr>
                <w:rFonts w:ascii="Times New Roman" w:eastAsia="標楷體" w:hAnsi="標楷體" w:cs="Times New Roman"/>
                <w:color w:val="000000"/>
                <w:szCs w:val="24"/>
              </w:rPr>
              <w:t>具備理解競技運動的全貌，並做獨立思考與分析的知能，進而運用適當的策略，處理與解決各項問題。</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-J-A3</w:t>
            </w:r>
            <w:r w:rsidRPr="00060B94">
              <w:rPr>
                <w:rFonts w:ascii="Times New Roman" w:eastAsia="標楷體" w:hAnsi="標楷體" w:cs="Times New Roman"/>
                <w:color w:val="000000"/>
                <w:szCs w:val="24"/>
              </w:rPr>
              <w:t>具備善用競技運動的各項資源，擬定運動計畫，有效執行並發揮主動學習與創新求變的能力。</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-J-B1</w:t>
            </w:r>
            <w:r w:rsidRPr="00060B94">
              <w:rPr>
                <w:rFonts w:ascii="Times New Roman" w:eastAsia="標楷體" w:hAnsi="標楷體" w:cs="Times New Roman"/>
                <w:color w:val="000000"/>
                <w:szCs w:val="24"/>
              </w:rPr>
              <w:t>具備情意表達的能力，能以同理心與人溝通互動，並理解競技運動的基本概念，應用於日常生活中。</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-J-B2</w:t>
            </w:r>
            <w:r w:rsidRPr="00060B94">
              <w:rPr>
                <w:rFonts w:ascii="Times New Roman" w:eastAsia="標楷體" w:hAnsi="標楷體" w:cs="Times New Roman"/>
                <w:color w:val="000000"/>
                <w:szCs w:val="24"/>
              </w:rPr>
              <w:t>具備善用相關科技、資訊及媒體，以增進競技運動學習的素養，並察覺、思辨人與科技、資訊、媒體的互動關係。</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-J-B3</w:t>
            </w:r>
            <w:r w:rsidRPr="00060B94">
              <w:rPr>
                <w:rFonts w:ascii="Times New Roman" w:eastAsia="標楷體" w:hAnsi="標楷體" w:cs="Times New Roman"/>
                <w:color w:val="000000"/>
                <w:szCs w:val="24"/>
              </w:rPr>
              <w:t>具備審美與表現的能力，了解競技運動在美學上的特質與表現方式，以增進生活中豐富的美感體驗。</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-J-C1</w:t>
            </w:r>
            <w:r w:rsidRPr="00060B94">
              <w:rPr>
                <w:rFonts w:ascii="Times New Roman" w:eastAsia="標楷體" w:hAnsi="標楷體" w:cs="Times New Roman"/>
                <w:color w:val="000000"/>
                <w:szCs w:val="24"/>
              </w:rPr>
              <w:t>具備生活中有關競技運動的道德思辨與實踐能力及環境意識，並主動參與公益團體活動，關懷社會。</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-J-C2</w:t>
            </w:r>
            <w:r w:rsidRPr="00060B94">
              <w:rPr>
                <w:rFonts w:ascii="Times New Roman" w:eastAsia="標楷體" w:hAnsi="標楷體" w:cs="Times New Roman"/>
                <w:color w:val="000000"/>
                <w:szCs w:val="24"/>
              </w:rPr>
              <w:t>具備利他及合群的知能與態度，並在競技運動中培育相互合作及與人和諧互動的素養。</w:t>
            </w:r>
          </w:p>
          <w:p w:rsidR="00060B94" w:rsidRPr="00060B94" w:rsidRDefault="00060B94" w:rsidP="00060B94">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-J-C3</w:t>
            </w:r>
            <w:r w:rsidRPr="00060B94">
              <w:rPr>
                <w:rFonts w:ascii="Times New Roman" w:eastAsia="標楷體" w:hAnsi="標楷體" w:cs="Times New Roman"/>
                <w:color w:val="000000"/>
                <w:szCs w:val="24"/>
              </w:rPr>
              <w:t>具備敏察和接納多元文化的涵養，關心本土與國際競技運動議題，並尊重與欣賞其間的差異。</w:t>
            </w:r>
          </w:p>
        </w:tc>
      </w:tr>
      <w:tr w:rsidR="008E2132" w:rsidRPr="00060B94" w:rsidTr="006229FA">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E2132" w:rsidRPr="00060B94" w:rsidRDefault="008E2132" w:rsidP="008E2132">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學</w:t>
            </w:r>
            <w:r w:rsidRPr="00060B94">
              <w:rPr>
                <w:rFonts w:ascii="Times New Roman" w:eastAsia="標楷體" w:hAnsi="標楷體" w:cs="Times New Roman"/>
                <w:color w:val="000000"/>
                <w:szCs w:val="24"/>
                <w:lang w:eastAsia="zh-HK"/>
              </w:rPr>
              <w:t>習</w:t>
            </w:r>
            <w:r w:rsidRPr="00060B94">
              <w:rPr>
                <w:rFonts w:ascii="Times New Roman" w:eastAsia="標楷體" w:hAnsi="標楷體" w:cs="Times New Roman"/>
                <w:color w:val="000000"/>
                <w:szCs w:val="24"/>
              </w:rPr>
              <w:t>重點</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2132" w:rsidRPr="00060B94" w:rsidRDefault="008E2132" w:rsidP="008E2132">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8E2132" w:rsidRPr="00060B94" w:rsidRDefault="008E2132" w:rsidP="008E2132">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表現</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E2132" w:rsidRDefault="008E2132" w:rsidP="008E2132">
            <w:pPr>
              <w:ind w:leftChars="1" w:left="1228" w:hangingChars="511" w:hanging="1226"/>
              <w:rPr>
                <w:rFonts w:ascii="標楷體" w:eastAsia="標楷體" w:hAnsi="標楷體" w:cs="細明體"/>
              </w:rPr>
            </w:pPr>
            <w:r w:rsidRPr="00B26665">
              <w:rPr>
                <w:rFonts w:ascii="標楷體" w:eastAsia="標楷體" w:hAnsi="標楷體"/>
              </w:rPr>
              <w:t>P-Ⅳ-1</w:t>
            </w:r>
            <w:r>
              <w:rPr>
                <w:rFonts w:ascii="標楷體" w:eastAsia="標楷體" w:hAnsi="標楷體" w:hint="eastAsia"/>
              </w:rPr>
              <w:t xml:space="preserve">  </w:t>
            </w:r>
            <w:r w:rsidRPr="00B26665">
              <w:rPr>
                <w:rFonts w:ascii="標楷體" w:eastAsia="標楷體" w:hAnsi="標楷體" w:cs="細明體"/>
              </w:rPr>
              <w:t>理解並執行網/牆性球類運動組合性體能訓練處方</w:t>
            </w:r>
          </w:p>
          <w:p w:rsidR="008E2132" w:rsidRPr="00EA17B2" w:rsidRDefault="008E2132" w:rsidP="008E2132">
            <w:pPr>
              <w:rPr>
                <w:rFonts w:ascii="標楷體" w:eastAsia="標楷體" w:hAnsi="標楷體"/>
              </w:rPr>
            </w:pPr>
            <w:r w:rsidRPr="00B26665">
              <w:rPr>
                <w:rFonts w:ascii="標楷體" w:eastAsia="標楷體" w:hAnsi="標楷體"/>
              </w:rPr>
              <w:t>T-Ⅳ-1</w:t>
            </w:r>
            <w:r w:rsidRPr="00935B4F">
              <w:rPr>
                <w:rFonts w:ascii="標楷體" w:eastAsia="標楷體" w:hAnsi="標楷體" w:hint="eastAsia"/>
              </w:rPr>
              <w:t xml:space="preserve">  </w:t>
            </w:r>
            <w:r w:rsidRPr="00B26665">
              <w:rPr>
                <w:rFonts w:ascii="標楷體" w:eastAsia="標楷體" w:hAnsi="標楷體"/>
              </w:rPr>
              <w:t>了解並執行網/牆性球類運動組合性技術訓練，執行組合性攻防戰術</w:t>
            </w:r>
          </w:p>
          <w:p w:rsidR="008E2132" w:rsidRDefault="008E2132" w:rsidP="008E2132">
            <w:pPr>
              <w:ind w:leftChars="1" w:left="1538" w:hangingChars="640" w:hanging="1536"/>
              <w:rPr>
                <w:rFonts w:ascii="標楷體" w:eastAsia="標楷體" w:hAnsi="標楷體"/>
              </w:rPr>
            </w:pPr>
            <w:r w:rsidRPr="0029377A">
              <w:rPr>
                <w:rFonts w:ascii="標楷體" w:eastAsia="標楷體" w:hAnsi="標楷體"/>
              </w:rPr>
              <w:t>Ta-Ⅳ-1</w:t>
            </w:r>
            <w:r w:rsidRPr="00935B4F">
              <w:rPr>
                <w:rFonts w:ascii="標楷體" w:eastAsia="標楷體" w:hAnsi="標楷體" w:hint="eastAsia"/>
              </w:rPr>
              <w:t xml:space="preserve">  </w:t>
            </w:r>
            <w:r w:rsidRPr="0029377A">
              <w:rPr>
                <w:rFonts w:ascii="標楷體" w:eastAsia="標楷體" w:hAnsi="標楷體" w:hint="eastAsia"/>
              </w:rPr>
              <w:t>分析、演練並運用網</w:t>
            </w:r>
            <w:r w:rsidRPr="0029377A">
              <w:rPr>
                <w:rFonts w:ascii="標楷體" w:eastAsia="標楷體" w:hAnsi="標楷體"/>
              </w:rPr>
              <w:t>/</w:t>
            </w:r>
            <w:r w:rsidRPr="0029377A">
              <w:rPr>
                <w:rFonts w:ascii="標楷體" w:eastAsia="標楷體" w:hAnsi="標楷體" w:hint="eastAsia"/>
              </w:rPr>
              <w:t>牆性球類運動比賽的組合性攻防戰術</w:t>
            </w:r>
          </w:p>
          <w:p w:rsidR="008E2132" w:rsidRDefault="008E2132" w:rsidP="008E2132">
            <w:pPr>
              <w:rPr>
                <w:rFonts w:ascii="標楷體" w:eastAsia="標楷體" w:hAnsi="標楷體"/>
              </w:rPr>
            </w:pPr>
            <w:r w:rsidRPr="002B6778">
              <w:rPr>
                <w:rFonts w:ascii="標楷體" w:eastAsia="標楷體" w:hAnsi="標楷體"/>
              </w:rPr>
              <w:t>Ta-Ⅳ-5</w:t>
            </w:r>
            <w:r>
              <w:rPr>
                <w:rFonts w:ascii="標楷體" w:eastAsia="標楷體" w:hAnsi="標楷體" w:hint="eastAsia"/>
              </w:rPr>
              <w:t xml:space="preserve">  </w:t>
            </w:r>
            <w:r w:rsidRPr="002B6778">
              <w:rPr>
                <w:rFonts w:ascii="標楷體" w:eastAsia="標楷體" w:hAnsi="標楷體"/>
              </w:rPr>
              <w:t>遵守並運用競賽規則、指令與道德</w:t>
            </w:r>
          </w:p>
          <w:p w:rsidR="008E2132" w:rsidRPr="00EA17B2" w:rsidRDefault="008E2132" w:rsidP="008E2132">
            <w:pPr>
              <w:rPr>
                <w:rFonts w:ascii="標楷體" w:eastAsia="標楷體" w:hAnsi="標楷體"/>
              </w:rPr>
            </w:pPr>
            <w:r w:rsidRPr="0029377A">
              <w:rPr>
                <w:rFonts w:ascii="標楷體" w:eastAsia="標楷體" w:hAnsi="標楷體"/>
              </w:rPr>
              <w:t>Ps-Ⅳ-1</w:t>
            </w:r>
            <w:r w:rsidRPr="00935B4F">
              <w:rPr>
                <w:rFonts w:ascii="標楷體" w:eastAsia="標楷體" w:hAnsi="標楷體" w:hint="eastAsia"/>
              </w:rPr>
              <w:t xml:space="preserve">  </w:t>
            </w:r>
            <w:r w:rsidRPr="0029377A">
              <w:rPr>
                <w:rFonts w:ascii="標楷體" w:eastAsia="標楷體" w:hAnsi="標楷體" w:cs="細明體" w:hint="eastAsia"/>
              </w:rPr>
              <w:t>熟悉並執行組合性運動心理技能，了解自我與他人，提升網</w:t>
            </w:r>
            <w:r w:rsidRPr="0029377A">
              <w:rPr>
                <w:rFonts w:ascii="標楷體" w:eastAsia="標楷體" w:hAnsi="標楷體"/>
              </w:rPr>
              <w:t>/</w:t>
            </w:r>
            <w:r w:rsidRPr="0029377A">
              <w:rPr>
                <w:rFonts w:ascii="標楷體" w:eastAsia="標楷體" w:hAnsi="標楷體" w:cs="細明體" w:hint="eastAsia"/>
              </w:rPr>
              <w:t>牆性球類運動團隊凝聚力與專項運動比賽成績等</w:t>
            </w:r>
          </w:p>
        </w:tc>
      </w:tr>
      <w:tr w:rsidR="00060B94" w:rsidRPr="00060B94" w:rsidTr="006229FA">
        <w:trPr>
          <w:trHeight w:val="20"/>
          <w:jc w:val="center"/>
        </w:trPr>
        <w:tc>
          <w:tcPr>
            <w:tcW w:w="417" w:type="dxa"/>
            <w:vMerge/>
            <w:tcBorders>
              <w:left w:val="single" w:sz="4" w:space="0" w:color="000000"/>
              <w:bottom w:val="single" w:sz="4" w:space="0" w:color="auto"/>
              <w:right w:val="single" w:sz="4" w:space="0" w:color="000000"/>
            </w:tcBorders>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內容</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E2132" w:rsidRPr="00935B4F" w:rsidRDefault="008E2132" w:rsidP="008E2132">
            <w:pPr>
              <w:ind w:leftChars="1" w:left="1228" w:hangingChars="511" w:hanging="1226"/>
              <w:rPr>
                <w:rFonts w:ascii="標楷體" w:eastAsia="標楷體" w:hAnsi="標楷體" w:cs="細明體"/>
              </w:rPr>
            </w:pPr>
            <w:r w:rsidRPr="00B26665">
              <w:rPr>
                <w:rFonts w:ascii="標楷體" w:eastAsia="標楷體" w:hAnsi="標楷體"/>
              </w:rPr>
              <w:t>P-Ⅳ-A1</w:t>
            </w:r>
            <w:r w:rsidRPr="00935B4F">
              <w:rPr>
                <w:rFonts w:ascii="標楷體" w:eastAsia="標楷體" w:hAnsi="標楷體" w:hint="eastAsia"/>
              </w:rPr>
              <w:t xml:space="preserve">  </w:t>
            </w:r>
            <w:r w:rsidRPr="00B26665">
              <w:rPr>
                <w:rFonts w:ascii="標楷體" w:eastAsia="標楷體" w:hAnsi="標楷體" w:cs="細明體"/>
              </w:rPr>
              <w:t>網/牆性球類運動組合性體能</w:t>
            </w:r>
          </w:p>
          <w:p w:rsidR="008E2132" w:rsidRDefault="008E2132" w:rsidP="008E2132">
            <w:pPr>
              <w:ind w:leftChars="1" w:left="1228" w:hangingChars="511" w:hanging="1226"/>
              <w:rPr>
                <w:rFonts w:ascii="標楷體" w:eastAsia="標楷體" w:hAnsi="標楷體" w:cs="細明體"/>
              </w:rPr>
            </w:pPr>
            <w:r w:rsidRPr="00B26665">
              <w:rPr>
                <w:rFonts w:ascii="標楷體" w:eastAsia="標楷體" w:hAnsi="標楷體"/>
              </w:rPr>
              <w:t>P-Ⅳ-A2</w:t>
            </w:r>
            <w:r w:rsidRPr="00935B4F">
              <w:rPr>
                <w:rFonts w:ascii="標楷體" w:eastAsia="標楷體" w:hAnsi="標楷體" w:hint="eastAsia"/>
              </w:rPr>
              <w:t xml:space="preserve">  </w:t>
            </w:r>
            <w:r w:rsidRPr="00B26665">
              <w:rPr>
                <w:rFonts w:ascii="標楷體" w:eastAsia="標楷體" w:hAnsi="標楷體" w:cs="細明體"/>
              </w:rPr>
              <w:t>網/牆性球類運動體能運動處方</w:t>
            </w:r>
          </w:p>
          <w:p w:rsidR="008E2132" w:rsidRPr="00EA17B2" w:rsidRDefault="008E2132" w:rsidP="008E2132">
            <w:pPr>
              <w:ind w:leftChars="1" w:left="1228" w:hangingChars="511" w:hanging="1226"/>
              <w:rPr>
                <w:rFonts w:ascii="標楷體" w:eastAsia="標楷體" w:hAnsi="標楷體" w:cs="細明體"/>
              </w:rPr>
            </w:pPr>
            <w:r w:rsidRPr="00B26665">
              <w:rPr>
                <w:rFonts w:ascii="標楷體" w:eastAsia="標楷體" w:hAnsi="標楷體"/>
              </w:rPr>
              <w:t>T-Ⅳ-B1</w:t>
            </w:r>
            <w:r w:rsidRPr="00935B4F">
              <w:rPr>
                <w:rFonts w:ascii="標楷體" w:eastAsia="標楷體" w:hAnsi="標楷體" w:hint="eastAsia"/>
              </w:rPr>
              <w:t xml:space="preserve">  </w:t>
            </w:r>
            <w:r w:rsidRPr="00B26665">
              <w:rPr>
                <w:rFonts w:ascii="標楷體" w:eastAsia="標楷體" w:hAnsi="標楷體" w:cs="細明體" w:hint="eastAsia"/>
              </w:rPr>
              <w:t>網</w:t>
            </w:r>
            <w:r w:rsidRPr="00B26665">
              <w:rPr>
                <w:rFonts w:ascii="標楷體" w:eastAsia="標楷體" w:hAnsi="標楷體"/>
              </w:rPr>
              <w:t>/</w:t>
            </w:r>
            <w:r w:rsidRPr="00B26665">
              <w:rPr>
                <w:rFonts w:ascii="標楷體" w:eastAsia="標楷體" w:hAnsi="標楷體" w:cs="細明體" w:hint="eastAsia"/>
              </w:rPr>
              <w:t>牆性球類運動之發、接發、傳接、舉、殺、抽、挑、擊、攔、切、移位與過渡等組合性技術</w:t>
            </w:r>
          </w:p>
          <w:p w:rsidR="008E2132" w:rsidRDefault="008E2132" w:rsidP="008E2132">
            <w:pPr>
              <w:ind w:leftChars="1" w:left="1228" w:hangingChars="511" w:hanging="1226"/>
              <w:rPr>
                <w:rFonts w:ascii="標楷體" w:eastAsia="標楷體" w:hAnsi="標楷體" w:cs="細明體"/>
              </w:rPr>
            </w:pPr>
            <w:r w:rsidRPr="00B26665">
              <w:rPr>
                <w:rFonts w:ascii="標楷體" w:eastAsia="標楷體" w:hAnsi="標楷體" w:cs="細明體"/>
              </w:rPr>
              <w:t>T-Ⅳ-B2</w:t>
            </w:r>
            <w:r>
              <w:rPr>
                <w:rFonts w:ascii="標楷體" w:eastAsia="標楷體" w:hAnsi="標楷體" w:cs="細明體" w:hint="eastAsia"/>
              </w:rPr>
              <w:t xml:space="preserve">  </w:t>
            </w:r>
            <w:r w:rsidRPr="00B26665">
              <w:rPr>
                <w:rFonts w:ascii="標楷體" w:eastAsia="標楷體" w:hAnsi="標楷體" w:cs="細明體" w:hint="eastAsia"/>
              </w:rPr>
              <w:t>網</w:t>
            </w:r>
            <w:r w:rsidRPr="00B26665">
              <w:rPr>
                <w:rFonts w:ascii="標楷體" w:eastAsia="標楷體" w:hAnsi="標楷體"/>
              </w:rPr>
              <w:t>/</w:t>
            </w:r>
            <w:r w:rsidRPr="00B26665">
              <w:rPr>
                <w:rFonts w:ascii="標楷體" w:eastAsia="標楷體" w:hAnsi="標楷體" w:cs="細明體" w:hint="eastAsia"/>
              </w:rPr>
              <w:t>牆性球類運動比賽之組合性攻防實務技術</w:t>
            </w:r>
          </w:p>
          <w:p w:rsidR="008E2132" w:rsidRPr="00935B4F" w:rsidRDefault="008E2132" w:rsidP="008E2132">
            <w:pPr>
              <w:ind w:leftChars="1" w:left="1228" w:hangingChars="511" w:hanging="1226"/>
              <w:rPr>
                <w:rFonts w:ascii="標楷體" w:eastAsia="標楷體" w:hAnsi="標楷體" w:cs="細明體"/>
              </w:rPr>
            </w:pPr>
            <w:r w:rsidRPr="0029377A">
              <w:rPr>
                <w:rFonts w:ascii="標楷體" w:eastAsia="標楷體" w:hAnsi="標楷體"/>
              </w:rPr>
              <w:t>Ta-Ⅳ-C1</w:t>
            </w:r>
            <w:r w:rsidRPr="00935B4F">
              <w:rPr>
                <w:rFonts w:ascii="標楷體" w:eastAsia="標楷體" w:hAnsi="標楷體" w:hint="eastAsia"/>
              </w:rPr>
              <w:t xml:space="preserve">  </w:t>
            </w:r>
            <w:r w:rsidRPr="0029377A">
              <w:rPr>
                <w:rFonts w:ascii="標楷體" w:eastAsia="標楷體" w:hAnsi="標楷體" w:cs="細明體"/>
              </w:rPr>
              <w:t>網/牆性球類運動個人組合性戰術</w:t>
            </w:r>
          </w:p>
          <w:p w:rsidR="00060B94" w:rsidRDefault="008E2132" w:rsidP="008E2132">
            <w:pPr>
              <w:ind w:leftChars="1" w:left="1228" w:hangingChars="511" w:hanging="1226"/>
              <w:rPr>
                <w:rFonts w:ascii="標楷體" w:eastAsia="標楷體" w:hAnsi="標楷體"/>
              </w:rPr>
            </w:pPr>
            <w:r w:rsidRPr="0029377A">
              <w:rPr>
                <w:rFonts w:ascii="標楷體" w:eastAsia="標楷體" w:hAnsi="標楷體"/>
              </w:rPr>
              <w:lastRenderedPageBreak/>
              <w:t>Ta-Ⅳ-C2</w:t>
            </w:r>
            <w:r w:rsidRPr="00935B4F">
              <w:rPr>
                <w:rFonts w:ascii="標楷體" w:eastAsia="標楷體" w:hAnsi="標楷體" w:hint="eastAsia"/>
              </w:rPr>
              <w:t xml:space="preserve">  </w:t>
            </w:r>
            <w:r w:rsidRPr="0029377A">
              <w:rPr>
                <w:rFonts w:ascii="標楷體" w:eastAsia="標楷體" w:hAnsi="標楷體"/>
              </w:rPr>
              <w:t>網/牆性球類運動團體組合性戰術</w:t>
            </w:r>
          </w:p>
          <w:p w:rsidR="008E2132" w:rsidRDefault="008E2132" w:rsidP="008E2132">
            <w:pPr>
              <w:ind w:leftChars="1" w:left="1228" w:rightChars="-56" w:right="-134" w:hangingChars="511" w:hanging="1226"/>
              <w:rPr>
                <w:rFonts w:ascii="標楷體" w:eastAsia="標楷體" w:hAnsi="標楷體"/>
              </w:rPr>
            </w:pPr>
            <w:r w:rsidRPr="0029377A">
              <w:rPr>
                <w:rFonts w:ascii="標楷體" w:eastAsia="標楷體" w:hAnsi="標楷體"/>
              </w:rPr>
              <w:t>Ta-Ⅳ-C</w:t>
            </w:r>
            <w:r>
              <w:rPr>
                <w:rFonts w:ascii="標楷體" w:eastAsia="標楷體" w:hAnsi="標楷體" w:hint="eastAsia"/>
              </w:rPr>
              <w:t>8</w:t>
            </w:r>
            <w:r w:rsidRPr="00935B4F">
              <w:rPr>
                <w:rFonts w:ascii="標楷體" w:eastAsia="標楷體" w:hAnsi="標楷體" w:hint="eastAsia"/>
              </w:rPr>
              <w:t xml:space="preserve">  </w:t>
            </w:r>
            <w:r w:rsidRPr="002B6778">
              <w:rPr>
                <w:rFonts w:ascii="標楷體" w:eastAsia="標楷體" w:hAnsi="標楷體"/>
              </w:rPr>
              <w:t>運動道德</w:t>
            </w:r>
          </w:p>
          <w:p w:rsidR="008E2132" w:rsidRPr="00935B4F" w:rsidRDefault="008E2132" w:rsidP="008E2132">
            <w:pPr>
              <w:ind w:leftChars="1" w:left="1228" w:hangingChars="511" w:hanging="1226"/>
              <w:rPr>
                <w:rFonts w:ascii="標楷體" w:eastAsia="標楷體" w:hAnsi="標楷體"/>
              </w:rPr>
            </w:pPr>
            <w:r w:rsidRPr="0029377A">
              <w:rPr>
                <w:rFonts w:ascii="標楷體" w:eastAsia="標楷體" w:hAnsi="標楷體"/>
              </w:rPr>
              <w:t>Ps-Ⅳ-D1</w:t>
            </w:r>
            <w:r w:rsidRPr="00935B4F">
              <w:rPr>
                <w:rFonts w:ascii="標楷體" w:eastAsia="標楷體" w:hAnsi="標楷體" w:hint="eastAsia"/>
              </w:rPr>
              <w:t xml:space="preserve">  </w:t>
            </w:r>
            <w:r w:rsidRPr="0029377A">
              <w:rPr>
                <w:rFonts w:ascii="標楷體" w:eastAsia="標楷體" w:hAnsi="標楷體"/>
              </w:rPr>
              <w:t>網/牆性球類運動之組合性運動心理技巧</w:t>
            </w:r>
          </w:p>
          <w:p w:rsidR="008E2132" w:rsidRPr="008E2132" w:rsidRDefault="008E2132" w:rsidP="008E2132">
            <w:pPr>
              <w:ind w:leftChars="1" w:left="1228" w:rightChars="-56" w:right="-134" w:hangingChars="511" w:hanging="1226"/>
              <w:rPr>
                <w:rFonts w:ascii="標楷體" w:eastAsia="標楷體" w:hAnsi="標楷體" w:cs="細明體"/>
              </w:rPr>
            </w:pPr>
            <w:r w:rsidRPr="0029377A">
              <w:rPr>
                <w:rFonts w:ascii="標楷體" w:eastAsia="標楷體" w:hAnsi="標楷體"/>
              </w:rPr>
              <w:t>Ps-Ⅳ-D2</w:t>
            </w:r>
            <w:r w:rsidRPr="00935B4F">
              <w:rPr>
                <w:rFonts w:ascii="標楷體" w:eastAsia="標楷體" w:hAnsi="標楷體" w:hint="eastAsia"/>
              </w:rPr>
              <w:t xml:space="preserve">  </w:t>
            </w:r>
            <w:r w:rsidRPr="0029377A">
              <w:rPr>
                <w:rFonts w:ascii="標楷體" w:eastAsia="標楷體" w:hAnsi="標楷體"/>
              </w:rPr>
              <w:t>組合性運動心理技能模擬網/牆性球類運動之實戰情況與技術</w:t>
            </w:r>
          </w:p>
        </w:tc>
      </w:tr>
      <w:tr w:rsidR="00060B94" w:rsidRPr="00060B94" w:rsidTr="006229FA">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lastRenderedPageBreak/>
              <w:t>課程目標</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2132" w:rsidRPr="003E6BBB" w:rsidRDefault="008E2132" w:rsidP="00651546">
            <w:pPr>
              <w:pStyle w:val="aff1"/>
              <w:numPr>
                <w:ilvl w:val="0"/>
                <w:numId w:val="16"/>
              </w:numPr>
              <w:overflowPunct w:val="0"/>
              <w:adjustRightInd w:val="0"/>
              <w:snapToGrid w:val="0"/>
              <w:ind w:leftChars="0" w:left="482" w:hanging="482"/>
              <w:textAlignment w:val="baseline"/>
              <w:rPr>
                <w:rFonts w:eastAsia="標楷體"/>
                <w:color w:val="000000"/>
                <w:sz w:val="22"/>
              </w:rPr>
            </w:pPr>
            <w:r w:rsidRPr="00B97D59">
              <w:rPr>
                <w:rFonts w:eastAsia="標楷體" w:hAnsi="標楷體" w:hint="eastAsia"/>
                <w:color w:val="000000"/>
              </w:rPr>
              <w:t>培養專項運動之競技體能（體能訓練）：</w:t>
            </w:r>
            <w:r w:rsidRPr="003E6BBB">
              <w:rPr>
                <w:rFonts w:eastAsia="標楷體" w:hAnsi="標楷體" w:hint="eastAsia"/>
                <w:color w:val="000000"/>
                <w:sz w:val="22"/>
                <w:szCs w:val="22"/>
              </w:rPr>
              <w:t>核心</w:t>
            </w:r>
            <w:r>
              <w:rPr>
                <w:rFonts w:eastAsia="標楷體" w:hAnsi="標楷體" w:hint="eastAsia"/>
                <w:color w:val="000000"/>
                <w:sz w:val="22"/>
                <w:szCs w:val="22"/>
              </w:rPr>
              <w:t>體能</w:t>
            </w:r>
            <w:r w:rsidRPr="003E6BBB">
              <w:rPr>
                <w:rFonts w:eastAsia="標楷體" w:hAnsi="標楷體" w:hint="eastAsia"/>
                <w:color w:val="000000"/>
                <w:sz w:val="22"/>
                <w:szCs w:val="22"/>
              </w:rPr>
              <w:t>訓練</w:t>
            </w:r>
            <w:r w:rsidRPr="003E6BBB">
              <w:rPr>
                <w:rFonts w:eastAsia="標楷體" w:hint="eastAsia"/>
                <w:color w:val="000000"/>
                <w:sz w:val="22"/>
                <w:szCs w:val="22"/>
              </w:rPr>
              <w:t>、專項體能訓練</w:t>
            </w:r>
          </w:p>
          <w:p w:rsidR="008E2132" w:rsidRPr="003E6BBB" w:rsidRDefault="008E2132" w:rsidP="00651546">
            <w:pPr>
              <w:pStyle w:val="aff1"/>
              <w:numPr>
                <w:ilvl w:val="0"/>
                <w:numId w:val="16"/>
              </w:numPr>
              <w:overflowPunct w:val="0"/>
              <w:adjustRightInd w:val="0"/>
              <w:snapToGrid w:val="0"/>
              <w:ind w:leftChars="0" w:left="482" w:hanging="482"/>
              <w:textAlignment w:val="baseline"/>
              <w:rPr>
                <w:rFonts w:eastAsia="標楷體"/>
                <w:color w:val="000000"/>
                <w:sz w:val="22"/>
              </w:rPr>
            </w:pPr>
            <w:r w:rsidRPr="004C1B53">
              <w:rPr>
                <w:rFonts w:eastAsia="標楷體" w:hAnsi="標楷體" w:hint="eastAsia"/>
                <w:color w:val="000000"/>
              </w:rPr>
              <w:t>精進專項運動之技術水準（技術訓練）</w:t>
            </w:r>
            <w:r w:rsidRPr="003E6BBB">
              <w:rPr>
                <w:rFonts w:eastAsia="標楷體" w:hAnsi="標楷體" w:hint="eastAsia"/>
                <w:color w:val="000000"/>
                <w:sz w:val="22"/>
                <w:szCs w:val="22"/>
              </w:rPr>
              <w:t>：透過持續性</w:t>
            </w:r>
            <w:r w:rsidRPr="003E6BBB">
              <w:rPr>
                <w:rFonts w:eastAsia="標楷體" w:hint="eastAsia"/>
                <w:color w:val="000000"/>
                <w:sz w:val="22"/>
                <w:szCs w:val="22"/>
              </w:rPr>
              <w:t>、漸進超負荷等實施專項運動訓練</w:t>
            </w:r>
          </w:p>
          <w:p w:rsidR="008E2132" w:rsidRPr="003E6BBB" w:rsidRDefault="008E2132" w:rsidP="00651546">
            <w:pPr>
              <w:pStyle w:val="aff1"/>
              <w:numPr>
                <w:ilvl w:val="0"/>
                <w:numId w:val="16"/>
              </w:numPr>
              <w:overflowPunct w:val="0"/>
              <w:adjustRightInd w:val="0"/>
              <w:snapToGrid w:val="0"/>
              <w:ind w:leftChars="0" w:left="482" w:hanging="482"/>
              <w:textAlignment w:val="baseline"/>
              <w:rPr>
                <w:rFonts w:ascii="標楷體" w:eastAsia="標楷體" w:hAnsi="標楷體"/>
                <w:color w:val="000000"/>
                <w:sz w:val="22"/>
              </w:rPr>
            </w:pPr>
            <w:r w:rsidRPr="004C1B53">
              <w:rPr>
                <w:rFonts w:eastAsia="標楷體" w:hAnsi="標楷體" w:hint="eastAsia"/>
                <w:color w:val="000000"/>
              </w:rPr>
              <w:t>發展專項運動之戰術運用（戰術訓練）：</w:t>
            </w:r>
            <w:r w:rsidRPr="003E6BBB">
              <w:rPr>
                <w:rFonts w:eastAsia="標楷體" w:hint="eastAsia"/>
                <w:color w:val="000000"/>
                <w:sz w:val="22"/>
                <w:szCs w:val="22"/>
              </w:rPr>
              <w:t>多變性、</w:t>
            </w:r>
            <w:r w:rsidRPr="003E6BBB">
              <w:rPr>
                <w:rFonts w:ascii="標楷體" w:eastAsia="標楷體" w:hAnsi="標楷體" w:hint="eastAsia"/>
                <w:sz w:val="22"/>
                <w:szCs w:val="22"/>
              </w:rPr>
              <w:t>競賽化模式</w:t>
            </w:r>
          </w:p>
          <w:p w:rsidR="00060B94" w:rsidRPr="00060B94" w:rsidRDefault="008E2132" w:rsidP="00651546">
            <w:pPr>
              <w:numPr>
                <w:ilvl w:val="0"/>
                <w:numId w:val="16"/>
              </w:numPr>
              <w:overflowPunct w:val="0"/>
              <w:adjustRightInd w:val="0"/>
              <w:snapToGrid w:val="0"/>
              <w:ind w:left="482" w:hanging="482"/>
              <w:textAlignment w:val="baseline"/>
              <w:rPr>
                <w:rFonts w:ascii="Times New Roman" w:eastAsia="標楷體" w:hAnsi="Times New Roman" w:cs="Times New Roman"/>
                <w:color w:val="000000"/>
                <w:szCs w:val="24"/>
              </w:rPr>
            </w:pPr>
            <w:r w:rsidRPr="004C1B53">
              <w:rPr>
                <w:rFonts w:eastAsia="標楷體" w:hAnsi="標楷體" w:hint="eastAsia"/>
                <w:color w:val="000000"/>
                <w:szCs w:val="24"/>
              </w:rPr>
              <w:t>提升專項運動之心理素質（心理訓練）：</w:t>
            </w:r>
            <w:r w:rsidRPr="003E6BBB">
              <w:rPr>
                <w:rFonts w:eastAsia="標楷體" w:hAnsi="標楷體" w:hint="eastAsia"/>
                <w:color w:val="000000"/>
                <w:sz w:val="22"/>
              </w:rPr>
              <w:t>模擬比賽</w:t>
            </w:r>
            <w:r w:rsidRPr="003E6BBB">
              <w:rPr>
                <w:rFonts w:eastAsia="標楷體" w:hint="eastAsia"/>
                <w:color w:val="000000"/>
                <w:sz w:val="22"/>
              </w:rPr>
              <w:t>、心理輔導</w:t>
            </w:r>
          </w:p>
        </w:tc>
      </w:tr>
      <w:tr w:rsidR="00060B94" w:rsidRPr="00060B94" w:rsidTr="006229FA">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表現任務</w:t>
            </w:r>
          </w:p>
          <w:p w:rsidR="00060B94" w:rsidRPr="00060B94" w:rsidRDefault="00060B94" w:rsidP="00060B94">
            <w:pPr>
              <w:overflowPunct w:val="0"/>
              <w:snapToGrid w:val="0"/>
              <w:jc w:val="center"/>
              <w:rPr>
                <w:rFonts w:ascii="Times New Roman" w:eastAsia="標楷體" w:hAnsi="Times New Roman" w:cs="Times New Roman"/>
                <w:color w:val="000000"/>
                <w:szCs w:val="24"/>
              </w:rPr>
            </w:pPr>
            <w:r w:rsidRPr="00060B94">
              <w:rPr>
                <w:rFonts w:ascii="Times New Roman" w:eastAsia="標楷體" w:hAnsi="Times New Roman" w:cs="Times New Roman"/>
                <w:color w:val="000000"/>
                <w:sz w:val="22"/>
                <w:szCs w:val="24"/>
              </w:rPr>
              <w:t>(</w:t>
            </w:r>
            <w:r w:rsidRPr="00060B94">
              <w:rPr>
                <w:rFonts w:ascii="Times New Roman" w:eastAsia="標楷體" w:hAnsi="標楷體" w:cs="Times New Roman"/>
                <w:color w:val="000000"/>
                <w:sz w:val="22"/>
                <w:szCs w:val="24"/>
              </w:rPr>
              <w:t>總結性評量</w:t>
            </w:r>
            <w:r w:rsidRPr="00060B94">
              <w:rPr>
                <w:rFonts w:ascii="Times New Roman" w:eastAsia="標楷體" w:hAnsi="Times New Roman" w:cs="Times New Roman"/>
                <w:color w:val="000000"/>
                <w:sz w:val="22"/>
                <w:szCs w:val="24"/>
              </w:rPr>
              <w:t>)</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能完成個人及小組綜合技術操作，配合團隊演練，穩定表現出綜合戰術及戰略應用，提高運動表現，並能於實戰中取得良好成績。</w:t>
            </w:r>
          </w:p>
        </w:tc>
      </w:tr>
      <w:tr w:rsidR="00060B94" w:rsidRPr="00060B94" w:rsidTr="008E2132">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060B94" w:rsidRPr="00060B94" w:rsidRDefault="00060B94" w:rsidP="00060B94">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學習進度</w:t>
            </w:r>
          </w:p>
          <w:p w:rsidR="00060B94" w:rsidRPr="00060B94" w:rsidRDefault="00060B94" w:rsidP="00060B94">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週次</w:t>
            </w:r>
            <w:r w:rsidRPr="00060B94">
              <w:rPr>
                <w:rFonts w:ascii="Times New Roman" w:eastAsia="標楷體" w:hAnsi="Times New Roman" w:cs="Times New Roman"/>
                <w:szCs w:val="24"/>
              </w:rPr>
              <w:t>/</w:t>
            </w:r>
            <w:r w:rsidRPr="00060B94">
              <w:rPr>
                <w:rFonts w:ascii="Times New Roman" w:eastAsia="標楷體" w:hAnsi="標楷體" w:cs="Times New Roman"/>
                <w:szCs w:val="24"/>
                <w:lang w:eastAsia="zh-HK"/>
              </w:rPr>
              <w:t>節數</w:t>
            </w:r>
          </w:p>
        </w:tc>
        <w:tc>
          <w:tcPr>
            <w:tcW w:w="2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0B94" w:rsidRPr="00060B94" w:rsidRDefault="00060B94" w:rsidP="00060B94">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單元子題</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60B94" w:rsidRPr="00060B94" w:rsidRDefault="00060B94" w:rsidP="00060B94">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單元內容</w:t>
            </w:r>
            <w:r w:rsidRPr="00060B94">
              <w:rPr>
                <w:rFonts w:ascii="Times New Roman" w:eastAsia="標楷體" w:hAnsi="標楷體" w:cs="Times New Roman"/>
                <w:szCs w:val="24"/>
              </w:rPr>
              <w:t>與學習活動</w:t>
            </w:r>
          </w:p>
        </w:tc>
        <w:tc>
          <w:tcPr>
            <w:tcW w:w="2691" w:type="dxa"/>
            <w:tcBorders>
              <w:top w:val="single" w:sz="4" w:space="0" w:color="000000"/>
              <w:left w:val="single" w:sz="4" w:space="0" w:color="000000"/>
              <w:bottom w:val="single" w:sz="4" w:space="0" w:color="000000"/>
              <w:right w:val="single" w:sz="4" w:space="0" w:color="000000"/>
            </w:tcBorders>
            <w:vAlign w:val="center"/>
          </w:tcPr>
          <w:p w:rsidR="00060B94" w:rsidRPr="00060B94" w:rsidRDefault="00060B94" w:rsidP="00060B94">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檢核點</w:t>
            </w:r>
            <w:r w:rsidRPr="00060B94">
              <w:rPr>
                <w:rFonts w:ascii="Times New Roman" w:eastAsia="標楷體" w:hAnsi="Times New Roman" w:cs="Times New Roman"/>
                <w:szCs w:val="24"/>
              </w:rPr>
              <w:t>(</w:t>
            </w:r>
            <w:r w:rsidRPr="00060B94">
              <w:rPr>
                <w:rFonts w:ascii="Times New Roman" w:eastAsia="標楷體" w:hAnsi="Times New Roman" w:cs="Times New Roman" w:hint="eastAsia"/>
                <w:szCs w:val="24"/>
              </w:rPr>
              <w:t>學習表現</w:t>
            </w:r>
            <w:r w:rsidRPr="00060B94">
              <w:rPr>
                <w:rFonts w:ascii="Times New Roman" w:eastAsia="標楷體" w:hAnsi="Times New Roman" w:cs="Times New Roman"/>
                <w:szCs w:val="24"/>
              </w:rPr>
              <w:t>)]</w:t>
            </w:r>
          </w:p>
        </w:tc>
      </w:tr>
      <w:tr w:rsidR="001D6778" w:rsidRPr="00060B94" w:rsidTr="003975F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1</w:t>
            </w:r>
          </w:p>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學期</w:t>
            </w: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1-4</w:t>
            </w:r>
          </w:p>
          <w:p w:rsidR="001D6778" w:rsidRPr="00AF67C9" w:rsidRDefault="001D6778" w:rsidP="001D6778">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正手反手拉(</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1D6778" w:rsidRDefault="001D6778" w:rsidP="001D6778">
            <w:pPr>
              <w:overflowPunct w:val="0"/>
              <w:snapToGrid w:val="0"/>
              <w:jc w:val="center"/>
              <w:rPr>
                <w:rFonts w:ascii="標楷體" w:eastAsia="標楷體" w:hAnsi="標楷體"/>
                <w:sz w:val="22"/>
              </w:rPr>
            </w:pPr>
            <w:r w:rsidRPr="0050387A">
              <w:rPr>
                <w:rFonts w:ascii="標楷體" w:eastAsia="標楷體" w:hAnsi="標楷體"/>
                <w:sz w:val="22"/>
              </w:rPr>
              <w:t>2.</w:t>
            </w:r>
            <w:r w:rsidRPr="0050387A">
              <w:rPr>
                <w:rFonts w:ascii="標楷體" w:eastAsia="標楷體" w:hAnsi="標楷體" w:hint="eastAsia"/>
                <w:sz w:val="22"/>
              </w:rPr>
              <w:t>擺速(全台不定點兩面結</w:t>
            </w:r>
          </w:p>
          <w:p w:rsidR="001D6778" w:rsidRPr="00AF67C9" w:rsidRDefault="001D6778" w:rsidP="001D6778">
            <w:pPr>
              <w:overflowPunct w:val="0"/>
              <w:snapToGrid w:val="0"/>
              <w:rPr>
                <w:rFonts w:eastAsia="標楷體"/>
                <w:color w:val="000000"/>
              </w:rPr>
            </w:pPr>
            <w:r w:rsidRPr="0050387A">
              <w:rPr>
                <w:rFonts w:ascii="標楷體" w:eastAsia="標楷體" w:hAnsi="標楷體" w:hint="eastAsia"/>
                <w:sz w:val="22"/>
              </w:rPr>
              <w:t>合)</w:t>
            </w:r>
            <w:r w:rsidRPr="0050387A">
              <w:rPr>
                <w:rFonts w:ascii="標楷體" w:eastAsia="標楷體" w:hAnsi="標楷體"/>
                <w:sz w:val="22"/>
              </w:rPr>
              <w:br/>
              <w:t>3.</w:t>
            </w:r>
            <w:r w:rsidRPr="0050387A">
              <w:rPr>
                <w:rFonts w:ascii="標楷體" w:eastAsia="標楷體" w:hAnsi="標楷體" w:hint="eastAsia"/>
                <w:sz w:val="22"/>
              </w:rPr>
              <w:t>上下旋球(穩定性)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Pr="0050387A">
              <w:rPr>
                <w:rFonts w:ascii="標楷體" w:eastAsia="標楷體" w:hAnsi="標楷體"/>
                <w:sz w:val="22"/>
              </w:rPr>
              <w:br/>
            </w:r>
            <w:r w:rsidRPr="0050387A">
              <w:rPr>
                <w:rFonts w:ascii="標楷體" w:eastAsia="標楷體" w:hAnsi="標楷體" w:hint="eastAsia"/>
                <w:sz w:val="22"/>
              </w:rPr>
              <w:t>為自己訂定未來目標</w:t>
            </w:r>
            <w:r w:rsidRPr="0050387A">
              <w:rPr>
                <w:rFonts w:ascii="標楷體" w:eastAsia="標楷體" w:hAnsi="標楷體"/>
                <w:sz w:val="22"/>
              </w:rPr>
              <w:br/>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1D6778" w:rsidRPr="00060B94" w:rsidTr="003975F0">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C47B0C" w:rsidP="001D6778">
            <w:pPr>
              <w:overflowPunct w:val="0"/>
              <w:snapToGrid w:val="0"/>
              <w:jc w:val="center"/>
              <w:rPr>
                <w:rFonts w:eastAsia="標楷體"/>
                <w:color w:val="000000"/>
              </w:rPr>
            </w:pPr>
            <w:r>
              <w:rPr>
                <w:rFonts w:eastAsia="標楷體" w:hint="eastAsia"/>
                <w:color w:val="000000"/>
              </w:rPr>
              <w:t>5</w:t>
            </w:r>
            <w:r w:rsidR="001D6778" w:rsidRPr="00AF67C9">
              <w:rPr>
                <w:rFonts w:eastAsia="標楷體"/>
                <w:color w:val="000000"/>
              </w:rPr>
              <w:t>-8</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正手反手拉轉換(全台移位)</w:t>
            </w:r>
            <w:r w:rsidRPr="0050387A">
              <w:rPr>
                <w:rFonts w:ascii="標楷體" w:eastAsia="標楷體" w:hAnsi="標楷體"/>
                <w:sz w:val="22"/>
              </w:rPr>
              <w:br/>
              <w:t>2.</w:t>
            </w:r>
            <w:r w:rsidRPr="0050387A">
              <w:rPr>
                <w:rFonts w:ascii="標楷體" w:eastAsia="標楷體" w:hAnsi="標楷體" w:hint="eastAsia"/>
                <w:sz w:val="22"/>
              </w:rPr>
              <w:t>推側撲(腳步協調性)</w:t>
            </w:r>
            <w:r w:rsidRPr="0050387A">
              <w:rPr>
                <w:rFonts w:ascii="標楷體" w:eastAsia="標楷體" w:hAnsi="標楷體"/>
                <w:sz w:val="22"/>
              </w:rPr>
              <w:br/>
              <w:t>3.</w:t>
            </w:r>
            <w:r w:rsidRPr="0050387A">
              <w:rPr>
                <w:rFonts w:ascii="標楷體" w:eastAsia="標楷體" w:hAnsi="標楷體" w:hint="eastAsia"/>
                <w:sz w:val="22"/>
              </w:rPr>
              <w:t>中間一個全台一個(正反手連續能力)</w:t>
            </w:r>
            <w:r w:rsidRPr="0050387A">
              <w:rPr>
                <w:rFonts w:ascii="標楷體" w:eastAsia="標楷體" w:hAnsi="標楷體"/>
                <w:sz w:val="22"/>
              </w:rPr>
              <w:br/>
              <w:t>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(前3板搶攻</w:t>
            </w:r>
            <w:r w:rsidRPr="0050387A">
              <w:rPr>
                <w:rFonts w:ascii="標楷體" w:eastAsia="標楷體" w:hAnsi="標楷體" w:hint="eastAsia"/>
                <w:sz w:val="22"/>
              </w:rPr>
              <w:lastRenderedPageBreak/>
              <w:t>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t>Ps</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1D6778" w:rsidRPr="00060B94" w:rsidTr="008E2132">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9-12</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1.增加拉球速度、力量、旋轉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8E2132">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13-16</w:t>
            </w:r>
          </w:p>
          <w:p w:rsidR="001D6778" w:rsidRPr="00AF67C9" w:rsidRDefault="001D6778" w:rsidP="001D6778">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8E2132">
        <w:trPr>
          <w:trHeight w:val="20"/>
          <w:jc w:val="center"/>
        </w:trPr>
        <w:tc>
          <w:tcPr>
            <w:tcW w:w="417" w:type="dxa"/>
            <w:vMerge/>
            <w:tcBorders>
              <w:left w:val="single" w:sz="4" w:space="0" w:color="000000"/>
              <w:bottom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17-20</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8E2132">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2</w:t>
            </w:r>
          </w:p>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lastRenderedPageBreak/>
              <w:t>學期</w:t>
            </w: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lastRenderedPageBreak/>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1-4</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lastRenderedPageBreak/>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lastRenderedPageBreak/>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r>
            <w:r w:rsidRPr="0050387A">
              <w:rPr>
                <w:rFonts w:ascii="標楷體" w:eastAsia="標楷體" w:hAnsi="標楷體"/>
                <w:sz w:val="22"/>
              </w:rPr>
              <w:lastRenderedPageBreak/>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正手反手拉(</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2.</w:t>
            </w:r>
            <w:r w:rsidRPr="0050387A">
              <w:rPr>
                <w:rFonts w:ascii="標楷體" w:eastAsia="標楷體" w:hAnsi="標楷體" w:hint="eastAsia"/>
                <w:sz w:val="22"/>
              </w:rPr>
              <w:t>擺速(全台不定點兩面結合)</w:t>
            </w:r>
            <w:r w:rsidRPr="0050387A">
              <w:rPr>
                <w:rFonts w:ascii="標楷體" w:eastAsia="標楷體" w:hAnsi="標楷體"/>
                <w:sz w:val="22"/>
              </w:rPr>
              <w:br/>
              <w:t>3.</w:t>
            </w:r>
            <w:r w:rsidRPr="0050387A">
              <w:rPr>
                <w:rFonts w:ascii="標楷體" w:eastAsia="標楷體" w:hAnsi="標楷體" w:hint="eastAsia"/>
                <w:sz w:val="22"/>
              </w:rPr>
              <w:t>上下旋球(穩定性)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Pr="0050387A">
              <w:rPr>
                <w:rFonts w:ascii="標楷體" w:eastAsia="標楷體" w:hAnsi="標楷體"/>
                <w:sz w:val="22"/>
              </w:rPr>
              <w:br/>
            </w:r>
            <w:r w:rsidRPr="0050387A">
              <w:rPr>
                <w:rFonts w:ascii="標楷體" w:eastAsia="標楷體" w:hAnsi="標楷體" w:hint="eastAsia"/>
                <w:sz w:val="22"/>
              </w:rPr>
              <w:t>為自己訂定未來目標</w:t>
            </w:r>
            <w:r w:rsidRPr="0050387A">
              <w:rPr>
                <w:rFonts w:ascii="標楷體" w:eastAsia="標楷體" w:hAnsi="標楷體"/>
                <w:sz w:val="22"/>
              </w:rPr>
              <w:br/>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-1 理解並執行網/牆性 球類運動組合性體能 訓練處</w:t>
            </w:r>
            <w:r w:rsidRPr="0050387A">
              <w:rPr>
                <w:rFonts w:ascii="標楷體" w:eastAsia="標楷體" w:hAnsi="標楷體"/>
                <w:sz w:val="22"/>
              </w:rPr>
              <w:lastRenderedPageBreak/>
              <w:t xml:space="preserve">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r>
            <w:r w:rsidRPr="0050387A">
              <w:rPr>
                <w:rFonts w:ascii="標楷體" w:eastAsia="標楷體" w:hAnsi="標楷體"/>
                <w:sz w:val="22"/>
              </w:rPr>
              <w:lastRenderedPageBreak/>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1D6778" w:rsidRPr="00060B94" w:rsidTr="008E2132">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C47B0C" w:rsidP="001D6778">
            <w:pPr>
              <w:overflowPunct w:val="0"/>
              <w:snapToGrid w:val="0"/>
              <w:jc w:val="center"/>
              <w:rPr>
                <w:rFonts w:eastAsia="標楷體"/>
                <w:color w:val="000000"/>
              </w:rPr>
            </w:pPr>
            <w:r>
              <w:rPr>
                <w:rFonts w:eastAsia="標楷體" w:hint="eastAsia"/>
                <w:color w:val="000000"/>
              </w:rPr>
              <w:t>5</w:t>
            </w:r>
            <w:r w:rsidR="001D6778" w:rsidRPr="00AF67C9">
              <w:rPr>
                <w:rFonts w:eastAsia="標楷體"/>
                <w:color w:val="000000"/>
              </w:rPr>
              <w:t>-8</w:t>
            </w:r>
          </w:p>
          <w:p w:rsidR="001D6778" w:rsidRPr="00AF67C9" w:rsidRDefault="001D6778" w:rsidP="001D6778">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正手反手拉轉換(全台移位)</w:t>
            </w:r>
            <w:r w:rsidRPr="0050387A">
              <w:rPr>
                <w:rFonts w:ascii="標楷體" w:eastAsia="標楷體" w:hAnsi="標楷體"/>
                <w:sz w:val="22"/>
              </w:rPr>
              <w:br/>
              <w:t>2.</w:t>
            </w:r>
            <w:r w:rsidRPr="0050387A">
              <w:rPr>
                <w:rFonts w:ascii="標楷體" w:eastAsia="標楷體" w:hAnsi="標楷體" w:hint="eastAsia"/>
                <w:sz w:val="22"/>
              </w:rPr>
              <w:t>推側撲(腳步協調性)</w:t>
            </w:r>
            <w:r w:rsidRPr="0050387A">
              <w:rPr>
                <w:rFonts w:ascii="標楷體" w:eastAsia="標楷體" w:hAnsi="標楷體"/>
                <w:sz w:val="22"/>
              </w:rPr>
              <w:br/>
              <w:t>3.</w:t>
            </w:r>
            <w:r w:rsidRPr="0050387A">
              <w:rPr>
                <w:rFonts w:ascii="標楷體" w:eastAsia="標楷體" w:hAnsi="標楷體" w:hint="eastAsia"/>
                <w:sz w:val="22"/>
              </w:rPr>
              <w:t>中間一個全台一個(正反手連續能力)</w:t>
            </w:r>
            <w:r w:rsidRPr="0050387A">
              <w:rPr>
                <w:rFonts w:ascii="標楷體" w:eastAsia="標楷體" w:hAnsi="標楷體"/>
                <w:sz w:val="22"/>
              </w:rPr>
              <w:br/>
              <w:t>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t>Ps</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1D6778" w:rsidRPr="00060B94" w:rsidTr="008E2132">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9-12</w:t>
            </w:r>
          </w:p>
          <w:p w:rsidR="001D6778" w:rsidRPr="00AF67C9" w:rsidRDefault="001D6778" w:rsidP="001D6778">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1.增加拉球速度、力量、旋轉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8E2132">
        <w:trPr>
          <w:trHeight w:val="20"/>
          <w:jc w:val="center"/>
        </w:trPr>
        <w:tc>
          <w:tcPr>
            <w:tcW w:w="417" w:type="dxa"/>
            <w:vMerge/>
            <w:tcBorders>
              <w:left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13-16</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8E2132">
        <w:trPr>
          <w:trHeight w:val="20"/>
          <w:jc w:val="center"/>
        </w:trPr>
        <w:tc>
          <w:tcPr>
            <w:tcW w:w="417" w:type="dxa"/>
            <w:vMerge/>
            <w:tcBorders>
              <w:left w:val="single" w:sz="4" w:space="0" w:color="000000"/>
              <w:bottom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1D6778" w:rsidRPr="00AF67C9" w:rsidRDefault="001D6778" w:rsidP="001D6778">
            <w:pPr>
              <w:overflowPunct w:val="0"/>
              <w:snapToGrid w:val="0"/>
              <w:jc w:val="center"/>
              <w:rPr>
                <w:rFonts w:eastAsia="標楷體"/>
                <w:color w:val="000000"/>
              </w:rPr>
            </w:pPr>
            <w:r w:rsidRPr="00AF67C9">
              <w:rPr>
                <w:rFonts w:eastAsia="標楷體"/>
                <w:color w:val="000000"/>
              </w:rPr>
              <w:t>17-20</w:t>
            </w:r>
          </w:p>
          <w:p w:rsidR="001D6778" w:rsidRPr="00AF67C9" w:rsidRDefault="001D6778" w:rsidP="001D6778">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2.增加來正反手來回球能力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3增加擰球能力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50387A" w:rsidRDefault="001D6778" w:rsidP="001D6778">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1D6778" w:rsidRPr="0050387A" w:rsidRDefault="001D6778" w:rsidP="001D6778">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1D6778"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議題融入</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7707" w:rsidRPr="0073631B" w:rsidRDefault="002C7707" w:rsidP="002C7707">
            <w:pPr>
              <w:overflowPunct w:val="0"/>
              <w:snapToGrid w:val="0"/>
              <w:rPr>
                <w:rFonts w:eastAsia="標楷體"/>
              </w:rPr>
            </w:pPr>
            <w:r w:rsidRPr="0073631B">
              <w:rPr>
                <w:rFonts w:ascii="新細明體" w:hAnsi="新細明體" w:hint="eastAsia"/>
              </w:rPr>
              <w:t>▓</w:t>
            </w:r>
            <w:r w:rsidRPr="0073631B">
              <w:rPr>
                <w:rFonts w:eastAsia="標楷體" w:hAnsi="標楷體" w:hint="eastAsia"/>
              </w:rPr>
              <w:t>品德</w:t>
            </w:r>
            <w:r w:rsidRPr="0073631B">
              <w:rPr>
                <w:rFonts w:eastAsia="標楷體"/>
              </w:rPr>
              <w:t xml:space="preserve">  □</w:t>
            </w:r>
            <w:r w:rsidRPr="0073631B">
              <w:rPr>
                <w:rFonts w:eastAsia="標楷體" w:hAnsi="標楷體" w:hint="eastAsia"/>
              </w:rPr>
              <w:t>性別</w:t>
            </w:r>
            <w:r w:rsidRPr="0073631B">
              <w:rPr>
                <w:rFonts w:eastAsia="標楷體"/>
              </w:rPr>
              <w:t xml:space="preserve">  </w:t>
            </w:r>
            <w:r w:rsidRPr="0073631B">
              <w:rPr>
                <w:rFonts w:ascii="新細明體" w:hAnsi="新細明體" w:hint="eastAsia"/>
              </w:rPr>
              <w:t>▓</w:t>
            </w:r>
            <w:r w:rsidRPr="0073631B">
              <w:rPr>
                <w:rFonts w:eastAsia="標楷體" w:hAnsi="標楷體" w:hint="eastAsia"/>
              </w:rPr>
              <w:t>人權</w:t>
            </w:r>
            <w:r w:rsidRPr="0073631B">
              <w:rPr>
                <w:rFonts w:eastAsia="標楷體"/>
              </w:rPr>
              <w:t xml:space="preserve">  </w:t>
            </w:r>
            <w:r w:rsidRPr="0073631B">
              <w:rPr>
                <w:rFonts w:ascii="新細明體" w:hAnsi="新細明體" w:hint="eastAsia"/>
              </w:rPr>
              <w:t>▓</w:t>
            </w:r>
            <w:r w:rsidRPr="0073631B">
              <w:rPr>
                <w:rFonts w:eastAsia="標楷體" w:hAnsi="標楷體" w:hint="eastAsia"/>
              </w:rPr>
              <w:t>環境</w:t>
            </w:r>
            <w:r w:rsidRPr="0073631B">
              <w:rPr>
                <w:rFonts w:eastAsia="標楷體"/>
              </w:rPr>
              <w:t xml:space="preserve">  □</w:t>
            </w:r>
            <w:r w:rsidRPr="0073631B">
              <w:rPr>
                <w:rFonts w:eastAsia="標楷體" w:hAnsi="標楷體" w:hint="eastAsia"/>
              </w:rPr>
              <w:t>海洋</w:t>
            </w:r>
            <w:r w:rsidRPr="0073631B">
              <w:rPr>
                <w:rFonts w:eastAsia="標楷體"/>
              </w:rPr>
              <w:t xml:space="preserve">  </w:t>
            </w:r>
            <w:r w:rsidRPr="0073631B">
              <w:rPr>
                <w:rFonts w:ascii="新細明體" w:hAnsi="新細明體" w:hint="eastAsia"/>
              </w:rPr>
              <w:t>▓</w:t>
            </w:r>
            <w:r w:rsidRPr="0073631B">
              <w:rPr>
                <w:rFonts w:eastAsia="標楷體" w:hAnsi="標楷體" w:hint="eastAsia"/>
              </w:rPr>
              <w:t>生命</w:t>
            </w:r>
            <w:r w:rsidRPr="0073631B">
              <w:rPr>
                <w:rFonts w:eastAsia="標楷體"/>
              </w:rPr>
              <w:t xml:space="preserve">  </w:t>
            </w:r>
            <w:r w:rsidRPr="0073631B">
              <w:rPr>
                <w:rFonts w:ascii="新細明體" w:hAnsi="新細明體" w:hint="eastAsia"/>
              </w:rPr>
              <w:t>▓</w:t>
            </w:r>
            <w:r w:rsidRPr="0073631B">
              <w:rPr>
                <w:rFonts w:eastAsia="標楷體" w:hAnsi="標楷體" w:hint="eastAsia"/>
              </w:rPr>
              <w:t>法治</w:t>
            </w:r>
            <w:r w:rsidRPr="0073631B">
              <w:rPr>
                <w:rFonts w:eastAsia="標楷體"/>
              </w:rPr>
              <w:t xml:space="preserve">  □</w:t>
            </w:r>
            <w:r w:rsidRPr="0073631B">
              <w:rPr>
                <w:rFonts w:eastAsia="標楷體" w:hAnsi="標楷體" w:hint="eastAsia"/>
              </w:rPr>
              <w:t>科技</w:t>
            </w:r>
          </w:p>
          <w:p w:rsidR="002C7707" w:rsidRPr="0073631B" w:rsidRDefault="002C7707" w:rsidP="002C7707">
            <w:pPr>
              <w:overflowPunct w:val="0"/>
              <w:snapToGrid w:val="0"/>
              <w:rPr>
                <w:rFonts w:eastAsia="標楷體"/>
              </w:rPr>
            </w:pPr>
            <w:r w:rsidRPr="0073631B">
              <w:rPr>
                <w:rFonts w:ascii="新細明體" w:hAnsi="新細明體" w:hint="eastAsia"/>
              </w:rPr>
              <w:t>▓</w:t>
            </w:r>
            <w:r w:rsidRPr="0073631B">
              <w:rPr>
                <w:rFonts w:eastAsia="標楷體" w:hAnsi="標楷體" w:hint="eastAsia"/>
              </w:rPr>
              <w:t>資訊</w:t>
            </w:r>
            <w:r w:rsidRPr="0073631B">
              <w:rPr>
                <w:rFonts w:eastAsia="標楷體"/>
              </w:rPr>
              <w:t xml:space="preserve">  □</w:t>
            </w:r>
            <w:r w:rsidRPr="0073631B">
              <w:rPr>
                <w:rFonts w:eastAsia="標楷體" w:hAnsi="標楷體" w:hint="eastAsia"/>
              </w:rPr>
              <w:t>能源</w:t>
            </w:r>
            <w:r w:rsidRPr="0073631B">
              <w:rPr>
                <w:rFonts w:eastAsia="標楷體"/>
              </w:rPr>
              <w:t xml:space="preserve">  </w:t>
            </w:r>
            <w:r w:rsidRPr="0073631B">
              <w:rPr>
                <w:rFonts w:ascii="新細明體" w:hAnsi="新細明體" w:hint="eastAsia"/>
              </w:rPr>
              <w:t>▓</w:t>
            </w:r>
            <w:r w:rsidRPr="0073631B">
              <w:rPr>
                <w:rFonts w:eastAsia="標楷體" w:hAnsi="標楷體" w:hint="eastAsia"/>
              </w:rPr>
              <w:t>安全</w:t>
            </w:r>
            <w:r w:rsidRPr="0073631B">
              <w:rPr>
                <w:rFonts w:eastAsia="標楷體"/>
              </w:rPr>
              <w:t xml:space="preserve">  □</w:t>
            </w:r>
            <w:r w:rsidRPr="0073631B">
              <w:rPr>
                <w:rFonts w:eastAsia="標楷體" w:hAnsi="標楷體" w:hint="eastAsia"/>
              </w:rPr>
              <w:t>防災</w:t>
            </w:r>
            <w:r w:rsidRPr="0073631B">
              <w:rPr>
                <w:rFonts w:eastAsia="標楷體"/>
              </w:rPr>
              <w:t xml:space="preserve">  </w:t>
            </w:r>
            <w:r w:rsidRPr="0073631B">
              <w:rPr>
                <w:rFonts w:ascii="新細明體" w:hAnsi="新細明體" w:hint="eastAsia"/>
              </w:rPr>
              <w:t>▓</w:t>
            </w:r>
            <w:r w:rsidRPr="0073631B">
              <w:rPr>
                <w:rFonts w:eastAsia="標楷體" w:hAnsi="標楷體" w:hint="eastAsia"/>
              </w:rPr>
              <w:t>家庭教育</w:t>
            </w:r>
            <w:r w:rsidRPr="0073631B">
              <w:rPr>
                <w:rFonts w:eastAsia="標楷體"/>
              </w:rPr>
              <w:t xml:space="preserve">  </w:t>
            </w:r>
            <w:r w:rsidRPr="0073631B">
              <w:rPr>
                <w:rFonts w:ascii="新細明體" w:hAnsi="新細明體" w:hint="eastAsia"/>
              </w:rPr>
              <w:t>▓</w:t>
            </w:r>
            <w:r w:rsidRPr="0073631B">
              <w:rPr>
                <w:rFonts w:eastAsia="標楷體" w:hAnsi="標楷體" w:hint="eastAsia"/>
              </w:rPr>
              <w:t>生涯規劃</w:t>
            </w:r>
            <w:r w:rsidRPr="0073631B">
              <w:rPr>
                <w:rFonts w:eastAsia="標楷體"/>
              </w:rPr>
              <w:t xml:space="preserve">  </w:t>
            </w:r>
            <w:r w:rsidRPr="0073631B">
              <w:rPr>
                <w:rFonts w:ascii="新細明體" w:hAnsi="新細明體" w:hint="eastAsia"/>
              </w:rPr>
              <w:t>▓</w:t>
            </w:r>
            <w:r w:rsidRPr="0073631B">
              <w:rPr>
                <w:rFonts w:eastAsia="標楷體" w:hAnsi="標楷體" w:hint="eastAsia"/>
              </w:rPr>
              <w:t>多元文化</w:t>
            </w:r>
          </w:p>
          <w:p w:rsidR="001D6778" w:rsidRPr="00060B94" w:rsidRDefault="002C7707" w:rsidP="002C7707">
            <w:pPr>
              <w:overflowPunct w:val="0"/>
              <w:snapToGrid w:val="0"/>
              <w:rPr>
                <w:rFonts w:ascii="Times New Roman" w:eastAsia="標楷體" w:hAnsi="Times New Roman" w:cs="Times New Roman"/>
                <w:szCs w:val="24"/>
              </w:rPr>
            </w:pPr>
            <w:r w:rsidRPr="0073631B">
              <w:rPr>
                <w:rFonts w:eastAsia="標楷體"/>
              </w:rPr>
              <w:t>□</w:t>
            </w:r>
            <w:r w:rsidRPr="0073631B">
              <w:rPr>
                <w:rFonts w:eastAsia="標楷體" w:hAnsi="標楷體" w:hint="eastAsia"/>
              </w:rPr>
              <w:t>閱讀素養</w:t>
            </w:r>
            <w:r w:rsidRPr="0073631B">
              <w:rPr>
                <w:rFonts w:eastAsia="標楷體"/>
              </w:rPr>
              <w:t xml:space="preserve">  </w:t>
            </w:r>
            <w:r w:rsidRPr="0073631B">
              <w:rPr>
                <w:rFonts w:ascii="新細明體" w:hAnsi="新細明體" w:hint="eastAsia"/>
              </w:rPr>
              <w:t>▓</w:t>
            </w:r>
            <w:r w:rsidRPr="0073631B">
              <w:rPr>
                <w:rFonts w:eastAsia="標楷體" w:hAnsi="標楷體" w:hint="eastAsia"/>
              </w:rPr>
              <w:t>戶外教育</w:t>
            </w:r>
            <w:r w:rsidRPr="0073631B">
              <w:rPr>
                <w:rFonts w:eastAsia="標楷體"/>
              </w:rPr>
              <w:t xml:space="preserve">  </w:t>
            </w:r>
            <w:r w:rsidRPr="0073631B">
              <w:rPr>
                <w:rFonts w:ascii="新細明體" w:hAnsi="新細明體" w:hint="eastAsia"/>
              </w:rPr>
              <w:t>▓</w:t>
            </w:r>
            <w:r w:rsidRPr="0073631B">
              <w:rPr>
                <w:rFonts w:eastAsia="標楷體" w:hAnsi="標楷體" w:hint="eastAsia"/>
              </w:rPr>
              <w:t>國際教育</w:t>
            </w:r>
            <w:r w:rsidRPr="0073631B">
              <w:rPr>
                <w:rFonts w:eastAsia="標楷體"/>
              </w:rPr>
              <w:t xml:space="preserve">  □</w:t>
            </w:r>
            <w:r w:rsidRPr="0073631B">
              <w:rPr>
                <w:rFonts w:eastAsia="標楷體" w:hAnsi="標楷體" w:hint="eastAsia"/>
              </w:rPr>
              <w:t>原住民族教育</w:t>
            </w:r>
            <w:r w:rsidRPr="0073631B">
              <w:rPr>
                <w:rFonts w:eastAsia="標楷體"/>
              </w:rPr>
              <w:t xml:space="preserve">  □</w:t>
            </w:r>
            <w:r w:rsidRPr="0073631B">
              <w:rPr>
                <w:rFonts w:eastAsia="標楷體" w:hAnsi="標楷體" w:hint="eastAsia"/>
              </w:rPr>
              <w:t>身心障礙者權益</w:t>
            </w:r>
          </w:p>
        </w:tc>
      </w:tr>
      <w:tr w:rsidR="001D6778"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評量規劃</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124BBF" w:rsidRPr="00AF67C9" w:rsidRDefault="00124BBF" w:rsidP="00124BBF">
            <w:pPr>
              <w:overflowPunct w:val="0"/>
              <w:snapToGrid w:val="0"/>
              <w:jc w:val="both"/>
              <w:rPr>
                <w:rFonts w:eastAsia="標楷體"/>
                <w:color w:val="000000"/>
              </w:rPr>
            </w:pPr>
            <w:r w:rsidRPr="00AF67C9">
              <w:rPr>
                <w:rFonts w:eastAsia="標楷體" w:hAnsi="標楷體" w:hint="eastAsia"/>
                <w:color w:val="000000"/>
              </w:rPr>
              <w:t>【上學期】</w:t>
            </w:r>
          </w:p>
          <w:p w:rsidR="00124BBF" w:rsidRPr="00AF67C9" w:rsidRDefault="00124BBF" w:rsidP="00124BBF">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124BBF" w:rsidRPr="00AF67C9" w:rsidRDefault="00124BBF" w:rsidP="00124BBF">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124BBF" w:rsidRPr="00AF67C9" w:rsidRDefault="00124BBF" w:rsidP="00124BBF">
            <w:pPr>
              <w:overflowPunct w:val="0"/>
              <w:snapToGrid w:val="0"/>
              <w:jc w:val="both"/>
              <w:rPr>
                <w:rFonts w:eastAsia="標楷體"/>
                <w:color w:val="000000"/>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p w:rsidR="00124BBF" w:rsidRPr="00AF67C9" w:rsidRDefault="00124BBF" w:rsidP="00124BBF">
            <w:pPr>
              <w:overflowPunct w:val="0"/>
              <w:snapToGrid w:val="0"/>
              <w:jc w:val="both"/>
              <w:rPr>
                <w:rFonts w:eastAsia="標楷體"/>
                <w:color w:val="000000"/>
              </w:rPr>
            </w:pPr>
            <w:r w:rsidRPr="00AF67C9">
              <w:rPr>
                <w:rFonts w:eastAsia="標楷體" w:hAnsi="標楷體" w:hint="eastAsia"/>
                <w:color w:val="000000"/>
              </w:rPr>
              <w:t>【下學期】</w:t>
            </w:r>
          </w:p>
          <w:p w:rsidR="00124BBF" w:rsidRPr="00AF67C9" w:rsidRDefault="00124BBF" w:rsidP="00124BBF">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124BBF" w:rsidRPr="00AF67C9" w:rsidRDefault="00124BBF" w:rsidP="00124BBF">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1D6778" w:rsidRPr="00060B94" w:rsidRDefault="00124BBF" w:rsidP="00124BBF">
            <w:pPr>
              <w:overflowPunct w:val="0"/>
              <w:snapToGrid w:val="0"/>
              <w:jc w:val="both"/>
              <w:rPr>
                <w:rFonts w:ascii="Times New Roman" w:eastAsia="標楷體" w:hAnsi="Times New Roman" w:cs="Times New Roman"/>
                <w:szCs w:val="24"/>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tc>
      </w:tr>
      <w:tr w:rsidR="001D6778"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教學設施</w:t>
            </w:r>
          </w:p>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設備需求</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060B94" w:rsidRDefault="00124BBF" w:rsidP="001D6778">
            <w:pPr>
              <w:overflowPunct w:val="0"/>
              <w:snapToGrid w:val="0"/>
              <w:rPr>
                <w:rFonts w:ascii="Times New Roman" w:eastAsia="標楷體" w:hAnsi="Times New Roman" w:cs="Times New Roman"/>
                <w:szCs w:val="24"/>
              </w:rPr>
            </w:pPr>
            <w:r>
              <w:rPr>
                <w:rFonts w:eastAsia="標楷體" w:hAnsi="標楷體" w:hint="eastAsia"/>
                <w:color w:val="000000"/>
              </w:rPr>
              <w:t>桌球訓練</w:t>
            </w:r>
            <w:r w:rsidRPr="00AF67C9">
              <w:rPr>
                <w:rFonts w:eastAsia="標楷體" w:hAnsi="標楷體" w:hint="eastAsia"/>
                <w:color w:val="000000"/>
              </w:rPr>
              <w:t>場、重量訓練室、</w:t>
            </w:r>
            <w:r>
              <w:rPr>
                <w:rFonts w:eastAsia="標楷體" w:hAnsi="標楷體" w:hint="eastAsia"/>
                <w:color w:val="000000"/>
              </w:rPr>
              <w:t>桌球桌</w:t>
            </w:r>
            <w:r w:rsidRPr="00AF67C9">
              <w:rPr>
                <w:rFonts w:eastAsia="標楷體" w:hAnsi="標楷體" w:hint="eastAsia"/>
                <w:color w:val="000000"/>
              </w:rPr>
              <w:t>、</w:t>
            </w:r>
            <w:r>
              <w:rPr>
                <w:rFonts w:eastAsia="標楷體" w:hAnsi="標楷體" w:hint="eastAsia"/>
                <w:color w:val="000000"/>
              </w:rPr>
              <w:t>桌球</w:t>
            </w:r>
            <w:r w:rsidRPr="00AF67C9">
              <w:rPr>
                <w:rFonts w:eastAsia="標楷體" w:hAnsi="標楷體" w:hint="eastAsia"/>
                <w:color w:val="000000"/>
              </w:rPr>
              <w:t>、</w:t>
            </w:r>
            <w:r>
              <w:rPr>
                <w:rFonts w:eastAsia="標楷體" w:hAnsi="標楷體" w:hint="eastAsia"/>
                <w:color w:val="000000"/>
              </w:rPr>
              <w:t>桌球回收網</w:t>
            </w:r>
          </w:p>
        </w:tc>
      </w:tr>
      <w:tr w:rsidR="001D6778"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rPr>
              <w:t>教材來源</w:t>
            </w:r>
          </w:p>
        </w:tc>
        <w:tc>
          <w:tcPr>
            <w:tcW w:w="3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060B94" w:rsidRDefault="001D6778" w:rsidP="00651546">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體育專業領域課程綱要</w:t>
            </w:r>
          </w:p>
          <w:p w:rsidR="001D6778" w:rsidRPr="00060B94" w:rsidRDefault="001D6778" w:rsidP="00651546">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自編教材</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1D6778" w:rsidRPr="00060B94" w:rsidRDefault="001D6778" w:rsidP="001D6778">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師資來源</w:t>
            </w:r>
          </w:p>
        </w:tc>
        <w:tc>
          <w:tcPr>
            <w:tcW w:w="2972" w:type="dxa"/>
            <w:gridSpan w:val="2"/>
            <w:tcBorders>
              <w:top w:val="single" w:sz="4" w:space="0" w:color="000000"/>
              <w:left w:val="single" w:sz="4" w:space="0" w:color="000000"/>
              <w:bottom w:val="single" w:sz="4" w:space="0" w:color="000000"/>
              <w:right w:val="single" w:sz="4" w:space="0" w:color="000000"/>
            </w:tcBorders>
            <w:vAlign w:val="center"/>
          </w:tcPr>
          <w:p w:rsidR="001D6778" w:rsidRPr="00060B94" w:rsidRDefault="001D6778" w:rsidP="001D6778">
            <w:pPr>
              <w:overflowPunct w:val="0"/>
              <w:snapToGrid w:val="0"/>
              <w:rPr>
                <w:rFonts w:ascii="Times New Roman" w:eastAsia="標楷體" w:hAnsi="Times New Roman" w:cs="Times New Roman"/>
                <w:szCs w:val="24"/>
              </w:rPr>
            </w:pPr>
            <w:r w:rsidRPr="00060B94">
              <w:rPr>
                <w:rFonts w:ascii="Times New Roman" w:eastAsia="標楷體" w:hAnsi="標楷體" w:cs="Times New Roman"/>
                <w:szCs w:val="24"/>
              </w:rPr>
              <w:t>校內</w:t>
            </w:r>
            <w:r w:rsidR="00124BBF" w:rsidRPr="00AF67C9">
              <w:rPr>
                <w:rFonts w:eastAsia="標楷體" w:hAnsi="標楷體" w:hint="eastAsia"/>
                <w:color w:val="000000"/>
              </w:rPr>
              <w:t>、</w:t>
            </w:r>
            <w:r w:rsidR="00124BBF">
              <w:rPr>
                <w:rFonts w:eastAsia="標楷體" w:hAnsi="標楷體" w:hint="eastAsia"/>
                <w:color w:val="000000"/>
              </w:rPr>
              <w:t>外聘教練</w:t>
            </w:r>
          </w:p>
        </w:tc>
      </w:tr>
      <w:tr w:rsidR="001D6778" w:rsidRPr="00060B94" w:rsidTr="006229FA">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D6778" w:rsidRPr="00060B94" w:rsidRDefault="001D6778" w:rsidP="001D6778">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備註</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D6778" w:rsidRPr="00060B94" w:rsidRDefault="001D6778" w:rsidP="001D6778">
            <w:pPr>
              <w:overflowPunct w:val="0"/>
              <w:snapToGrid w:val="0"/>
              <w:rPr>
                <w:rFonts w:ascii="Times New Roman" w:eastAsia="標楷體" w:hAnsi="Times New Roman" w:cs="Times New Roman"/>
                <w:szCs w:val="24"/>
              </w:rPr>
            </w:pPr>
          </w:p>
        </w:tc>
      </w:tr>
    </w:tbl>
    <w:p w:rsidR="00060B94" w:rsidRPr="00060B94" w:rsidRDefault="00060B94" w:rsidP="00060B94">
      <w:pPr>
        <w:spacing w:line="400" w:lineRule="exact"/>
        <w:rPr>
          <w:rFonts w:ascii="Times New Roman" w:eastAsia="標楷體" w:hAnsi="Times New Roman" w:cs="Times New Roman"/>
          <w:szCs w:val="24"/>
        </w:rPr>
      </w:pPr>
    </w:p>
    <w:tbl>
      <w:tblPr>
        <w:tblW w:w="9639" w:type="dxa"/>
        <w:jc w:val="center"/>
        <w:tblLayout w:type="fixed"/>
        <w:tblCellMar>
          <w:left w:w="10" w:type="dxa"/>
          <w:right w:w="10" w:type="dxa"/>
        </w:tblCellMar>
        <w:tblLook w:val="00A0" w:firstRow="1" w:lastRow="0" w:firstColumn="1" w:lastColumn="0" w:noHBand="0" w:noVBand="0"/>
      </w:tblPr>
      <w:tblGrid>
        <w:gridCol w:w="417"/>
        <w:gridCol w:w="929"/>
        <w:gridCol w:w="2618"/>
        <w:gridCol w:w="393"/>
        <w:gridCol w:w="629"/>
        <w:gridCol w:w="456"/>
        <w:gridCol w:w="1225"/>
        <w:gridCol w:w="281"/>
        <w:gridCol w:w="2691"/>
      </w:tblGrid>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lastRenderedPageBreak/>
              <w:t>課程名稱</w:t>
            </w:r>
          </w:p>
        </w:tc>
        <w:tc>
          <w:tcPr>
            <w:tcW w:w="30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764AAA">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體育專業</w:t>
            </w: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專項術科</w:t>
            </w:r>
          </w:p>
          <w:p w:rsidR="00E740EF" w:rsidRPr="00060B94" w:rsidRDefault="00E740EF" w:rsidP="003975F0">
            <w:pPr>
              <w:overflowPunct w:val="0"/>
              <w:snapToGrid w:val="0"/>
              <w:rPr>
                <w:rFonts w:ascii="Times New Roman" w:eastAsia="標楷體" w:hAnsi="Times New Roman" w:cs="Times New Roman"/>
                <w:color w:val="000000"/>
                <w:szCs w:val="24"/>
                <w:u w:val="single"/>
              </w:rPr>
            </w:pPr>
            <w:r w:rsidRPr="00060B94">
              <w:rPr>
                <w:rFonts w:ascii="Times New Roman" w:eastAsia="標楷體" w:hAnsi="標楷體" w:cs="Times New Roman"/>
                <w:color w:val="000000"/>
                <w:szCs w:val="24"/>
              </w:rPr>
              <w:t>運動種類：</w:t>
            </w:r>
            <w:r>
              <w:rPr>
                <w:rFonts w:eastAsia="標楷體" w:hint="eastAsia"/>
                <w:color w:val="000000"/>
                <w:u w:val="single"/>
              </w:rPr>
              <w:t>桌球</w:t>
            </w:r>
            <w:r w:rsidRPr="00060B94">
              <w:rPr>
                <w:rFonts w:ascii="Times New Roman" w:eastAsia="標楷體" w:hAnsi="Times New Roman" w:cs="Times New Roman"/>
                <w:color w:val="000000"/>
                <w:szCs w:val="24"/>
                <w:u w:val="single"/>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課程</w:t>
            </w:r>
          </w:p>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類別</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both"/>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特殊類型班級課程</w:t>
            </w:r>
          </w:p>
          <w:p w:rsidR="00E740EF" w:rsidRPr="00060B94" w:rsidRDefault="00E740EF" w:rsidP="003975F0">
            <w:pPr>
              <w:overflowPunct w:val="0"/>
              <w:snapToGrid w:val="0"/>
              <w:jc w:val="both"/>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特殊需求領域課程</w:t>
            </w:r>
          </w:p>
        </w:tc>
      </w:tr>
      <w:tr w:rsidR="00E740EF" w:rsidRPr="00060B94" w:rsidTr="003975F0">
        <w:trPr>
          <w:trHeight w:val="461"/>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實施年級</w:t>
            </w:r>
          </w:p>
        </w:tc>
        <w:tc>
          <w:tcPr>
            <w:tcW w:w="3011" w:type="dxa"/>
            <w:gridSpan w:val="2"/>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764AAA">
            <w:pPr>
              <w:overflowPunct w:val="0"/>
              <w:snapToGrid w:val="0"/>
              <w:jc w:val="center"/>
              <w:rPr>
                <w:rFonts w:ascii="Times New Roman" w:eastAsia="標楷體" w:hAnsi="Times New Roman" w:cs="Times New Roman"/>
                <w:color w:val="000000"/>
                <w:szCs w:val="24"/>
              </w:rPr>
            </w:pPr>
            <w:r>
              <w:rPr>
                <w:rFonts w:ascii="Times New Roman" w:eastAsia="標楷體" w:hAnsi="標楷體" w:cs="Times New Roman" w:hint="eastAsia"/>
                <w:color w:val="000000"/>
                <w:szCs w:val="24"/>
              </w:rPr>
              <w:t>八</w:t>
            </w:r>
            <w:r w:rsidRPr="00060B94">
              <w:rPr>
                <w:rFonts w:ascii="Times New Roman" w:eastAsia="標楷體" w:hAnsi="標楷體" w:cs="Times New Roman"/>
                <w:color w:val="000000"/>
                <w:szCs w:val="24"/>
                <w:lang w:eastAsia="zh-HK"/>
              </w:rPr>
              <w:t>年級</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節數</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both"/>
              <w:rPr>
                <w:rFonts w:ascii="Times New Roman" w:eastAsia="標楷體" w:hAnsi="Times New Roman" w:cs="Times New Roman"/>
                <w:szCs w:val="24"/>
                <w:lang w:eastAsia="zh-HK"/>
              </w:rPr>
            </w:pP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lang w:eastAsia="zh-HK"/>
              </w:rPr>
              <w:t>每週</w:t>
            </w:r>
            <w:r w:rsidRPr="00060B94">
              <w:rPr>
                <w:rFonts w:ascii="Times New Roman" w:eastAsia="標楷體" w:hAnsi="Times New Roman" w:cs="Times New Roman"/>
                <w:szCs w:val="24"/>
                <w:u w:val="single"/>
              </w:rPr>
              <w:t xml:space="preserve">  </w:t>
            </w:r>
            <w:r>
              <w:rPr>
                <w:rFonts w:ascii="Times New Roman" w:eastAsia="標楷體" w:hAnsi="Times New Roman" w:cs="Times New Roman"/>
                <w:szCs w:val="24"/>
                <w:u w:val="single"/>
              </w:rPr>
              <w:t>6</w:t>
            </w:r>
            <w:r w:rsidRPr="00060B94">
              <w:rPr>
                <w:rFonts w:ascii="Times New Roman" w:eastAsia="標楷體" w:hAnsi="Times New Roman" w:cs="Times New Roman"/>
                <w:szCs w:val="24"/>
                <w:u w:val="single"/>
              </w:rPr>
              <w:t xml:space="preserve">   </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(6-8</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設計理念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both"/>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rPr>
              <w:t>透</w:t>
            </w:r>
            <w:r w:rsidRPr="00060B94">
              <w:rPr>
                <w:rFonts w:ascii="Times New Roman" w:eastAsia="標楷體" w:hAnsi="標楷體" w:cs="Times New Roman"/>
                <w:color w:val="000000"/>
                <w:szCs w:val="24"/>
                <w:lang w:eastAsia="zh-HK"/>
              </w:rPr>
              <w:t>過課程的實施與綜合成效評量，可以使學生在專項體能表現、專項技術能力、小組綜合技術應用、團隊分組對抗競賽及競技綜合訓練表現等，各方面均能有效地提昇運動競技能力。</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核心素養</w:t>
            </w:r>
          </w:p>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具體內涵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-J-A1</w:t>
            </w:r>
            <w:r w:rsidRPr="00060B94">
              <w:rPr>
                <w:rFonts w:ascii="Times New Roman" w:eastAsia="標楷體" w:hAnsi="標楷體" w:cs="Times New Roman"/>
                <w:color w:val="000000"/>
                <w:szCs w:val="24"/>
              </w:rPr>
              <w:t>具備增進競技體能、技術與態度，展現自我運動潛能，探索自我價值與生命意義，並積極實踐。</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-J-A2</w:t>
            </w:r>
            <w:r w:rsidRPr="00060B94">
              <w:rPr>
                <w:rFonts w:ascii="Times New Roman" w:eastAsia="標楷體" w:hAnsi="標楷體" w:cs="Times New Roman"/>
                <w:color w:val="000000"/>
                <w:szCs w:val="24"/>
              </w:rPr>
              <w:t>具備理解競技運動的全貌，並做獨立思考與分析的知能，進而運用適當的策略，處理與解決各項問題。</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-J-A3</w:t>
            </w:r>
            <w:r w:rsidRPr="00060B94">
              <w:rPr>
                <w:rFonts w:ascii="Times New Roman" w:eastAsia="標楷體" w:hAnsi="標楷體" w:cs="Times New Roman"/>
                <w:color w:val="000000"/>
                <w:szCs w:val="24"/>
              </w:rPr>
              <w:t>具備善用競技運動的各項資源，擬定運動計畫，有效執行並發揮主動學習與創新求變的能力。</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-J-B1</w:t>
            </w:r>
            <w:r w:rsidRPr="00060B94">
              <w:rPr>
                <w:rFonts w:ascii="Times New Roman" w:eastAsia="標楷體" w:hAnsi="標楷體" w:cs="Times New Roman"/>
                <w:color w:val="000000"/>
                <w:szCs w:val="24"/>
              </w:rPr>
              <w:t>具備情意表達的能力，能以同理心與人溝通互動，並理解競技運動的基本概念，應用於日常生活中。</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-J-B2</w:t>
            </w:r>
            <w:r w:rsidRPr="00060B94">
              <w:rPr>
                <w:rFonts w:ascii="Times New Roman" w:eastAsia="標楷體" w:hAnsi="標楷體" w:cs="Times New Roman"/>
                <w:color w:val="000000"/>
                <w:szCs w:val="24"/>
              </w:rPr>
              <w:t>具備善用相關科技、資訊及媒體，以增進競技運動學習的素養，並察覺、思辨人與科技、資訊、媒體的互動關係。</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-J-B3</w:t>
            </w:r>
            <w:r w:rsidRPr="00060B94">
              <w:rPr>
                <w:rFonts w:ascii="Times New Roman" w:eastAsia="標楷體" w:hAnsi="標楷體" w:cs="Times New Roman"/>
                <w:color w:val="000000"/>
                <w:szCs w:val="24"/>
              </w:rPr>
              <w:t>具備審美與表現的能力，了解競技運動在美學上的特質與表現方式，以增進生活中豐富的美感體驗。</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-J-C1</w:t>
            </w:r>
            <w:r w:rsidRPr="00060B94">
              <w:rPr>
                <w:rFonts w:ascii="Times New Roman" w:eastAsia="標楷體" w:hAnsi="標楷體" w:cs="Times New Roman"/>
                <w:color w:val="000000"/>
                <w:szCs w:val="24"/>
              </w:rPr>
              <w:t>具備生活中有關競技運動的道德思辨與實踐能力及環境意識，並主動參與公益團體活動，關懷社會。</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-J-C2</w:t>
            </w:r>
            <w:r w:rsidRPr="00060B94">
              <w:rPr>
                <w:rFonts w:ascii="Times New Roman" w:eastAsia="標楷體" w:hAnsi="標楷體" w:cs="Times New Roman"/>
                <w:color w:val="000000"/>
                <w:szCs w:val="24"/>
              </w:rPr>
              <w:t>具備利他及合群的知能與態度，並在競技運動中培育相互合作及與人和諧互動的素養。</w:t>
            </w:r>
          </w:p>
          <w:p w:rsidR="00E740EF" w:rsidRPr="00060B94" w:rsidRDefault="00E740EF" w:rsidP="003975F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-J-C3</w:t>
            </w:r>
            <w:r w:rsidRPr="00060B94">
              <w:rPr>
                <w:rFonts w:ascii="Times New Roman" w:eastAsia="標楷體" w:hAnsi="標楷體" w:cs="Times New Roman"/>
                <w:color w:val="000000"/>
                <w:szCs w:val="24"/>
              </w:rPr>
              <w:t>具備敏察和接納多元文化的涵養，關心本土與國際競技運動議題，並尊重與欣賞其間的差異。</w:t>
            </w:r>
          </w:p>
        </w:tc>
      </w:tr>
      <w:tr w:rsidR="00E740EF" w:rsidRPr="00EA17B2" w:rsidTr="003975F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學</w:t>
            </w:r>
            <w:r w:rsidRPr="00060B94">
              <w:rPr>
                <w:rFonts w:ascii="Times New Roman" w:eastAsia="標楷體" w:hAnsi="標楷體" w:cs="Times New Roman"/>
                <w:color w:val="000000"/>
                <w:szCs w:val="24"/>
                <w:lang w:eastAsia="zh-HK"/>
              </w:rPr>
              <w:t>習</w:t>
            </w:r>
            <w:r w:rsidRPr="00060B94">
              <w:rPr>
                <w:rFonts w:ascii="Times New Roman" w:eastAsia="標楷體" w:hAnsi="標楷體" w:cs="Times New Roman"/>
                <w:color w:val="000000"/>
                <w:szCs w:val="24"/>
              </w:rPr>
              <w:t>重點</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表現</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740EF" w:rsidRDefault="00E740EF" w:rsidP="003975F0">
            <w:pPr>
              <w:ind w:leftChars="1" w:left="1228" w:hangingChars="511" w:hanging="1226"/>
              <w:rPr>
                <w:rFonts w:ascii="標楷體" w:eastAsia="標楷體" w:hAnsi="標楷體" w:cs="細明體"/>
              </w:rPr>
            </w:pPr>
            <w:r w:rsidRPr="00B26665">
              <w:rPr>
                <w:rFonts w:ascii="標楷體" w:eastAsia="標楷體" w:hAnsi="標楷體"/>
              </w:rPr>
              <w:t>P-Ⅳ-1</w:t>
            </w:r>
            <w:r>
              <w:rPr>
                <w:rFonts w:ascii="標楷體" w:eastAsia="標楷體" w:hAnsi="標楷體" w:hint="eastAsia"/>
              </w:rPr>
              <w:t xml:space="preserve">  </w:t>
            </w:r>
            <w:r w:rsidRPr="00B26665">
              <w:rPr>
                <w:rFonts w:ascii="標楷體" w:eastAsia="標楷體" w:hAnsi="標楷體" w:cs="細明體"/>
              </w:rPr>
              <w:t>理解並執行網/牆性球類運動組合性體能訓練處方</w:t>
            </w:r>
          </w:p>
          <w:p w:rsidR="00E740EF" w:rsidRPr="00EA17B2" w:rsidRDefault="00E740EF" w:rsidP="003975F0">
            <w:pPr>
              <w:rPr>
                <w:rFonts w:ascii="標楷體" w:eastAsia="標楷體" w:hAnsi="標楷體"/>
              </w:rPr>
            </w:pPr>
            <w:r w:rsidRPr="00B26665">
              <w:rPr>
                <w:rFonts w:ascii="標楷體" w:eastAsia="標楷體" w:hAnsi="標楷體"/>
              </w:rPr>
              <w:t>T-Ⅳ-1</w:t>
            </w:r>
            <w:r w:rsidRPr="00935B4F">
              <w:rPr>
                <w:rFonts w:ascii="標楷體" w:eastAsia="標楷體" w:hAnsi="標楷體" w:hint="eastAsia"/>
              </w:rPr>
              <w:t xml:space="preserve">  </w:t>
            </w:r>
            <w:r w:rsidRPr="00B26665">
              <w:rPr>
                <w:rFonts w:ascii="標楷體" w:eastAsia="標楷體" w:hAnsi="標楷體"/>
              </w:rPr>
              <w:t>了解並執行網/牆性球類運動組合性技術訓練，執行組合性攻防戰術</w:t>
            </w:r>
          </w:p>
          <w:p w:rsidR="00E740EF" w:rsidRDefault="00E740EF" w:rsidP="003975F0">
            <w:pPr>
              <w:ind w:leftChars="1" w:left="1538" w:hangingChars="640" w:hanging="1536"/>
              <w:rPr>
                <w:rFonts w:ascii="標楷體" w:eastAsia="標楷體" w:hAnsi="標楷體"/>
              </w:rPr>
            </w:pPr>
            <w:r w:rsidRPr="0029377A">
              <w:rPr>
                <w:rFonts w:ascii="標楷體" w:eastAsia="標楷體" w:hAnsi="標楷體"/>
              </w:rPr>
              <w:t>Ta-Ⅳ-1</w:t>
            </w:r>
            <w:r w:rsidRPr="00935B4F">
              <w:rPr>
                <w:rFonts w:ascii="標楷體" w:eastAsia="標楷體" w:hAnsi="標楷體" w:hint="eastAsia"/>
              </w:rPr>
              <w:t xml:space="preserve">  </w:t>
            </w:r>
            <w:r w:rsidRPr="0029377A">
              <w:rPr>
                <w:rFonts w:ascii="標楷體" w:eastAsia="標楷體" w:hAnsi="標楷體" w:hint="eastAsia"/>
              </w:rPr>
              <w:t>分析、演練並運用網</w:t>
            </w:r>
            <w:r w:rsidRPr="0029377A">
              <w:rPr>
                <w:rFonts w:ascii="標楷體" w:eastAsia="標楷體" w:hAnsi="標楷體"/>
              </w:rPr>
              <w:t>/</w:t>
            </w:r>
            <w:r w:rsidRPr="0029377A">
              <w:rPr>
                <w:rFonts w:ascii="標楷體" w:eastAsia="標楷體" w:hAnsi="標楷體" w:hint="eastAsia"/>
              </w:rPr>
              <w:t>牆性球類運動比賽的組合性攻防戰術</w:t>
            </w:r>
          </w:p>
          <w:p w:rsidR="00E740EF" w:rsidRDefault="00E740EF" w:rsidP="003975F0">
            <w:pPr>
              <w:rPr>
                <w:rFonts w:ascii="標楷體" w:eastAsia="標楷體" w:hAnsi="標楷體"/>
              </w:rPr>
            </w:pPr>
            <w:r w:rsidRPr="002B6778">
              <w:rPr>
                <w:rFonts w:ascii="標楷體" w:eastAsia="標楷體" w:hAnsi="標楷體"/>
              </w:rPr>
              <w:t>Ta-Ⅳ-5</w:t>
            </w:r>
            <w:r>
              <w:rPr>
                <w:rFonts w:ascii="標楷體" w:eastAsia="標楷體" w:hAnsi="標楷體" w:hint="eastAsia"/>
              </w:rPr>
              <w:t xml:space="preserve">  </w:t>
            </w:r>
            <w:r w:rsidRPr="002B6778">
              <w:rPr>
                <w:rFonts w:ascii="標楷體" w:eastAsia="標楷體" w:hAnsi="標楷體"/>
              </w:rPr>
              <w:t>遵守並運用競賽規則、指令與道德</w:t>
            </w:r>
          </w:p>
          <w:p w:rsidR="00E740EF" w:rsidRPr="00EA17B2" w:rsidRDefault="00E740EF" w:rsidP="003975F0">
            <w:pPr>
              <w:rPr>
                <w:rFonts w:ascii="標楷體" w:eastAsia="標楷體" w:hAnsi="標楷體"/>
              </w:rPr>
            </w:pPr>
            <w:r w:rsidRPr="0029377A">
              <w:rPr>
                <w:rFonts w:ascii="標楷體" w:eastAsia="標楷體" w:hAnsi="標楷體"/>
              </w:rPr>
              <w:t>Ps-Ⅳ-1</w:t>
            </w:r>
            <w:r w:rsidRPr="00935B4F">
              <w:rPr>
                <w:rFonts w:ascii="標楷體" w:eastAsia="標楷體" w:hAnsi="標楷體" w:hint="eastAsia"/>
              </w:rPr>
              <w:t xml:space="preserve">  </w:t>
            </w:r>
            <w:r w:rsidRPr="0029377A">
              <w:rPr>
                <w:rFonts w:ascii="標楷體" w:eastAsia="標楷體" w:hAnsi="標楷體" w:cs="細明體" w:hint="eastAsia"/>
              </w:rPr>
              <w:t>熟悉並執行組合性運動心理技能，了解自我與他人，提升網</w:t>
            </w:r>
            <w:r w:rsidRPr="0029377A">
              <w:rPr>
                <w:rFonts w:ascii="標楷體" w:eastAsia="標楷體" w:hAnsi="標楷體"/>
              </w:rPr>
              <w:t>/</w:t>
            </w:r>
            <w:r w:rsidRPr="0029377A">
              <w:rPr>
                <w:rFonts w:ascii="標楷體" w:eastAsia="標楷體" w:hAnsi="標楷體" w:cs="細明體" w:hint="eastAsia"/>
              </w:rPr>
              <w:t>牆性球類運動團隊凝聚力與專項運動比賽成績等</w:t>
            </w:r>
          </w:p>
        </w:tc>
      </w:tr>
      <w:tr w:rsidR="00E740EF" w:rsidRPr="008E2132" w:rsidTr="003975F0">
        <w:trPr>
          <w:trHeight w:val="20"/>
          <w:jc w:val="center"/>
        </w:trPr>
        <w:tc>
          <w:tcPr>
            <w:tcW w:w="417" w:type="dxa"/>
            <w:vMerge/>
            <w:tcBorders>
              <w:left w:val="single" w:sz="4" w:space="0" w:color="000000"/>
              <w:bottom w:val="single" w:sz="4" w:space="0" w:color="auto"/>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內容</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740EF" w:rsidRPr="00935B4F" w:rsidRDefault="00E740EF" w:rsidP="003975F0">
            <w:pPr>
              <w:ind w:leftChars="1" w:left="1228" w:hangingChars="511" w:hanging="1226"/>
              <w:rPr>
                <w:rFonts w:ascii="標楷體" w:eastAsia="標楷體" w:hAnsi="標楷體" w:cs="細明體"/>
              </w:rPr>
            </w:pPr>
            <w:r w:rsidRPr="00B26665">
              <w:rPr>
                <w:rFonts w:ascii="標楷體" w:eastAsia="標楷體" w:hAnsi="標楷體"/>
              </w:rPr>
              <w:t>P-Ⅳ-A1</w:t>
            </w:r>
            <w:r w:rsidRPr="00935B4F">
              <w:rPr>
                <w:rFonts w:ascii="標楷體" w:eastAsia="標楷體" w:hAnsi="標楷體" w:hint="eastAsia"/>
              </w:rPr>
              <w:t xml:space="preserve">  </w:t>
            </w:r>
            <w:r w:rsidRPr="00B26665">
              <w:rPr>
                <w:rFonts w:ascii="標楷體" w:eastAsia="標楷體" w:hAnsi="標楷體" w:cs="細明體"/>
              </w:rPr>
              <w:t>網/牆性球類運動組合性體能</w:t>
            </w:r>
          </w:p>
          <w:p w:rsidR="00E740EF" w:rsidRDefault="00E740EF" w:rsidP="003975F0">
            <w:pPr>
              <w:ind w:leftChars="1" w:left="1228" w:hangingChars="511" w:hanging="1226"/>
              <w:rPr>
                <w:rFonts w:ascii="標楷體" w:eastAsia="標楷體" w:hAnsi="標楷體" w:cs="細明體"/>
              </w:rPr>
            </w:pPr>
            <w:r w:rsidRPr="00B26665">
              <w:rPr>
                <w:rFonts w:ascii="標楷體" w:eastAsia="標楷體" w:hAnsi="標楷體"/>
              </w:rPr>
              <w:t>P-Ⅳ-A2</w:t>
            </w:r>
            <w:r w:rsidRPr="00935B4F">
              <w:rPr>
                <w:rFonts w:ascii="標楷體" w:eastAsia="標楷體" w:hAnsi="標楷體" w:hint="eastAsia"/>
              </w:rPr>
              <w:t xml:space="preserve">  </w:t>
            </w:r>
            <w:r w:rsidRPr="00B26665">
              <w:rPr>
                <w:rFonts w:ascii="標楷體" w:eastAsia="標楷體" w:hAnsi="標楷體" w:cs="細明體"/>
              </w:rPr>
              <w:t>網/牆性球類運動體能運動處方</w:t>
            </w:r>
          </w:p>
          <w:p w:rsidR="00E740EF" w:rsidRPr="00EA17B2" w:rsidRDefault="00E740EF" w:rsidP="003975F0">
            <w:pPr>
              <w:ind w:leftChars="1" w:left="1228" w:hangingChars="511" w:hanging="1226"/>
              <w:rPr>
                <w:rFonts w:ascii="標楷體" w:eastAsia="標楷體" w:hAnsi="標楷體" w:cs="細明體"/>
              </w:rPr>
            </w:pPr>
            <w:r w:rsidRPr="00B26665">
              <w:rPr>
                <w:rFonts w:ascii="標楷體" w:eastAsia="標楷體" w:hAnsi="標楷體"/>
              </w:rPr>
              <w:t>T-Ⅳ-B1</w:t>
            </w:r>
            <w:r w:rsidRPr="00935B4F">
              <w:rPr>
                <w:rFonts w:ascii="標楷體" w:eastAsia="標楷體" w:hAnsi="標楷體" w:hint="eastAsia"/>
              </w:rPr>
              <w:t xml:space="preserve">  </w:t>
            </w:r>
            <w:r w:rsidRPr="00B26665">
              <w:rPr>
                <w:rFonts w:ascii="標楷體" w:eastAsia="標楷體" w:hAnsi="標楷體" w:cs="細明體" w:hint="eastAsia"/>
              </w:rPr>
              <w:t>網</w:t>
            </w:r>
            <w:r w:rsidRPr="00B26665">
              <w:rPr>
                <w:rFonts w:ascii="標楷體" w:eastAsia="標楷體" w:hAnsi="標楷體"/>
              </w:rPr>
              <w:t>/</w:t>
            </w:r>
            <w:r w:rsidRPr="00B26665">
              <w:rPr>
                <w:rFonts w:ascii="標楷體" w:eastAsia="標楷體" w:hAnsi="標楷體" w:cs="細明體" w:hint="eastAsia"/>
              </w:rPr>
              <w:t>牆性球類運動之發、接發、傳接、舉、殺、抽、挑、擊、攔、切、移位與過渡等組合性技術</w:t>
            </w:r>
          </w:p>
          <w:p w:rsidR="00E740EF" w:rsidRDefault="00E740EF" w:rsidP="003975F0">
            <w:pPr>
              <w:ind w:leftChars="1" w:left="1228" w:hangingChars="511" w:hanging="1226"/>
              <w:rPr>
                <w:rFonts w:ascii="標楷體" w:eastAsia="標楷體" w:hAnsi="標楷體" w:cs="細明體"/>
              </w:rPr>
            </w:pPr>
            <w:r w:rsidRPr="00B26665">
              <w:rPr>
                <w:rFonts w:ascii="標楷體" w:eastAsia="標楷體" w:hAnsi="標楷體" w:cs="細明體"/>
              </w:rPr>
              <w:t>T-Ⅳ-B2</w:t>
            </w:r>
            <w:r>
              <w:rPr>
                <w:rFonts w:ascii="標楷體" w:eastAsia="標楷體" w:hAnsi="標楷體" w:cs="細明體" w:hint="eastAsia"/>
              </w:rPr>
              <w:t xml:space="preserve">  </w:t>
            </w:r>
            <w:r w:rsidRPr="00B26665">
              <w:rPr>
                <w:rFonts w:ascii="標楷體" w:eastAsia="標楷體" w:hAnsi="標楷體" w:cs="細明體" w:hint="eastAsia"/>
              </w:rPr>
              <w:t>網</w:t>
            </w:r>
            <w:r w:rsidRPr="00B26665">
              <w:rPr>
                <w:rFonts w:ascii="標楷體" w:eastAsia="標楷體" w:hAnsi="標楷體"/>
              </w:rPr>
              <w:t>/</w:t>
            </w:r>
            <w:r w:rsidRPr="00B26665">
              <w:rPr>
                <w:rFonts w:ascii="標楷體" w:eastAsia="標楷體" w:hAnsi="標楷體" w:cs="細明體" w:hint="eastAsia"/>
              </w:rPr>
              <w:t>牆性球類運動比賽之組合性攻防實務技術</w:t>
            </w:r>
          </w:p>
          <w:p w:rsidR="00E740EF" w:rsidRPr="00935B4F" w:rsidRDefault="00E740EF" w:rsidP="003975F0">
            <w:pPr>
              <w:ind w:leftChars="1" w:left="1228" w:hangingChars="511" w:hanging="1226"/>
              <w:rPr>
                <w:rFonts w:ascii="標楷體" w:eastAsia="標楷體" w:hAnsi="標楷體" w:cs="細明體"/>
              </w:rPr>
            </w:pPr>
            <w:r w:rsidRPr="0029377A">
              <w:rPr>
                <w:rFonts w:ascii="標楷體" w:eastAsia="標楷體" w:hAnsi="標楷體"/>
              </w:rPr>
              <w:t>Ta-Ⅳ-C1</w:t>
            </w:r>
            <w:r w:rsidRPr="00935B4F">
              <w:rPr>
                <w:rFonts w:ascii="標楷體" w:eastAsia="標楷體" w:hAnsi="標楷體" w:hint="eastAsia"/>
              </w:rPr>
              <w:t xml:space="preserve">  </w:t>
            </w:r>
            <w:r w:rsidRPr="0029377A">
              <w:rPr>
                <w:rFonts w:ascii="標楷體" w:eastAsia="標楷體" w:hAnsi="標楷體" w:cs="細明體"/>
              </w:rPr>
              <w:t>網/牆性球類運動個人組合性戰術</w:t>
            </w:r>
          </w:p>
          <w:p w:rsidR="00E740EF" w:rsidRDefault="00E740EF" w:rsidP="003975F0">
            <w:pPr>
              <w:ind w:leftChars="1" w:left="1228" w:hangingChars="511" w:hanging="1226"/>
              <w:rPr>
                <w:rFonts w:ascii="標楷體" w:eastAsia="標楷體" w:hAnsi="標楷體"/>
              </w:rPr>
            </w:pPr>
            <w:r w:rsidRPr="0029377A">
              <w:rPr>
                <w:rFonts w:ascii="標楷體" w:eastAsia="標楷體" w:hAnsi="標楷體"/>
              </w:rPr>
              <w:t>Ta-Ⅳ-C2</w:t>
            </w:r>
            <w:r w:rsidRPr="00935B4F">
              <w:rPr>
                <w:rFonts w:ascii="標楷體" w:eastAsia="標楷體" w:hAnsi="標楷體" w:hint="eastAsia"/>
              </w:rPr>
              <w:t xml:space="preserve">  </w:t>
            </w:r>
            <w:r w:rsidRPr="0029377A">
              <w:rPr>
                <w:rFonts w:ascii="標楷體" w:eastAsia="標楷體" w:hAnsi="標楷體"/>
              </w:rPr>
              <w:t>網/牆性球類運動團體組合性戰術</w:t>
            </w:r>
          </w:p>
          <w:p w:rsidR="00E740EF" w:rsidRDefault="00E740EF" w:rsidP="003975F0">
            <w:pPr>
              <w:ind w:leftChars="1" w:left="1228" w:rightChars="-56" w:right="-134" w:hangingChars="511" w:hanging="1226"/>
              <w:rPr>
                <w:rFonts w:ascii="標楷體" w:eastAsia="標楷體" w:hAnsi="標楷體"/>
              </w:rPr>
            </w:pPr>
            <w:r w:rsidRPr="0029377A">
              <w:rPr>
                <w:rFonts w:ascii="標楷體" w:eastAsia="標楷體" w:hAnsi="標楷體"/>
              </w:rPr>
              <w:t>Ta-Ⅳ-C</w:t>
            </w:r>
            <w:r>
              <w:rPr>
                <w:rFonts w:ascii="標楷體" w:eastAsia="標楷體" w:hAnsi="標楷體" w:hint="eastAsia"/>
              </w:rPr>
              <w:t>8</w:t>
            </w:r>
            <w:r w:rsidRPr="00935B4F">
              <w:rPr>
                <w:rFonts w:ascii="標楷體" w:eastAsia="標楷體" w:hAnsi="標楷體" w:hint="eastAsia"/>
              </w:rPr>
              <w:t xml:space="preserve">  </w:t>
            </w:r>
            <w:r w:rsidRPr="002B6778">
              <w:rPr>
                <w:rFonts w:ascii="標楷體" w:eastAsia="標楷體" w:hAnsi="標楷體"/>
              </w:rPr>
              <w:t>運動道德</w:t>
            </w:r>
          </w:p>
          <w:p w:rsidR="00E740EF" w:rsidRPr="00935B4F" w:rsidRDefault="00E740EF" w:rsidP="003975F0">
            <w:pPr>
              <w:ind w:leftChars="1" w:left="1228" w:hangingChars="511" w:hanging="1226"/>
              <w:rPr>
                <w:rFonts w:ascii="標楷體" w:eastAsia="標楷體" w:hAnsi="標楷體"/>
              </w:rPr>
            </w:pPr>
            <w:r w:rsidRPr="0029377A">
              <w:rPr>
                <w:rFonts w:ascii="標楷體" w:eastAsia="標楷體" w:hAnsi="標楷體"/>
              </w:rPr>
              <w:t>Ps-Ⅳ-D1</w:t>
            </w:r>
            <w:r w:rsidRPr="00935B4F">
              <w:rPr>
                <w:rFonts w:ascii="標楷體" w:eastAsia="標楷體" w:hAnsi="標楷體" w:hint="eastAsia"/>
              </w:rPr>
              <w:t xml:space="preserve">  </w:t>
            </w:r>
            <w:r w:rsidRPr="0029377A">
              <w:rPr>
                <w:rFonts w:ascii="標楷體" w:eastAsia="標楷體" w:hAnsi="標楷體"/>
              </w:rPr>
              <w:t>網/牆性球類運動之組合性運動心理技巧</w:t>
            </w:r>
          </w:p>
          <w:p w:rsidR="00E740EF" w:rsidRPr="008E2132" w:rsidRDefault="00E740EF" w:rsidP="003975F0">
            <w:pPr>
              <w:ind w:leftChars="1" w:left="1228" w:rightChars="-56" w:right="-134" w:hangingChars="511" w:hanging="1226"/>
              <w:rPr>
                <w:rFonts w:ascii="標楷體" w:eastAsia="標楷體" w:hAnsi="標楷體" w:cs="細明體"/>
              </w:rPr>
            </w:pPr>
            <w:r w:rsidRPr="0029377A">
              <w:rPr>
                <w:rFonts w:ascii="標楷體" w:eastAsia="標楷體" w:hAnsi="標楷體"/>
              </w:rPr>
              <w:t>Ps-Ⅳ-D2</w:t>
            </w:r>
            <w:r w:rsidRPr="00935B4F">
              <w:rPr>
                <w:rFonts w:ascii="標楷體" w:eastAsia="標楷體" w:hAnsi="標楷體" w:hint="eastAsia"/>
              </w:rPr>
              <w:t xml:space="preserve">  </w:t>
            </w:r>
            <w:r w:rsidRPr="0029377A">
              <w:rPr>
                <w:rFonts w:ascii="標楷體" w:eastAsia="標楷體" w:hAnsi="標楷體"/>
              </w:rPr>
              <w:t>組合性運動心理技能模擬網/牆性球類運動之實戰情況與技術</w:t>
            </w:r>
          </w:p>
        </w:tc>
      </w:tr>
      <w:tr w:rsidR="00E740EF" w:rsidRPr="00060B94" w:rsidTr="003975F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課程目標</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3E6BBB" w:rsidRDefault="00E740EF" w:rsidP="00651546">
            <w:pPr>
              <w:pStyle w:val="aff1"/>
              <w:numPr>
                <w:ilvl w:val="0"/>
                <w:numId w:val="16"/>
              </w:numPr>
              <w:overflowPunct w:val="0"/>
              <w:adjustRightInd w:val="0"/>
              <w:snapToGrid w:val="0"/>
              <w:ind w:leftChars="0" w:left="482" w:hanging="482"/>
              <w:textAlignment w:val="baseline"/>
              <w:rPr>
                <w:rFonts w:eastAsia="標楷體"/>
                <w:color w:val="000000"/>
                <w:sz w:val="22"/>
              </w:rPr>
            </w:pPr>
            <w:r w:rsidRPr="00B97D59">
              <w:rPr>
                <w:rFonts w:eastAsia="標楷體" w:hAnsi="標楷體" w:hint="eastAsia"/>
                <w:color w:val="000000"/>
              </w:rPr>
              <w:t>培養專項運動之競技體能（體能訓練）：</w:t>
            </w:r>
            <w:r w:rsidRPr="003E6BBB">
              <w:rPr>
                <w:rFonts w:eastAsia="標楷體" w:hAnsi="標楷體" w:hint="eastAsia"/>
                <w:color w:val="000000"/>
                <w:sz w:val="22"/>
                <w:szCs w:val="22"/>
              </w:rPr>
              <w:t>核心</w:t>
            </w:r>
            <w:r>
              <w:rPr>
                <w:rFonts w:eastAsia="標楷體" w:hAnsi="標楷體" w:hint="eastAsia"/>
                <w:color w:val="000000"/>
                <w:sz w:val="22"/>
                <w:szCs w:val="22"/>
              </w:rPr>
              <w:t>體能</w:t>
            </w:r>
            <w:r w:rsidRPr="003E6BBB">
              <w:rPr>
                <w:rFonts w:eastAsia="標楷體" w:hAnsi="標楷體" w:hint="eastAsia"/>
                <w:color w:val="000000"/>
                <w:sz w:val="22"/>
                <w:szCs w:val="22"/>
              </w:rPr>
              <w:t>訓練</w:t>
            </w:r>
            <w:r w:rsidRPr="003E6BBB">
              <w:rPr>
                <w:rFonts w:eastAsia="標楷體" w:hint="eastAsia"/>
                <w:color w:val="000000"/>
                <w:sz w:val="22"/>
                <w:szCs w:val="22"/>
              </w:rPr>
              <w:t>、專項體能訓練</w:t>
            </w:r>
          </w:p>
          <w:p w:rsidR="00E740EF" w:rsidRPr="003E6BBB" w:rsidRDefault="00E740EF" w:rsidP="00651546">
            <w:pPr>
              <w:pStyle w:val="aff1"/>
              <w:numPr>
                <w:ilvl w:val="0"/>
                <w:numId w:val="16"/>
              </w:numPr>
              <w:overflowPunct w:val="0"/>
              <w:adjustRightInd w:val="0"/>
              <w:snapToGrid w:val="0"/>
              <w:ind w:leftChars="0" w:left="482" w:hanging="482"/>
              <w:textAlignment w:val="baseline"/>
              <w:rPr>
                <w:rFonts w:eastAsia="標楷體"/>
                <w:color w:val="000000"/>
                <w:sz w:val="22"/>
              </w:rPr>
            </w:pPr>
            <w:r w:rsidRPr="004C1B53">
              <w:rPr>
                <w:rFonts w:eastAsia="標楷體" w:hAnsi="標楷體" w:hint="eastAsia"/>
                <w:color w:val="000000"/>
              </w:rPr>
              <w:lastRenderedPageBreak/>
              <w:t>精進專項運動之技術水準（技術訓練）</w:t>
            </w:r>
            <w:r w:rsidRPr="003E6BBB">
              <w:rPr>
                <w:rFonts w:eastAsia="標楷體" w:hAnsi="標楷體" w:hint="eastAsia"/>
                <w:color w:val="000000"/>
                <w:sz w:val="22"/>
                <w:szCs w:val="22"/>
              </w:rPr>
              <w:t>：透過持續性</w:t>
            </w:r>
            <w:r w:rsidRPr="003E6BBB">
              <w:rPr>
                <w:rFonts w:eastAsia="標楷體" w:hint="eastAsia"/>
                <w:color w:val="000000"/>
                <w:sz w:val="22"/>
                <w:szCs w:val="22"/>
              </w:rPr>
              <w:t>、漸進超負荷等實施專項運動訓練</w:t>
            </w:r>
          </w:p>
          <w:p w:rsidR="00E740EF" w:rsidRPr="003E6BBB" w:rsidRDefault="00E740EF" w:rsidP="00651546">
            <w:pPr>
              <w:pStyle w:val="aff1"/>
              <w:numPr>
                <w:ilvl w:val="0"/>
                <w:numId w:val="16"/>
              </w:numPr>
              <w:overflowPunct w:val="0"/>
              <w:adjustRightInd w:val="0"/>
              <w:snapToGrid w:val="0"/>
              <w:ind w:leftChars="0" w:left="482" w:hanging="482"/>
              <w:textAlignment w:val="baseline"/>
              <w:rPr>
                <w:rFonts w:ascii="標楷體" w:eastAsia="標楷體" w:hAnsi="標楷體"/>
                <w:color w:val="000000"/>
                <w:sz w:val="22"/>
              </w:rPr>
            </w:pPr>
            <w:r w:rsidRPr="004C1B53">
              <w:rPr>
                <w:rFonts w:eastAsia="標楷體" w:hAnsi="標楷體" w:hint="eastAsia"/>
                <w:color w:val="000000"/>
              </w:rPr>
              <w:t>發展專項運動之戰術運用（戰術訓練）：</w:t>
            </w:r>
            <w:r w:rsidRPr="003E6BBB">
              <w:rPr>
                <w:rFonts w:eastAsia="標楷體" w:hint="eastAsia"/>
                <w:color w:val="000000"/>
                <w:sz w:val="22"/>
                <w:szCs w:val="22"/>
              </w:rPr>
              <w:t>多變性、</w:t>
            </w:r>
            <w:r w:rsidRPr="003E6BBB">
              <w:rPr>
                <w:rFonts w:ascii="標楷體" w:eastAsia="標楷體" w:hAnsi="標楷體" w:hint="eastAsia"/>
                <w:sz w:val="22"/>
                <w:szCs w:val="22"/>
              </w:rPr>
              <w:t>競賽化模式</w:t>
            </w:r>
          </w:p>
          <w:p w:rsidR="00E740EF" w:rsidRPr="00060B94" w:rsidRDefault="00E740EF" w:rsidP="00651546">
            <w:pPr>
              <w:numPr>
                <w:ilvl w:val="0"/>
                <w:numId w:val="16"/>
              </w:numPr>
              <w:overflowPunct w:val="0"/>
              <w:adjustRightInd w:val="0"/>
              <w:snapToGrid w:val="0"/>
              <w:ind w:left="482" w:hanging="482"/>
              <w:textAlignment w:val="baseline"/>
              <w:rPr>
                <w:rFonts w:ascii="Times New Roman" w:eastAsia="標楷體" w:hAnsi="Times New Roman" w:cs="Times New Roman"/>
                <w:color w:val="000000"/>
                <w:szCs w:val="24"/>
              </w:rPr>
            </w:pPr>
            <w:r w:rsidRPr="004C1B53">
              <w:rPr>
                <w:rFonts w:eastAsia="標楷體" w:hAnsi="標楷體" w:hint="eastAsia"/>
                <w:color w:val="000000"/>
                <w:szCs w:val="24"/>
              </w:rPr>
              <w:t>提升專項運動之心理素質（心理訓練）：</w:t>
            </w:r>
            <w:r w:rsidRPr="003E6BBB">
              <w:rPr>
                <w:rFonts w:eastAsia="標楷體" w:hAnsi="標楷體" w:hint="eastAsia"/>
                <w:color w:val="000000"/>
                <w:sz w:val="22"/>
              </w:rPr>
              <w:t>模擬比賽</w:t>
            </w:r>
            <w:r w:rsidRPr="003E6BBB">
              <w:rPr>
                <w:rFonts w:eastAsia="標楷體" w:hint="eastAsia"/>
                <w:color w:val="000000"/>
                <w:sz w:val="22"/>
              </w:rPr>
              <w:t>、心理輔導</w:t>
            </w:r>
          </w:p>
        </w:tc>
      </w:tr>
      <w:tr w:rsidR="00E740EF" w:rsidRPr="00060B94" w:rsidTr="003975F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lastRenderedPageBreak/>
              <w:t>表現任務</w:t>
            </w:r>
          </w:p>
          <w:p w:rsidR="00E740EF" w:rsidRPr="00060B94" w:rsidRDefault="00E740EF" w:rsidP="003975F0">
            <w:pPr>
              <w:overflowPunct w:val="0"/>
              <w:snapToGrid w:val="0"/>
              <w:jc w:val="center"/>
              <w:rPr>
                <w:rFonts w:ascii="Times New Roman" w:eastAsia="標楷體" w:hAnsi="Times New Roman" w:cs="Times New Roman"/>
                <w:color w:val="000000"/>
                <w:szCs w:val="24"/>
              </w:rPr>
            </w:pPr>
            <w:r w:rsidRPr="00060B94">
              <w:rPr>
                <w:rFonts w:ascii="Times New Roman" w:eastAsia="標楷體" w:hAnsi="Times New Roman" w:cs="Times New Roman"/>
                <w:color w:val="000000"/>
                <w:sz w:val="22"/>
                <w:szCs w:val="24"/>
              </w:rPr>
              <w:t>(</w:t>
            </w:r>
            <w:r w:rsidRPr="00060B94">
              <w:rPr>
                <w:rFonts w:ascii="Times New Roman" w:eastAsia="標楷體" w:hAnsi="標楷體" w:cs="Times New Roman"/>
                <w:color w:val="000000"/>
                <w:sz w:val="22"/>
                <w:szCs w:val="24"/>
              </w:rPr>
              <w:t>總結性評量</w:t>
            </w:r>
            <w:r w:rsidRPr="00060B94">
              <w:rPr>
                <w:rFonts w:ascii="Times New Roman" w:eastAsia="標楷體" w:hAnsi="Times New Roman" w:cs="Times New Roman"/>
                <w:color w:val="000000"/>
                <w:sz w:val="22"/>
                <w:szCs w:val="24"/>
              </w:rPr>
              <w:t>)</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能完成個人及小組綜合技術操作，配合團隊演練，穩定表現出綜合戰術及戰略應用，提高運動表現，並能於實戰中取得良好成績。</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學習進度</w:t>
            </w:r>
          </w:p>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週次</w:t>
            </w:r>
            <w:r w:rsidRPr="00060B94">
              <w:rPr>
                <w:rFonts w:ascii="Times New Roman" w:eastAsia="標楷體" w:hAnsi="Times New Roman" w:cs="Times New Roman"/>
                <w:szCs w:val="24"/>
              </w:rPr>
              <w:t>/</w:t>
            </w:r>
            <w:r w:rsidRPr="00060B94">
              <w:rPr>
                <w:rFonts w:ascii="Times New Roman" w:eastAsia="標楷體" w:hAnsi="標楷體" w:cs="Times New Roman"/>
                <w:szCs w:val="24"/>
                <w:lang w:eastAsia="zh-HK"/>
              </w:rPr>
              <w:t>節數</w:t>
            </w:r>
          </w:p>
        </w:tc>
        <w:tc>
          <w:tcPr>
            <w:tcW w:w="2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單元子題</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單元內容</w:t>
            </w:r>
            <w:r w:rsidRPr="00060B94">
              <w:rPr>
                <w:rFonts w:ascii="Times New Roman" w:eastAsia="標楷體" w:hAnsi="標楷體" w:cs="Times New Roman"/>
                <w:szCs w:val="24"/>
              </w:rPr>
              <w:t>與學習活動</w:t>
            </w:r>
          </w:p>
        </w:tc>
        <w:tc>
          <w:tcPr>
            <w:tcW w:w="2691" w:type="dxa"/>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檢核點</w:t>
            </w:r>
            <w:r w:rsidRPr="00060B94">
              <w:rPr>
                <w:rFonts w:ascii="Times New Roman" w:eastAsia="標楷體" w:hAnsi="Times New Roman" w:cs="Times New Roman"/>
                <w:szCs w:val="24"/>
              </w:rPr>
              <w:t>(</w:t>
            </w:r>
            <w:r w:rsidRPr="00060B94">
              <w:rPr>
                <w:rFonts w:ascii="Times New Roman" w:eastAsia="標楷體" w:hAnsi="Times New Roman" w:cs="Times New Roman" w:hint="eastAsia"/>
                <w:szCs w:val="24"/>
              </w:rPr>
              <w:t>學習表現</w:t>
            </w:r>
            <w:r w:rsidRPr="00060B94">
              <w:rPr>
                <w:rFonts w:ascii="Times New Roman" w:eastAsia="標楷體" w:hAnsi="Times New Roman" w:cs="Times New Roman"/>
                <w:szCs w:val="24"/>
              </w:rPr>
              <w:t>)]</w:t>
            </w:r>
          </w:p>
        </w:tc>
      </w:tr>
      <w:tr w:rsidR="00E740EF" w:rsidRPr="0050387A" w:rsidTr="003975F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1</w:t>
            </w:r>
          </w:p>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學期</w:t>
            </w:r>
          </w:p>
        </w:tc>
        <w:tc>
          <w:tcPr>
            <w:tcW w:w="929" w:type="dxa"/>
            <w:tcBorders>
              <w:top w:val="single" w:sz="4" w:space="0" w:color="000000"/>
              <w:left w:val="single" w:sz="4" w:space="0" w:color="000000"/>
              <w:bottom w:val="single" w:sz="4" w:space="0" w:color="000000"/>
              <w:right w:val="single" w:sz="4" w:space="0" w:color="000000"/>
            </w:tcBorders>
            <w:vAlign w:val="center"/>
          </w:tcPr>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E740EF" w:rsidRPr="00AF67C9" w:rsidRDefault="00E740EF" w:rsidP="003975F0">
            <w:pPr>
              <w:overflowPunct w:val="0"/>
              <w:snapToGrid w:val="0"/>
              <w:jc w:val="center"/>
              <w:rPr>
                <w:rFonts w:eastAsia="標楷體"/>
                <w:color w:val="000000"/>
              </w:rPr>
            </w:pPr>
            <w:r w:rsidRPr="00AF67C9">
              <w:rPr>
                <w:rFonts w:eastAsia="標楷體"/>
                <w:color w:val="000000"/>
              </w:rPr>
              <w:t>1-4</w:t>
            </w:r>
          </w:p>
          <w:p w:rsidR="00E740EF" w:rsidRPr="00AF67C9" w:rsidRDefault="00E740EF" w:rsidP="003975F0">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正手</w:t>
            </w:r>
            <w:r>
              <w:rPr>
                <w:rFonts w:ascii="標楷體" w:eastAsia="標楷體" w:hAnsi="標楷體" w:hint="eastAsia"/>
                <w:sz w:val="22"/>
              </w:rPr>
              <w:t>削</w:t>
            </w:r>
            <w:r w:rsidRPr="0050387A">
              <w:rPr>
                <w:rFonts w:ascii="標楷體" w:eastAsia="標楷體" w:hAnsi="標楷體" w:hint="eastAsia"/>
                <w:sz w:val="22"/>
              </w:rPr>
              <w:t>反手</w:t>
            </w:r>
            <w:r>
              <w:rPr>
                <w:rFonts w:ascii="標楷體" w:eastAsia="標楷體" w:hAnsi="標楷體" w:hint="eastAsia"/>
                <w:sz w:val="22"/>
              </w:rPr>
              <w:t>削</w:t>
            </w:r>
            <w:r w:rsidRPr="0050387A">
              <w:rPr>
                <w:rFonts w:ascii="標楷體" w:eastAsia="標楷體" w:hAnsi="標楷體" w:hint="eastAsia"/>
                <w:sz w:val="22"/>
              </w:rPr>
              <w:t>(</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E740EF" w:rsidRPr="0050387A" w:rsidRDefault="00E740EF" w:rsidP="00E740EF">
            <w:pPr>
              <w:overflowPunct w:val="0"/>
              <w:snapToGrid w:val="0"/>
              <w:rPr>
                <w:rFonts w:ascii="標楷體" w:eastAsia="標楷體" w:hAnsi="標楷體"/>
                <w:sz w:val="22"/>
              </w:rPr>
            </w:pPr>
            <w:r w:rsidRPr="0050387A">
              <w:rPr>
                <w:rFonts w:ascii="標楷體" w:eastAsia="標楷體" w:hAnsi="標楷體"/>
                <w:sz w:val="22"/>
              </w:rPr>
              <w:t>2.</w:t>
            </w:r>
            <w:r>
              <w:rPr>
                <w:rFonts w:ascii="標楷體" w:eastAsia="標楷體" w:hAnsi="標楷體" w:hint="eastAsia"/>
                <w:sz w:val="22"/>
              </w:rPr>
              <w:t>一邊一個削</w:t>
            </w:r>
          </w:p>
          <w:p w:rsidR="00E740EF" w:rsidRPr="00AF67C9" w:rsidRDefault="00E740EF" w:rsidP="003975F0">
            <w:pPr>
              <w:overflowPunct w:val="0"/>
              <w:snapToGrid w:val="0"/>
              <w:rPr>
                <w:rFonts w:eastAsia="標楷體"/>
                <w:color w:val="000000"/>
              </w:rPr>
            </w:pPr>
            <w:r w:rsidRPr="0050387A">
              <w:rPr>
                <w:rFonts w:ascii="標楷體" w:eastAsia="標楷體" w:hAnsi="標楷體"/>
                <w:sz w:val="22"/>
              </w:rPr>
              <w:br/>
              <w:t>3.</w:t>
            </w:r>
            <w:r>
              <w:rPr>
                <w:rFonts w:ascii="標楷體" w:eastAsia="標楷體" w:hAnsi="標楷體" w:hint="eastAsia"/>
                <w:sz w:val="22"/>
              </w:rPr>
              <w:t>拉球進攻</w:t>
            </w:r>
            <w:r w:rsidRPr="0050387A">
              <w:rPr>
                <w:rFonts w:ascii="標楷體" w:eastAsia="標楷體" w:hAnsi="標楷體" w:hint="eastAsia"/>
                <w:sz w:val="22"/>
              </w:rPr>
              <w:t>(穩定性)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Pr="0050387A">
              <w:rPr>
                <w:rFonts w:ascii="標楷體" w:eastAsia="標楷體" w:hAnsi="標楷體"/>
                <w:sz w:val="22"/>
              </w:rPr>
              <w:br/>
            </w:r>
            <w:r w:rsidRPr="0050387A">
              <w:rPr>
                <w:rFonts w:ascii="標楷體" w:eastAsia="標楷體" w:hAnsi="標楷體" w:hint="eastAsia"/>
                <w:sz w:val="22"/>
              </w:rPr>
              <w:t>為自己訂定未來目標</w:t>
            </w:r>
            <w:r w:rsidRPr="0050387A">
              <w:rPr>
                <w:rFonts w:ascii="標楷體" w:eastAsia="標楷體" w:hAnsi="標楷體"/>
                <w:sz w:val="22"/>
              </w:rPr>
              <w:br/>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E740EF" w:rsidRPr="0050387A" w:rsidTr="003975F0">
        <w:trPr>
          <w:trHeight w:val="20"/>
          <w:jc w:val="center"/>
        </w:trPr>
        <w:tc>
          <w:tcPr>
            <w:tcW w:w="417" w:type="dxa"/>
            <w:vMerge/>
            <w:tcBorders>
              <w:left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E740EF" w:rsidRPr="00AF67C9" w:rsidRDefault="00C47B0C" w:rsidP="003975F0">
            <w:pPr>
              <w:overflowPunct w:val="0"/>
              <w:snapToGrid w:val="0"/>
              <w:jc w:val="center"/>
              <w:rPr>
                <w:rFonts w:eastAsia="標楷體"/>
                <w:color w:val="000000"/>
              </w:rPr>
            </w:pPr>
            <w:r>
              <w:rPr>
                <w:rFonts w:eastAsia="標楷體" w:hint="eastAsia"/>
                <w:color w:val="000000"/>
              </w:rPr>
              <w:t>5</w:t>
            </w:r>
            <w:r w:rsidR="00E740EF" w:rsidRPr="00AF67C9">
              <w:rPr>
                <w:rFonts w:eastAsia="標楷體"/>
                <w:color w:val="000000"/>
              </w:rPr>
              <w:t>-8</w:t>
            </w:r>
          </w:p>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w:t>
            </w:r>
            <w:r w:rsidR="00CC7539">
              <w:rPr>
                <w:rFonts w:ascii="標楷體" w:eastAsia="標楷體" w:hAnsi="標楷體" w:hint="eastAsia"/>
                <w:sz w:val="22"/>
              </w:rPr>
              <w:t>正手磋球、反手磋球</w:t>
            </w:r>
            <w:r w:rsidRPr="0050387A">
              <w:rPr>
                <w:rFonts w:ascii="標楷體" w:eastAsia="標楷體" w:hAnsi="標楷體" w:hint="eastAsia"/>
                <w:sz w:val="22"/>
              </w:rPr>
              <w:t>(全台移位)</w:t>
            </w:r>
            <w:r w:rsidRPr="0050387A">
              <w:rPr>
                <w:rFonts w:ascii="標楷體" w:eastAsia="標楷體" w:hAnsi="標楷體"/>
                <w:sz w:val="22"/>
              </w:rPr>
              <w:br/>
              <w:t>2.</w:t>
            </w:r>
            <w:r w:rsidR="00CC7539">
              <w:rPr>
                <w:rFonts w:ascii="標楷體" w:eastAsia="標楷體" w:hAnsi="標楷體" w:hint="eastAsia"/>
                <w:sz w:val="22"/>
              </w:rPr>
              <w:t>全台削球</w:t>
            </w:r>
            <w:r w:rsidRPr="0050387A">
              <w:rPr>
                <w:rFonts w:ascii="標楷體" w:eastAsia="標楷體" w:hAnsi="標楷體" w:hint="eastAsia"/>
                <w:sz w:val="22"/>
              </w:rPr>
              <w:t>(腳步</w:t>
            </w:r>
            <w:r w:rsidR="00CC7539">
              <w:rPr>
                <w:rFonts w:ascii="標楷體" w:eastAsia="標楷體" w:hAnsi="標楷體" w:hint="eastAsia"/>
                <w:sz w:val="22"/>
              </w:rPr>
              <w:t>連續</w:t>
            </w:r>
            <w:r w:rsidRPr="0050387A">
              <w:rPr>
                <w:rFonts w:ascii="標楷體" w:eastAsia="標楷體" w:hAnsi="標楷體" w:hint="eastAsia"/>
                <w:sz w:val="22"/>
              </w:rPr>
              <w:t>性)</w:t>
            </w:r>
            <w:r w:rsidRPr="0050387A">
              <w:rPr>
                <w:rFonts w:ascii="標楷體" w:eastAsia="標楷體" w:hAnsi="標楷體"/>
                <w:sz w:val="22"/>
              </w:rPr>
              <w:br/>
              <w:t>3.</w:t>
            </w:r>
            <w:r w:rsidRPr="0050387A">
              <w:rPr>
                <w:rFonts w:ascii="標楷體" w:eastAsia="標楷體" w:hAnsi="標楷體" w:hint="eastAsia"/>
                <w:sz w:val="22"/>
              </w:rPr>
              <w:t>中間一個</w:t>
            </w:r>
            <w:r w:rsidR="00CC7539">
              <w:rPr>
                <w:rFonts w:ascii="標楷體" w:eastAsia="標楷體" w:hAnsi="標楷體" w:hint="eastAsia"/>
                <w:sz w:val="22"/>
              </w:rPr>
              <w:t>削</w:t>
            </w:r>
            <w:r w:rsidRPr="0050387A">
              <w:rPr>
                <w:rFonts w:ascii="標楷體" w:eastAsia="標楷體" w:hAnsi="標楷體" w:hint="eastAsia"/>
                <w:sz w:val="22"/>
              </w:rPr>
              <w:t>全台一個</w:t>
            </w:r>
            <w:r w:rsidR="00CC7539">
              <w:rPr>
                <w:rFonts w:ascii="標楷體" w:eastAsia="標楷體" w:hAnsi="標楷體" w:hint="eastAsia"/>
                <w:sz w:val="22"/>
              </w:rPr>
              <w:t>削</w:t>
            </w:r>
            <w:r w:rsidRPr="0050387A">
              <w:rPr>
                <w:rFonts w:ascii="標楷體" w:eastAsia="標楷體" w:hAnsi="標楷體" w:hint="eastAsia"/>
                <w:sz w:val="22"/>
              </w:rPr>
              <w:t>(</w:t>
            </w:r>
            <w:r w:rsidR="00CC7539">
              <w:rPr>
                <w:rFonts w:ascii="標楷體" w:eastAsia="標楷體" w:hAnsi="標楷體" w:hint="eastAsia"/>
                <w:sz w:val="22"/>
              </w:rPr>
              <w:t>中路跑位</w:t>
            </w:r>
            <w:r w:rsidRPr="0050387A">
              <w:rPr>
                <w:rFonts w:ascii="標楷體" w:eastAsia="標楷體" w:hAnsi="標楷體" w:hint="eastAsia"/>
                <w:sz w:val="22"/>
              </w:rPr>
              <w:t>連續能力)</w:t>
            </w:r>
            <w:r w:rsidRPr="0050387A">
              <w:rPr>
                <w:rFonts w:ascii="標楷體" w:eastAsia="標楷體" w:hAnsi="標楷體"/>
                <w:sz w:val="22"/>
              </w:rPr>
              <w:br/>
              <w:t>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t>Ps</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E740EF" w:rsidRPr="0050387A" w:rsidTr="003975F0">
        <w:trPr>
          <w:trHeight w:val="20"/>
          <w:jc w:val="center"/>
        </w:trPr>
        <w:tc>
          <w:tcPr>
            <w:tcW w:w="417" w:type="dxa"/>
            <w:vMerge/>
            <w:tcBorders>
              <w:left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E740EF" w:rsidRPr="00AF67C9" w:rsidRDefault="00E740EF" w:rsidP="003975F0">
            <w:pPr>
              <w:overflowPunct w:val="0"/>
              <w:snapToGrid w:val="0"/>
              <w:jc w:val="center"/>
              <w:rPr>
                <w:rFonts w:eastAsia="標楷體"/>
                <w:color w:val="000000"/>
              </w:rPr>
            </w:pPr>
            <w:r w:rsidRPr="00AF67C9">
              <w:rPr>
                <w:rFonts w:eastAsia="標楷體"/>
                <w:color w:val="000000"/>
              </w:rPr>
              <w:lastRenderedPageBreak/>
              <w:t>9-12</w:t>
            </w:r>
          </w:p>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lastRenderedPageBreak/>
              <w:t>P</w:t>
            </w:r>
            <w:r w:rsidRPr="0050387A">
              <w:rPr>
                <w:rFonts w:ascii="標楷體" w:eastAsia="標楷體" w:hAnsi="標楷體"/>
                <w:sz w:val="22"/>
              </w:rPr>
              <w:t>-</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lastRenderedPageBreak/>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CC7539"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sidR="00CC7539">
              <w:rPr>
                <w:rFonts w:ascii="標楷體" w:eastAsia="標楷體" w:hAnsi="標楷體" w:hint="eastAsia"/>
                <w:color w:val="000000"/>
                <w:sz w:val="22"/>
              </w:rPr>
              <w:t>削</w:t>
            </w:r>
            <w:r w:rsidRPr="0050387A">
              <w:rPr>
                <w:rFonts w:ascii="標楷體" w:eastAsia="標楷體" w:hAnsi="標楷體" w:hint="eastAsia"/>
                <w:color w:val="000000"/>
                <w:sz w:val="22"/>
              </w:rPr>
              <w:t>球</w:t>
            </w:r>
            <w:r w:rsidR="00CC7539" w:rsidRPr="0050387A">
              <w:rPr>
                <w:rFonts w:ascii="標楷體" w:eastAsia="標楷體" w:hAnsi="標楷體" w:hint="eastAsia"/>
                <w:color w:val="000000"/>
                <w:sz w:val="22"/>
              </w:rPr>
              <w:t>旋轉、</w:t>
            </w:r>
            <w:r w:rsidR="00CC7539">
              <w:rPr>
                <w:rFonts w:ascii="標楷體" w:eastAsia="標楷體" w:hAnsi="標楷體" w:hint="eastAsia"/>
                <w:color w:val="000000"/>
                <w:sz w:val="22"/>
              </w:rPr>
              <w:t>降低弧度</w:t>
            </w:r>
            <w:r w:rsidRPr="0050387A">
              <w:rPr>
                <w:rFonts w:ascii="標楷體" w:eastAsia="標楷體" w:hAnsi="標楷體" w:hint="eastAsia"/>
                <w:color w:val="000000"/>
                <w:sz w:val="22"/>
              </w:rPr>
              <w:t>、</w:t>
            </w:r>
            <w:r w:rsidR="00CC7539">
              <w:rPr>
                <w:rFonts w:ascii="標楷體" w:eastAsia="標楷體" w:hAnsi="標楷體" w:hint="eastAsia"/>
                <w:color w:val="000000"/>
                <w:sz w:val="22"/>
              </w:rPr>
              <w:t>增加下旋質</w:t>
            </w:r>
            <w:r w:rsidRPr="0050387A">
              <w:rPr>
                <w:rFonts w:ascii="標楷體" w:eastAsia="標楷體" w:hAnsi="標楷體" w:hint="eastAsia"/>
                <w:color w:val="000000"/>
                <w:sz w:val="22"/>
              </w:rPr>
              <w:t>量</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sidR="00CC7539">
              <w:rPr>
                <w:rFonts w:ascii="標楷體" w:eastAsia="標楷體" w:hAnsi="標楷體" w:hint="eastAsia"/>
                <w:color w:val="000000"/>
                <w:sz w:val="22"/>
              </w:rPr>
              <w:t>(數量增加)</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1.攻防能力</w:t>
            </w:r>
            <w:r w:rsidR="00CC7539">
              <w:rPr>
                <w:rFonts w:ascii="標楷體" w:eastAsia="標楷體" w:hAnsi="標楷體" w:hint="eastAsia"/>
                <w:sz w:val="22"/>
              </w:rPr>
              <w:t>-削轉攻</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hint="eastAsia"/>
                <w:sz w:val="22"/>
              </w:rPr>
              <w:t>2.</w:t>
            </w:r>
            <w:r w:rsidR="00CC7539" w:rsidRPr="0050387A">
              <w:rPr>
                <w:rFonts w:ascii="標楷體" w:eastAsia="標楷體" w:hAnsi="標楷體" w:hint="eastAsia"/>
                <w:sz w:val="22"/>
              </w:rPr>
              <w:t xml:space="preserve"> 攻防能力</w:t>
            </w:r>
            <w:r w:rsidR="00CC7539">
              <w:rPr>
                <w:rFonts w:ascii="標楷體" w:eastAsia="標楷體" w:hAnsi="標楷體" w:hint="eastAsia"/>
                <w:sz w:val="22"/>
              </w:rPr>
              <w:t>--攻轉削</w:t>
            </w:r>
            <w:r w:rsidR="00CC7539"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w:t>
            </w:r>
            <w:r w:rsidRPr="0050387A">
              <w:rPr>
                <w:rFonts w:ascii="標楷體" w:eastAsia="標楷體" w:hAnsi="標楷體"/>
                <w:sz w:val="22"/>
              </w:rPr>
              <w:lastRenderedPageBreak/>
              <w:t xml:space="preserve">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-A1 網/牆性球類運動</w:t>
            </w:r>
            <w:r w:rsidRPr="0050387A">
              <w:rPr>
                <w:rFonts w:ascii="標楷體" w:eastAsia="標楷體" w:hAnsi="標楷體"/>
                <w:sz w:val="22"/>
              </w:rPr>
              <w:lastRenderedPageBreak/>
              <w:t>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E740EF" w:rsidRPr="0050387A" w:rsidTr="003975F0">
        <w:trPr>
          <w:trHeight w:val="20"/>
          <w:jc w:val="center"/>
        </w:trPr>
        <w:tc>
          <w:tcPr>
            <w:tcW w:w="417" w:type="dxa"/>
            <w:vMerge/>
            <w:tcBorders>
              <w:left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E740EF" w:rsidRPr="00AF67C9" w:rsidRDefault="00E740EF" w:rsidP="003975F0">
            <w:pPr>
              <w:overflowPunct w:val="0"/>
              <w:snapToGrid w:val="0"/>
              <w:jc w:val="center"/>
              <w:rPr>
                <w:rFonts w:eastAsia="標楷體"/>
                <w:color w:val="000000"/>
              </w:rPr>
            </w:pPr>
            <w:r w:rsidRPr="00AF67C9">
              <w:rPr>
                <w:rFonts w:eastAsia="標楷體"/>
                <w:color w:val="000000"/>
              </w:rPr>
              <w:t>13-16</w:t>
            </w:r>
          </w:p>
          <w:p w:rsidR="00E740EF" w:rsidRPr="00AF67C9" w:rsidRDefault="00E740EF" w:rsidP="003975F0">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sidR="00CC7539">
              <w:rPr>
                <w:rFonts w:ascii="標楷體" w:eastAsia="標楷體" w:hAnsi="標楷體" w:hint="eastAsia"/>
                <w:color w:val="000000"/>
                <w:sz w:val="22"/>
              </w:rPr>
              <w:t>削球</w:t>
            </w:r>
            <w:r w:rsidRPr="0050387A">
              <w:rPr>
                <w:rFonts w:ascii="標楷體" w:eastAsia="標楷體" w:hAnsi="標楷體" w:hint="eastAsia"/>
                <w:color w:val="000000"/>
                <w:sz w:val="22"/>
              </w:rPr>
              <w:t>能力、正手</w:t>
            </w:r>
            <w:r w:rsidR="00CC7539">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w:t>
            </w:r>
            <w:r w:rsidR="00CC7539">
              <w:rPr>
                <w:rFonts w:ascii="標楷體" w:eastAsia="標楷體" w:hAnsi="標楷體" w:hint="eastAsia"/>
                <w:color w:val="000000"/>
                <w:sz w:val="22"/>
              </w:rPr>
              <w:t>削球</w:t>
            </w:r>
            <w:r w:rsidRPr="0050387A">
              <w:rPr>
                <w:rFonts w:ascii="標楷體" w:eastAsia="標楷體" w:hAnsi="標楷體" w:hint="eastAsia"/>
                <w:color w:val="000000"/>
                <w:sz w:val="22"/>
              </w:rPr>
              <w:t>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sidR="00CC7539">
              <w:rPr>
                <w:rFonts w:ascii="標楷體" w:eastAsia="標楷體" w:hAnsi="標楷體" w:hint="eastAsia"/>
                <w:color w:val="000000"/>
                <w:sz w:val="22"/>
              </w:rPr>
              <w:t>反拉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E740EF" w:rsidRPr="0050387A" w:rsidTr="003975F0">
        <w:trPr>
          <w:trHeight w:val="20"/>
          <w:jc w:val="center"/>
        </w:trPr>
        <w:tc>
          <w:tcPr>
            <w:tcW w:w="417" w:type="dxa"/>
            <w:vMerge/>
            <w:tcBorders>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E740EF" w:rsidRPr="00AF67C9" w:rsidRDefault="00E740EF" w:rsidP="003975F0">
            <w:pPr>
              <w:overflowPunct w:val="0"/>
              <w:snapToGrid w:val="0"/>
              <w:jc w:val="center"/>
              <w:rPr>
                <w:rFonts w:eastAsia="標楷體"/>
                <w:color w:val="000000"/>
              </w:rPr>
            </w:pPr>
            <w:r w:rsidRPr="00AF67C9">
              <w:rPr>
                <w:rFonts w:eastAsia="標楷體"/>
                <w:color w:val="000000"/>
              </w:rPr>
              <w:t>17-20</w:t>
            </w:r>
          </w:p>
          <w:p w:rsidR="00E740EF" w:rsidRPr="00AF67C9" w:rsidRDefault="00E740EF" w:rsidP="003975F0">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w:t>
            </w:r>
            <w:r w:rsidR="00CC7539">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2.增加正反手</w:t>
            </w:r>
            <w:r w:rsidR="00CC7539">
              <w:rPr>
                <w:rFonts w:ascii="標楷體" w:eastAsia="標楷體" w:hAnsi="標楷體" w:hint="eastAsia"/>
                <w:color w:val="000000"/>
                <w:sz w:val="22"/>
              </w:rPr>
              <w:t>削球</w:t>
            </w:r>
            <w:r w:rsidRPr="0050387A">
              <w:rPr>
                <w:rFonts w:ascii="標楷體" w:eastAsia="標楷體" w:hAnsi="標楷體" w:hint="eastAsia"/>
                <w:color w:val="000000"/>
                <w:sz w:val="22"/>
              </w:rPr>
              <w:t>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sidR="00CC7539">
              <w:rPr>
                <w:rFonts w:ascii="標楷體" w:eastAsia="標楷體" w:hAnsi="標楷體" w:hint="eastAsia"/>
                <w:color w:val="000000"/>
                <w:sz w:val="22"/>
              </w:rPr>
              <w:t>連續拉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50387A" w:rsidRDefault="00E740EF" w:rsidP="003975F0">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E740EF" w:rsidRPr="0050387A" w:rsidRDefault="00E740EF" w:rsidP="003975F0">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9F48C6" w:rsidRPr="0050387A" w:rsidTr="003975F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9F48C6" w:rsidRPr="00060B94" w:rsidRDefault="009F48C6" w:rsidP="009F48C6">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9F48C6" w:rsidRPr="00060B94" w:rsidRDefault="009F48C6" w:rsidP="009F48C6">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2</w:t>
            </w:r>
          </w:p>
          <w:p w:rsidR="009F48C6" w:rsidRPr="00060B94" w:rsidRDefault="009F48C6" w:rsidP="009F48C6">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學期</w:t>
            </w:r>
          </w:p>
        </w:tc>
        <w:tc>
          <w:tcPr>
            <w:tcW w:w="929" w:type="dxa"/>
            <w:tcBorders>
              <w:top w:val="single" w:sz="4" w:space="0" w:color="000000"/>
              <w:left w:val="single" w:sz="4" w:space="0" w:color="000000"/>
              <w:bottom w:val="single" w:sz="4" w:space="0" w:color="000000"/>
              <w:right w:val="single" w:sz="4" w:space="0" w:color="000000"/>
            </w:tcBorders>
            <w:vAlign w:val="center"/>
          </w:tcPr>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9F48C6" w:rsidRPr="00AF67C9" w:rsidRDefault="009F48C6" w:rsidP="009F48C6">
            <w:pPr>
              <w:overflowPunct w:val="0"/>
              <w:snapToGrid w:val="0"/>
              <w:jc w:val="center"/>
              <w:rPr>
                <w:rFonts w:eastAsia="標楷體"/>
                <w:color w:val="000000"/>
              </w:rPr>
            </w:pPr>
            <w:r w:rsidRPr="00AF67C9">
              <w:rPr>
                <w:rFonts w:eastAsia="標楷體"/>
                <w:color w:val="000000"/>
              </w:rPr>
              <w:t>1-4</w:t>
            </w:r>
          </w:p>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sz w:val="22"/>
              </w:rPr>
              <w:t>T</w:t>
            </w:r>
            <w:r w:rsidRPr="0050387A">
              <w:rPr>
                <w:rFonts w:ascii="標楷體" w:eastAsia="標楷體" w:hAnsi="標楷體"/>
                <w:sz w:val="22"/>
              </w:rPr>
              <w:br/>
            </w:r>
            <w:r w:rsidRPr="0050387A">
              <w:rPr>
                <w:rFonts w:ascii="標楷體" w:eastAsia="標楷體" w:hAnsi="標楷體"/>
                <w:sz w:val="22"/>
              </w:rPr>
              <w:lastRenderedPageBreak/>
              <w:t>1.</w:t>
            </w:r>
            <w:r w:rsidRPr="0050387A">
              <w:rPr>
                <w:rFonts w:ascii="標楷體" w:eastAsia="標楷體" w:hAnsi="標楷體" w:hint="eastAsia"/>
                <w:sz w:val="22"/>
              </w:rPr>
              <w:t xml:space="preserve"> 正手</w:t>
            </w:r>
            <w:r>
              <w:rPr>
                <w:rFonts w:ascii="標楷體" w:eastAsia="標楷體" w:hAnsi="標楷體" w:hint="eastAsia"/>
                <w:sz w:val="22"/>
              </w:rPr>
              <w:t>削</w:t>
            </w:r>
            <w:r w:rsidRPr="0050387A">
              <w:rPr>
                <w:rFonts w:ascii="標楷體" w:eastAsia="標楷體" w:hAnsi="標楷體" w:hint="eastAsia"/>
                <w:sz w:val="22"/>
              </w:rPr>
              <w:t>反手</w:t>
            </w:r>
            <w:r>
              <w:rPr>
                <w:rFonts w:ascii="標楷體" w:eastAsia="標楷體" w:hAnsi="標楷體" w:hint="eastAsia"/>
                <w:sz w:val="22"/>
              </w:rPr>
              <w:t>削</w:t>
            </w:r>
            <w:r w:rsidRPr="0050387A">
              <w:rPr>
                <w:rFonts w:ascii="標楷體" w:eastAsia="標楷體" w:hAnsi="標楷體" w:hint="eastAsia"/>
                <w:sz w:val="22"/>
              </w:rPr>
              <w:t>(</w:t>
            </w:r>
            <w:r w:rsidRPr="0050387A">
              <w:rPr>
                <w:rFonts w:ascii="標楷體" w:eastAsia="標楷體" w:hAnsi="標楷體"/>
                <w:sz w:val="22"/>
              </w:rPr>
              <w:t>步法移動在各種不同的位置。</w:t>
            </w:r>
            <w:r w:rsidRPr="0050387A">
              <w:rPr>
                <w:rFonts w:ascii="標楷體" w:eastAsia="標楷體" w:hAnsi="標楷體" w:hint="eastAsia"/>
                <w:sz w:val="22"/>
              </w:rPr>
              <w:t>)</w:t>
            </w:r>
          </w:p>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2.</w:t>
            </w:r>
            <w:r>
              <w:rPr>
                <w:rFonts w:ascii="標楷體" w:eastAsia="標楷體" w:hAnsi="標楷體" w:hint="eastAsia"/>
                <w:sz w:val="22"/>
              </w:rPr>
              <w:t>一邊一個削</w:t>
            </w:r>
          </w:p>
          <w:p w:rsidR="009F48C6" w:rsidRPr="00AF67C9" w:rsidRDefault="009F48C6" w:rsidP="009F48C6">
            <w:pPr>
              <w:overflowPunct w:val="0"/>
              <w:snapToGrid w:val="0"/>
              <w:rPr>
                <w:rFonts w:eastAsia="標楷體"/>
                <w:color w:val="000000"/>
              </w:rPr>
            </w:pPr>
            <w:r w:rsidRPr="0050387A">
              <w:rPr>
                <w:rFonts w:ascii="標楷體" w:eastAsia="標楷體" w:hAnsi="標楷體"/>
                <w:sz w:val="22"/>
              </w:rPr>
              <w:br/>
              <w:t>3.</w:t>
            </w:r>
            <w:r>
              <w:rPr>
                <w:rFonts w:ascii="標楷體" w:eastAsia="標楷體" w:hAnsi="標楷體" w:hint="eastAsia"/>
                <w:sz w:val="22"/>
              </w:rPr>
              <w:t>拉球進攻</w:t>
            </w:r>
            <w:r w:rsidRPr="0050387A">
              <w:rPr>
                <w:rFonts w:ascii="標楷體" w:eastAsia="標楷體" w:hAnsi="標楷體" w:hint="eastAsia"/>
                <w:sz w:val="22"/>
              </w:rPr>
              <w:t>(穩定性)</w:t>
            </w:r>
            <w:r w:rsidRPr="0050387A">
              <w:rPr>
                <w:rFonts w:ascii="標楷體" w:eastAsia="標楷體" w:hAnsi="標楷體"/>
                <w:sz w:val="22"/>
              </w:rPr>
              <w:br/>
            </w:r>
            <w:r w:rsidRPr="0050387A">
              <w:rPr>
                <w:rFonts w:ascii="標楷體" w:eastAsia="標楷體" w:hAnsi="標楷體" w:hint="eastAsia"/>
                <w:sz w:val="22"/>
              </w:rPr>
              <w:t>T</w:t>
            </w:r>
            <w:r w:rsidRPr="0050387A">
              <w:rPr>
                <w:rFonts w:ascii="標楷體" w:eastAsia="標楷體" w:hAnsi="標楷體"/>
                <w:sz w:val="22"/>
              </w:rPr>
              <w: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w:t>
            </w:r>
            <w:r w:rsidRPr="0050387A">
              <w:rPr>
                <w:rFonts w:ascii="標楷體" w:eastAsia="標楷體" w:hAnsi="標楷體"/>
                <w:sz w:val="22"/>
              </w:rPr>
              <w:t>’</w:t>
            </w:r>
            <w:r w:rsidRPr="0050387A">
              <w:rPr>
                <w:rFonts w:ascii="標楷體" w:eastAsia="標楷體" w:hAnsi="標楷體" w:hint="eastAsia"/>
                <w:sz w:val="22"/>
              </w:rPr>
              <w:t>(奠定前3板搶攻)</w:t>
            </w:r>
            <w:r w:rsidRPr="0050387A">
              <w:rPr>
                <w:rFonts w:ascii="標楷體" w:eastAsia="標楷體" w:hAnsi="標楷體"/>
                <w:sz w:val="22"/>
              </w:rPr>
              <w:br/>
            </w:r>
            <w:r w:rsidRPr="0050387A">
              <w:rPr>
                <w:rFonts w:ascii="標楷體" w:eastAsia="標楷體" w:hAnsi="標楷體" w:hint="eastAsia"/>
                <w:sz w:val="22"/>
              </w:rPr>
              <w:t>P</w:t>
            </w:r>
            <w:r w:rsidRPr="0050387A">
              <w:rPr>
                <w:rFonts w:ascii="標楷體" w:eastAsia="標楷體" w:hAnsi="標楷體"/>
                <w:sz w:val="22"/>
              </w:rPr>
              <w:t>s</w:t>
            </w:r>
            <w:r w:rsidRPr="0050387A">
              <w:rPr>
                <w:rFonts w:ascii="標楷體" w:eastAsia="標楷體" w:hAnsi="標楷體"/>
                <w:sz w:val="22"/>
              </w:rPr>
              <w:br/>
            </w:r>
            <w:r w:rsidRPr="0050387A">
              <w:rPr>
                <w:rFonts w:ascii="標楷體" w:eastAsia="標楷體" w:hAnsi="標楷體" w:hint="eastAsia"/>
                <w:sz w:val="22"/>
              </w:rPr>
              <w:t>為自己訂定未來目標</w:t>
            </w:r>
            <w:r w:rsidRPr="0050387A">
              <w:rPr>
                <w:rFonts w:ascii="標楷體" w:eastAsia="標楷體" w:hAnsi="標楷體"/>
                <w:sz w:val="22"/>
              </w:rPr>
              <w:br/>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w:t>
            </w:r>
            <w:r w:rsidRPr="0050387A">
              <w:rPr>
                <w:rFonts w:ascii="標楷體" w:eastAsia="標楷體" w:hAnsi="標楷體"/>
                <w:sz w:val="22"/>
              </w:rPr>
              <w:lastRenderedPageBreak/>
              <w:t xml:space="preserve">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r>
            <w:r w:rsidRPr="0050387A">
              <w:rPr>
                <w:rFonts w:ascii="標楷體" w:eastAsia="標楷體" w:hAnsi="標楷體"/>
                <w:sz w:val="22"/>
              </w:rPr>
              <w:lastRenderedPageBreak/>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9F48C6" w:rsidRPr="0050387A" w:rsidTr="003975F0">
        <w:trPr>
          <w:trHeight w:val="20"/>
          <w:jc w:val="center"/>
        </w:trPr>
        <w:tc>
          <w:tcPr>
            <w:tcW w:w="417" w:type="dxa"/>
            <w:vMerge/>
            <w:tcBorders>
              <w:left w:val="single" w:sz="4" w:space="0" w:color="000000"/>
              <w:right w:val="single" w:sz="4" w:space="0" w:color="000000"/>
            </w:tcBorders>
            <w:vAlign w:val="center"/>
          </w:tcPr>
          <w:p w:rsidR="009F48C6" w:rsidRPr="00060B94" w:rsidRDefault="009F48C6" w:rsidP="009F48C6">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9F48C6" w:rsidRPr="00AF67C9" w:rsidRDefault="00C47B0C" w:rsidP="009F48C6">
            <w:pPr>
              <w:overflowPunct w:val="0"/>
              <w:snapToGrid w:val="0"/>
              <w:jc w:val="center"/>
              <w:rPr>
                <w:rFonts w:eastAsia="標楷體"/>
                <w:color w:val="000000"/>
              </w:rPr>
            </w:pPr>
            <w:r>
              <w:rPr>
                <w:rFonts w:eastAsia="標楷體" w:hint="eastAsia"/>
                <w:color w:val="000000"/>
              </w:rPr>
              <w:t>5</w:t>
            </w:r>
            <w:r w:rsidR="009F48C6" w:rsidRPr="00AF67C9">
              <w:rPr>
                <w:rFonts w:eastAsia="標楷體"/>
                <w:color w:val="000000"/>
              </w:rPr>
              <w:t>-8</w:t>
            </w:r>
          </w:p>
          <w:p w:rsidR="009F48C6" w:rsidRPr="00AF67C9" w:rsidRDefault="009F48C6" w:rsidP="009F48C6">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 xml:space="preserve">1.一般性力量 </w:t>
            </w:r>
            <w:r w:rsidRPr="0050387A">
              <w:rPr>
                <w:rFonts w:ascii="標楷體" w:eastAsia="標楷體" w:hAnsi="標楷體"/>
                <w:sz w:val="22"/>
              </w:rPr>
              <w:br/>
              <w:t>2.有氧耐力</w:t>
            </w:r>
            <w:r w:rsidRPr="0050387A">
              <w:rPr>
                <w:rFonts w:ascii="標楷體" w:eastAsia="標楷體" w:hAnsi="標楷體"/>
                <w:sz w:val="22"/>
              </w:rPr>
              <w:br/>
              <w:t xml:space="preserve">3.柔軟性 </w:t>
            </w:r>
            <w:r w:rsidRPr="0050387A">
              <w:rPr>
                <w:rFonts w:ascii="標楷體" w:eastAsia="標楷體" w:hAnsi="標楷體"/>
                <w:sz w:val="22"/>
              </w:rPr>
              <w:br/>
              <w:t xml:space="preserve">4.協調性 </w:t>
            </w:r>
            <w:r w:rsidRPr="0050387A">
              <w:rPr>
                <w:rFonts w:ascii="標楷體" w:eastAsia="標楷體" w:hAnsi="標楷體"/>
                <w:sz w:val="22"/>
              </w:rPr>
              <w:br/>
              <w:t>5.敏捷性</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color w:val="000000"/>
                <w:sz w:val="22"/>
              </w:rPr>
              <w:t>6.</w:t>
            </w:r>
            <w:r w:rsidRPr="0050387A">
              <w:rPr>
                <w:rFonts w:ascii="標楷體" w:eastAsia="標楷體" w:hAnsi="標楷體" w:hint="eastAsia"/>
                <w:color w:val="000000"/>
                <w:sz w:val="22"/>
              </w:rPr>
              <w:t>專項性體能</w:t>
            </w:r>
            <w:r w:rsidRPr="0050387A">
              <w:rPr>
                <w:rFonts w:ascii="標楷體" w:eastAsia="標楷體" w:hAnsi="標楷體"/>
                <w:color w:val="000000"/>
                <w:sz w:val="22"/>
              </w:rPr>
              <w:br/>
            </w:r>
            <w:r w:rsidRPr="0050387A">
              <w:rPr>
                <w:rFonts w:ascii="標楷體" w:eastAsia="標楷體" w:hAnsi="標楷體" w:hint="eastAsia"/>
                <w:sz w:val="22"/>
              </w:rPr>
              <w:t>T</w:t>
            </w:r>
            <w:r w:rsidRPr="0050387A">
              <w:rPr>
                <w:rFonts w:ascii="標楷體" w:eastAsia="標楷體" w:hAnsi="標楷體"/>
                <w:sz w:val="22"/>
              </w:rPr>
              <w:br/>
              <w:t>1.</w:t>
            </w:r>
            <w:r w:rsidRPr="0050387A">
              <w:rPr>
                <w:rFonts w:ascii="標楷體" w:eastAsia="標楷體" w:hAnsi="標楷體" w:hint="eastAsia"/>
                <w:sz w:val="22"/>
              </w:rPr>
              <w:t xml:space="preserve"> </w:t>
            </w:r>
            <w:r>
              <w:rPr>
                <w:rFonts w:ascii="標楷體" w:eastAsia="標楷體" w:hAnsi="標楷體" w:hint="eastAsia"/>
                <w:sz w:val="22"/>
              </w:rPr>
              <w:t>正手磋球、反手磋球</w:t>
            </w:r>
            <w:r w:rsidRPr="0050387A">
              <w:rPr>
                <w:rFonts w:ascii="標楷體" w:eastAsia="標楷體" w:hAnsi="標楷體" w:hint="eastAsia"/>
                <w:sz w:val="22"/>
              </w:rPr>
              <w:t>(全台移位)</w:t>
            </w:r>
            <w:r w:rsidRPr="0050387A">
              <w:rPr>
                <w:rFonts w:ascii="標楷體" w:eastAsia="標楷體" w:hAnsi="標楷體"/>
                <w:sz w:val="22"/>
              </w:rPr>
              <w:br/>
              <w:t>2.</w:t>
            </w:r>
            <w:r>
              <w:rPr>
                <w:rFonts w:ascii="標楷體" w:eastAsia="標楷體" w:hAnsi="標楷體" w:hint="eastAsia"/>
                <w:sz w:val="22"/>
              </w:rPr>
              <w:t>全台削球</w:t>
            </w:r>
            <w:r w:rsidRPr="0050387A">
              <w:rPr>
                <w:rFonts w:ascii="標楷體" w:eastAsia="標楷體" w:hAnsi="標楷體" w:hint="eastAsia"/>
                <w:sz w:val="22"/>
              </w:rPr>
              <w:t>(腳步</w:t>
            </w:r>
            <w:r>
              <w:rPr>
                <w:rFonts w:ascii="標楷體" w:eastAsia="標楷體" w:hAnsi="標楷體" w:hint="eastAsia"/>
                <w:sz w:val="22"/>
              </w:rPr>
              <w:t>連續</w:t>
            </w:r>
            <w:r w:rsidRPr="0050387A">
              <w:rPr>
                <w:rFonts w:ascii="標楷體" w:eastAsia="標楷體" w:hAnsi="標楷體" w:hint="eastAsia"/>
                <w:sz w:val="22"/>
              </w:rPr>
              <w:t>性)</w:t>
            </w:r>
            <w:r w:rsidRPr="0050387A">
              <w:rPr>
                <w:rFonts w:ascii="標楷體" w:eastAsia="標楷體" w:hAnsi="標楷體"/>
                <w:sz w:val="22"/>
              </w:rPr>
              <w:br/>
              <w:t>3.</w:t>
            </w:r>
            <w:r w:rsidRPr="0050387A">
              <w:rPr>
                <w:rFonts w:ascii="標楷體" w:eastAsia="標楷體" w:hAnsi="標楷體" w:hint="eastAsia"/>
                <w:sz w:val="22"/>
              </w:rPr>
              <w:t>中間一個</w:t>
            </w:r>
            <w:r>
              <w:rPr>
                <w:rFonts w:ascii="標楷體" w:eastAsia="標楷體" w:hAnsi="標楷體" w:hint="eastAsia"/>
                <w:sz w:val="22"/>
              </w:rPr>
              <w:t>削</w:t>
            </w:r>
            <w:r w:rsidRPr="0050387A">
              <w:rPr>
                <w:rFonts w:ascii="標楷體" w:eastAsia="標楷體" w:hAnsi="標楷體" w:hint="eastAsia"/>
                <w:sz w:val="22"/>
              </w:rPr>
              <w:t>全台一個</w:t>
            </w:r>
            <w:r>
              <w:rPr>
                <w:rFonts w:ascii="標楷體" w:eastAsia="標楷體" w:hAnsi="標楷體" w:hint="eastAsia"/>
                <w:sz w:val="22"/>
              </w:rPr>
              <w:t>削</w:t>
            </w:r>
            <w:r w:rsidRPr="0050387A">
              <w:rPr>
                <w:rFonts w:ascii="標楷體" w:eastAsia="標楷體" w:hAnsi="標楷體" w:hint="eastAsia"/>
                <w:sz w:val="22"/>
              </w:rPr>
              <w:t>(</w:t>
            </w:r>
            <w:r>
              <w:rPr>
                <w:rFonts w:ascii="標楷體" w:eastAsia="標楷體" w:hAnsi="標楷體" w:hint="eastAsia"/>
                <w:sz w:val="22"/>
              </w:rPr>
              <w:t>中路跑位</w:t>
            </w:r>
            <w:r w:rsidRPr="0050387A">
              <w:rPr>
                <w:rFonts w:ascii="標楷體" w:eastAsia="標楷體" w:hAnsi="標楷體" w:hint="eastAsia"/>
                <w:sz w:val="22"/>
              </w:rPr>
              <w:t>連續能力)</w:t>
            </w:r>
            <w:r w:rsidRPr="0050387A">
              <w:rPr>
                <w:rFonts w:ascii="標楷體" w:eastAsia="標楷體" w:hAnsi="標楷體"/>
                <w:sz w:val="22"/>
              </w:rPr>
              <w:br/>
              <w:t>Ta</w:t>
            </w:r>
            <w:r w:rsidRPr="0050387A">
              <w:rPr>
                <w:rFonts w:ascii="標楷體" w:eastAsia="標楷體" w:hAnsi="標楷體"/>
                <w:sz w:val="22"/>
              </w:rPr>
              <w:br/>
            </w:r>
            <w:r w:rsidRPr="0050387A">
              <w:rPr>
                <w:rFonts w:ascii="標楷體" w:eastAsia="標楷體" w:hAnsi="標楷體" w:hint="eastAsia"/>
                <w:sz w:val="22"/>
              </w:rPr>
              <w:t>1</w:t>
            </w:r>
            <w:r w:rsidRPr="0050387A">
              <w:rPr>
                <w:rFonts w:ascii="標楷體" w:eastAsia="標楷體" w:hAnsi="標楷體"/>
                <w:sz w:val="22"/>
              </w:rPr>
              <w:t>.</w:t>
            </w:r>
            <w:r w:rsidRPr="0050387A">
              <w:rPr>
                <w:rFonts w:ascii="標楷體" w:eastAsia="標楷體" w:hAnsi="標楷體" w:hint="eastAsia"/>
                <w:sz w:val="22"/>
              </w:rPr>
              <w:t>發球搶攻(前3板搶攻能力)</w:t>
            </w:r>
            <w:r w:rsidRPr="0050387A">
              <w:rPr>
                <w:rFonts w:ascii="標楷體" w:eastAsia="標楷體" w:hAnsi="標楷體"/>
                <w:sz w:val="22"/>
              </w:rPr>
              <w:br/>
            </w:r>
            <w:r w:rsidRPr="0050387A">
              <w:rPr>
                <w:rFonts w:ascii="標楷體" w:eastAsia="標楷體" w:hAnsi="標楷體"/>
                <w:color w:val="000000"/>
                <w:sz w:val="22"/>
              </w:rPr>
              <w:t>2.</w:t>
            </w:r>
            <w:r w:rsidRPr="0050387A">
              <w:rPr>
                <w:rFonts w:ascii="標楷體" w:eastAsia="標楷體" w:hAnsi="標楷體" w:hint="eastAsia"/>
                <w:color w:val="000000"/>
                <w:sz w:val="22"/>
              </w:rPr>
              <w:t>接發球搶攻(接發球控制能力)</w:t>
            </w:r>
            <w:r w:rsidRPr="0050387A">
              <w:rPr>
                <w:rFonts w:ascii="標楷體" w:eastAsia="標楷體" w:hAnsi="標楷體"/>
                <w:color w:val="000000"/>
                <w:sz w:val="22"/>
              </w:rPr>
              <w:br/>
              <w:t>Ps</w:t>
            </w:r>
            <w:r w:rsidRPr="0050387A">
              <w:rPr>
                <w:rFonts w:ascii="標楷體" w:eastAsia="標楷體" w:hAnsi="標楷體"/>
                <w:color w:val="000000"/>
                <w:sz w:val="22"/>
              </w:rPr>
              <w:br/>
            </w:r>
            <w:r w:rsidRPr="0050387A">
              <w:rPr>
                <w:rFonts w:ascii="標楷體" w:eastAsia="標楷體" w:hAnsi="標楷體" w:hint="eastAsia"/>
                <w:color w:val="000000"/>
                <w:sz w:val="22"/>
              </w:rPr>
              <w:t>比賽場上面對困難能力</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-1 分析、演練並運用 網/牆性球類運動比 賽的組合性攻防戰術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-1 熟悉並執行組合性 運動心理技能，了解 自我與他人，提升網 /牆性球類運動團隊 凝聚力與專項運動比 賽成績等</w:t>
            </w:r>
          </w:p>
        </w:tc>
        <w:tc>
          <w:tcPr>
            <w:tcW w:w="2691" w:type="dxa"/>
            <w:tcBorders>
              <w:top w:val="single" w:sz="4" w:space="0" w:color="000000"/>
              <w:left w:val="single" w:sz="4" w:space="0" w:color="000000"/>
              <w:bottom w:val="single" w:sz="4" w:space="0" w:color="000000"/>
              <w:right w:val="single" w:sz="4" w:space="0" w:color="000000"/>
            </w:tcBorders>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-A1 網/牆性球類運動組合性 體能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-B1 網/ 牆性球類運動之 發、接發、傳接、舉、 殺、抽、挑、擊、攔、 切、移位與過渡等組合 性技術 </w:t>
            </w:r>
            <w:r w:rsidRPr="0050387A">
              <w:rPr>
                <w:rFonts w:ascii="標楷體" w:eastAsia="標楷體" w:hAnsi="標楷體"/>
                <w:sz w:val="22"/>
              </w:rPr>
              <w:br/>
              <w:t>Ta-</w:t>
            </w:r>
            <w:r w:rsidRPr="0050387A">
              <w:rPr>
                <w:rFonts w:ascii="標楷體" w:eastAsia="標楷體" w:hAnsi="標楷體" w:cs="新細明體" w:hint="eastAsia"/>
                <w:sz w:val="22"/>
              </w:rPr>
              <w:t>Ⅳ</w:t>
            </w:r>
            <w:r w:rsidRPr="0050387A">
              <w:rPr>
                <w:rFonts w:ascii="標楷體" w:eastAsia="標楷體" w:hAnsi="標楷體"/>
                <w:sz w:val="22"/>
              </w:rPr>
              <w:t xml:space="preserve">-C1 網/牆性球類運動個人組 合性戰術 </w:t>
            </w:r>
            <w:r w:rsidRPr="0050387A">
              <w:rPr>
                <w:rFonts w:ascii="標楷體" w:eastAsia="標楷體" w:hAnsi="標楷體"/>
                <w:sz w:val="22"/>
              </w:rPr>
              <w:br/>
              <w:t>Ps-</w:t>
            </w:r>
            <w:r w:rsidRPr="0050387A">
              <w:rPr>
                <w:rFonts w:ascii="標楷體" w:eastAsia="標楷體" w:hAnsi="標楷體" w:cs="新細明體" w:hint="eastAsia"/>
                <w:sz w:val="22"/>
              </w:rPr>
              <w:t>Ⅳ</w:t>
            </w:r>
            <w:r w:rsidRPr="0050387A">
              <w:rPr>
                <w:rFonts w:ascii="標楷體" w:eastAsia="標楷體" w:hAnsi="標楷體"/>
                <w:sz w:val="22"/>
              </w:rPr>
              <w:t>-D1 網/牆性球類運動之組合 性運動心理技巧</w:t>
            </w:r>
          </w:p>
        </w:tc>
      </w:tr>
      <w:tr w:rsidR="009F48C6" w:rsidRPr="0050387A" w:rsidTr="003975F0">
        <w:trPr>
          <w:trHeight w:val="20"/>
          <w:jc w:val="center"/>
        </w:trPr>
        <w:tc>
          <w:tcPr>
            <w:tcW w:w="417" w:type="dxa"/>
            <w:vMerge/>
            <w:tcBorders>
              <w:left w:val="single" w:sz="4" w:space="0" w:color="000000"/>
              <w:right w:val="single" w:sz="4" w:space="0" w:color="000000"/>
            </w:tcBorders>
            <w:vAlign w:val="center"/>
          </w:tcPr>
          <w:p w:rsidR="009F48C6" w:rsidRPr="00060B94" w:rsidRDefault="009F48C6" w:rsidP="009F48C6">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9F48C6" w:rsidRPr="00AF67C9" w:rsidRDefault="009F48C6" w:rsidP="009F48C6">
            <w:pPr>
              <w:overflowPunct w:val="0"/>
              <w:snapToGrid w:val="0"/>
              <w:jc w:val="center"/>
              <w:rPr>
                <w:rFonts w:eastAsia="標楷體"/>
                <w:color w:val="000000"/>
              </w:rPr>
            </w:pPr>
            <w:r w:rsidRPr="00AF67C9">
              <w:rPr>
                <w:rFonts w:eastAsia="標楷體"/>
                <w:color w:val="000000"/>
              </w:rPr>
              <w:t>9-12</w:t>
            </w:r>
          </w:p>
          <w:p w:rsidR="009F48C6" w:rsidRPr="00AF67C9" w:rsidRDefault="009F48C6" w:rsidP="009F48C6">
            <w:pPr>
              <w:overflowPunct w:val="0"/>
              <w:snapToGrid w:val="0"/>
              <w:jc w:val="center"/>
              <w:rPr>
                <w:rFonts w:eastAsia="標楷體"/>
                <w:color w:val="000000"/>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9F48C6"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w:t>
            </w:r>
            <w:r>
              <w:rPr>
                <w:rFonts w:ascii="標楷體" w:eastAsia="標楷體" w:hAnsi="標楷體" w:hint="eastAsia"/>
                <w:color w:val="000000"/>
                <w:sz w:val="22"/>
              </w:rPr>
              <w:t>削</w:t>
            </w:r>
            <w:r w:rsidRPr="0050387A">
              <w:rPr>
                <w:rFonts w:ascii="標楷體" w:eastAsia="標楷體" w:hAnsi="標楷體" w:hint="eastAsia"/>
                <w:color w:val="000000"/>
                <w:sz w:val="22"/>
              </w:rPr>
              <w:t>球旋轉、</w:t>
            </w:r>
            <w:r>
              <w:rPr>
                <w:rFonts w:ascii="標楷體" w:eastAsia="標楷體" w:hAnsi="標楷體" w:hint="eastAsia"/>
                <w:color w:val="000000"/>
                <w:sz w:val="22"/>
              </w:rPr>
              <w:t>降低弧度</w:t>
            </w:r>
            <w:r w:rsidRPr="0050387A">
              <w:rPr>
                <w:rFonts w:ascii="標楷體" w:eastAsia="標楷體" w:hAnsi="標楷體" w:hint="eastAsia"/>
                <w:color w:val="000000"/>
                <w:sz w:val="22"/>
              </w:rPr>
              <w:t>、</w:t>
            </w:r>
            <w:r>
              <w:rPr>
                <w:rFonts w:ascii="標楷體" w:eastAsia="標楷體" w:hAnsi="標楷體" w:hint="eastAsia"/>
                <w:color w:val="000000"/>
                <w:sz w:val="22"/>
              </w:rPr>
              <w:t>增加下旋質</w:t>
            </w:r>
            <w:r w:rsidRPr="0050387A">
              <w:rPr>
                <w:rFonts w:ascii="標楷體" w:eastAsia="標楷體" w:hAnsi="標楷體" w:hint="eastAsia"/>
                <w:color w:val="000000"/>
                <w:sz w:val="22"/>
              </w:rPr>
              <w:t>量</w:t>
            </w:r>
            <w:r w:rsidRPr="0050387A">
              <w:rPr>
                <w:rFonts w:ascii="標楷體" w:eastAsia="標楷體" w:hAnsi="標楷體"/>
                <w:color w:val="000000"/>
                <w:sz w:val="22"/>
              </w:rPr>
              <w:br/>
            </w:r>
            <w:r w:rsidRPr="0050387A">
              <w:rPr>
                <w:rFonts w:ascii="標楷體" w:eastAsia="標楷體" w:hAnsi="標楷體" w:hint="eastAsia"/>
                <w:color w:val="000000"/>
                <w:sz w:val="22"/>
              </w:rPr>
              <w:t>2.增加來回球能力</w:t>
            </w:r>
            <w:r>
              <w:rPr>
                <w:rFonts w:ascii="標楷體" w:eastAsia="標楷體" w:hAnsi="標楷體" w:hint="eastAsia"/>
                <w:color w:val="000000"/>
                <w:sz w:val="22"/>
              </w:rPr>
              <w:t>(數量增加)</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1.攻防能力</w:t>
            </w:r>
            <w:r>
              <w:rPr>
                <w:rFonts w:ascii="標楷體" w:eastAsia="標楷體" w:hAnsi="標楷體" w:hint="eastAsia"/>
                <w:sz w:val="22"/>
              </w:rPr>
              <w:t>-削轉攻</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hint="eastAsia"/>
                <w:sz w:val="22"/>
              </w:rPr>
              <w:t>2. 攻防能力</w:t>
            </w:r>
            <w:r>
              <w:rPr>
                <w:rFonts w:ascii="標楷體" w:eastAsia="標楷體" w:hAnsi="標楷體" w:hint="eastAsia"/>
                <w:sz w:val="22"/>
              </w:rPr>
              <w:t>--攻轉削</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9F48C6" w:rsidRPr="0050387A" w:rsidTr="003975F0">
        <w:trPr>
          <w:trHeight w:val="20"/>
          <w:jc w:val="center"/>
        </w:trPr>
        <w:tc>
          <w:tcPr>
            <w:tcW w:w="417" w:type="dxa"/>
            <w:vMerge/>
            <w:tcBorders>
              <w:left w:val="single" w:sz="4" w:space="0" w:color="000000"/>
              <w:right w:val="single" w:sz="4" w:space="0" w:color="000000"/>
            </w:tcBorders>
            <w:vAlign w:val="center"/>
          </w:tcPr>
          <w:p w:rsidR="009F48C6" w:rsidRPr="00060B94" w:rsidRDefault="009F48C6" w:rsidP="009F48C6">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9F48C6" w:rsidRPr="00AF67C9" w:rsidRDefault="009F48C6" w:rsidP="009F48C6">
            <w:pPr>
              <w:overflowPunct w:val="0"/>
              <w:snapToGrid w:val="0"/>
              <w:jc w:val="center"/>
              <w:rPr>
                <w:rFonts w:eastAsia="標楷體"/>
                <w:color w:val="000000"/>
              </w:rPr>
            </w:pPr>
            <w:r w:rsidRPr="00AF67C9">
              <w:rPr>
                <w:rFonts w:eastAsia="標楷體"/>
                <w:color w:val="000000"/>
              </w:rPr>
              <w:t>13-16</w:t>
            </w:r>
          </w:p>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lastRenderedPageBreak/>
              <w:t>1.增加</w:t>
            </w:r>
            <w:r>
              <w:rPr>
                <w:rFonts w:ascii="標楷體" w:eastAsia="標楷體" w:hAnsi="標楷體" w:hint="eastAsia"/>
                <w:color w:val="000000"/>
                <w:sz w:val="22"/>
              </w:rPr>
              <w:t>削球</w:t>
            </w:r>
            <w:r w:rsidRPr="0050387A">
              <w:rPr>
                <w:rFonts w:ascii="標楷體" w:eastAsia="標楷體" w:hAnsi="標楷體" w:hint="eastAsia"/>
                <w:color w:val="000000"/>
                <w:sz w:val="22"/>
              </w:rPr>
              <w:t>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w:t>
            </w:r>
            <w:r>
              <w:rPr>
                <w:rFonts w:ascii="標楷體" w:eastAsia="標楷體" w:hAnsi="標楷體" w:hint="eastAsia"/>
                <w:color w:val="000000"/>
                <w:sz w:val="22"/>
              </w:rPr>
              <w:t>削球</w:t>
            </w:r>
            <w:r w:rsidRPr="0050387A">
              <w:rPr>
                <w:rFonts w:ascii="標楷體" w:eastAsia="標楷體" w:hAnsi="標楷體" w:hint="eastAsia"/>
                <w:color w:val="000000"/>
                <w:sz w:val="22"/>
              </w:rPr>
              <w:t>正反手來回球能力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反拉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 xml:space="preserve">-1 了解並執行網/牆性 </w:t>
            </w:r>
            <w:r w:rsidRPr="0050387A">
              <w:rPr>
                <w:rFonts w:ascii="標楷體" w:eastAsia="標楷體" w:hAnsi="標楷體"/>
                <w:sz w:val="22"/>
              </w:rPr>
              <w:lastRenderedPageBreak/>
              <w:t>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lastRenderedPageBreak/>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9F48C6" w:rsidRPr="0050387A" w:rsidTr="003975F0">
        <w:trPr>
          <w:trHeight w:val="20"/>
          <w:jc w:val="center"/>
        </w:trPr>
        <w:tc>
          <w:tcPr>
            <w:tcW w:w="417" w:type="dxa"/>
            <w:vMerge/>
            <w:tcBorders>
              <w:left w:val="single" w:sz="4" w:space="0" w:color="000000"/>
              <w:bottom w:val="single" w:sz="4" w:space="0" w:color="000000"/>
              <w:right w:val="single" w:sz="4" w:space="0" w:color="000000"/>
            </w:tcBorders>
            <w:vAlign w:val="center"/>
          </w:tcPr>
          <w:p w:rsidR="009F48C6" w:rsidRPr="00060B94" w:rsidRDefault="009F48C6" w:rsidP="009F48C6">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bottom w:val="single" w:sz="4" w:space="0" w:color="000000"/>
              <w:right w:val="single" w:sz="4" w:space="0" w:color="000000"/>
            </w:tcBorders>
            <w:vAlign w:val="center"/>
          </w:tcPr>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第</w:t>
            </w:r>
          </w:p>
          <w:p w:rsidR="009F48C6" w:rsidRPr="00AF67C9" w:rsidRDefault="009F48C6" w:rsidP="009F48C6">
            <w:pPr>
              <w:overflowPunct w:val="0"/>
              <w:snapToGrid w:val="0"/>
              <w:jc w:val="center"/>
              <w:rPr>
                <w:rFonts w:eastAsia="標楷體"/>
                <w:color w:val="000000"/>
              </w:rPr>
            </w:pPr>
            <w:r w:rsidRPr="00AF67C9">
              <w:rPr>
                <w:rFonts w:eastAsia="標楷體"/>
                <w:color w:val="000000"/>
              </w:rPr>
              <w:t>17-20</w:t>
            </w:r>
          </w:p>
          <w:p w:rsidR="009F48C6" w:rsidRPr="00AF67C9" w:rsidRDefault="009F48C6" w:rsidP="009F48C6">
            <w:pPr>
              <w:overflowPunct w:val="0"/>
              <w:snapToGrid w:val="0"/>
              <w:jc w:val="center"/>
              <w:rPr>
                <w:rFonts w:eastAsia="標楷體"/>
                <w:color w:val="000000"/>
                <w:lang w:eastAsia="zh-HK"/>
              </w:rPr>
            </w:pPr>
            <w:r w:rsidRPr="00AF67C9">
              <w:rPr>
                <w:rFonts w:eastAsia="標楷體" w:hAnsi="標楷體" w:hint="eastAsia"/>
                <w:color w:val="000000"/>
                <w:lang w:eastAsia="zh-HK"/>
              </w:rPr>
              <w:t>週</w:t>
            </w:r>
          </w:p>
        </w:tc>
        <w:tc>
          <w:tcPr>
            <w:tcW w:w="26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hint="eastAsia"/>
                <w:color w:val="000000"/>
                <w:sz w:val="22"/>
              </w:rPr>
              <w:t>P</w:t>
            </w:r>
            <w:r w:rsidRPr="0050387A">
              <w:rPr>
                <w:rFonts w:ascii="標楷體" w:eastAsia="標楷體" w:hAnsi="標楷體"/>
                <w:sz w:val="22"/>
              </w:rPr>
              <w:t>-</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1.一般性</w:t>
            </w:r>
            <w:r w:rsidRPr="0050387A">
              <w:rPr>
                <w:rFonts w:ascii="標楷體" w:eastAsia="標楷體" w:hAnsi="標楷體" w:hint="eastAsia"/>
                <w:sz w:val="22"/>
              </w:rPr>
              <w:t>體能</w:t>
            </w:r>
            <w:r w:rsidRPr="0050387A">
              <w:rPr>
                <w:rFonts w:ascii="標楷體" w:eastAsia="標楷體" w:hAnsi="標楷體"/>
                <w:sz w:val="22"/>
              </w:rPr>
              <w:br/>
            </w:r>
            <w:r w:rsidRPr="0050387A">
              <w:rPr>
                <w:rFonts w:ascii="標楷體" w:eastAsia="標楷體" w:hAnsi="標楷體" w:hint="eastAsia"/>
                <w:sz w:val="22"/>
              </w:rPr>
              <w:t>2</w:t>
            </w:r>
            <w:r w:rsidRPr="0050387A">
              <w:rPr>
                <w:rFonts w:ascii="標楷體" w:eastAsia="標楷體" w:hAnsi="標楷體"/>
                <w:sz w:val="22"/>
              </w:rPr>
              <w:t>.</w:t>
            </w:r>
            <w:r w:rsidRPr="0050387A">
              <w:rPr>
                <w:rFonts w:ascii="標楷體" w:eastAsia="標楷體" w:hAnsi="標楷體" w:hint="eastAsia"/>
                <w:sz w:val="22"/>
              </w:rPr>
              <w:t>專項</w:t>
            </w:r>
            <w:r w:rsidRPr="0050387A">
              <w:rPr>
                <w:rFonts w:ascii="標楷體" w:eastAsia="標楷體" w:hAnsi="標楷體"/>
                <w:sz w:val="22"/>
              </w:rPr>
              <w:t>性</w:t>
            </w:r>
            <w:r w:rsidRPr="0050387A">
              <w:rPr>
                <w:rFonts w:ascii="標楷體" w:eastAsia="標楷體" w:hAnsi="標楷體" w:hint="eastAsia"/>
                <w:sz w:val="22"/>
              </w:rPr>
              <w:t>體能</w:t>
            </w:r>
          </w:p>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hint="eastAsia"/>
                <w:color w:val="000000"/>
                <w:sz w:val="22"/>
              </w:rPr>
              <w:t>T</w:t>
            </w:r>
            <w:r w:rsidRPr="0050387A">
              <w:rPr>
                <w:rFonts w:ascii="標楷體" w:eastAsia="標楷體" w:hAnsi="標楷體"/>
                <w:color w:val="000000"/>
                <w:sz w:val="22"/>
              </w:rPr>
              <w:br/>
            </w:r>
            <w:r w:rsidRPr="0050387A">
              <w:rPr>
                <w:rFonts w:ascii="標楷體" w:eastAsia="標楷體" w:hAnsi="標楷體" w:hint="eastAsia"/>
                <w:color w:val="000000"/>
                <w:sz w:val="22"/>
              </w:rPr>
              <w:t>1.增加對拉能力、正手</w:t>
            </w:r>
            <w:r>
              <w:rPr>
                <w:rFonts w:ascii="標楷體" w:eastAsia="標楷體" w:hAnsi="標楷體" w:hint="eastAsia"/>
                <w:color w:val="000000"/>
                <w:sz w:val="22"/>
              </w:rPr>
              <w:t>削</w:t>
            </w:r>
            <w:r w:rsidRPr="0050387A">
              <w:rPr>
                <w:rFonts w:ascii="標楷體" w:eastAsia="標楷體" w:hAnsi="標楷體" w:hint="eastAsia"/>
                <w:color w:val="000000"/>
                <w:sz w:val="22"/>
              </w:rPr>
              <w:t>力量、旋轉</w:t>
            </w:r>
            <w:r w:rsidRPr="0050387A">
              <w:rPr>
                <w:rFonts w:ascii="標楷體" w:eastAsia="標楷體" w:hAnsi="標楷體"/>
                <w:color w:val="000000"/>
                <w:sz w:val="22"/>
              </w:rPr>
              <w:br/>
            </w:r>
            <w:r w:rsidRPr="0050387A">
              <w:rPr>
                <w:rFonts w:ascii="標楷體" w:eastAsia="標楷體" w:hAnsi="標楷體" w:hint="eastAsia"/>
                <w:color w:val="000000"/>
                <w:sz w:val="22"/>
              </w:rPr>
              <w:t>2.增加正反手</w:t>
            </w:r>
            <w:r>
              <w:rPr>
                <w:rFonts w:ascii="標楷體" w:eastAsia="標楷體" w:hAnsi="標楷體" w:hint="eastAsia"/>
                <w:color w:val="000000"/>
                <w:sz w:val="22"/>
              </w:rPr>
              <w:t>削球</w:t>
            </w:r>
            <w:r w:rsidRPr="0050387A">
              <w:rPr>
                <w:rFonts w:ascii="標楷體" w:eastAsia="標楷體" w:hAnsi="標楷體" w:hint="eastAsia"/>
                <w:color w:val="000000"/>
                <w:sz w:val="22"/>
              </w:rPr>
              <w:t>來回球能力</w:t>
            </w:r>
            <w:r w:rsidRPr="0050387A">
              <w:rPr>
                <w:rFonts w:ascii="標楷體" w:eastAsia="標楷體" w:hAnsi="標楷體"/>
                <w:color w:val="000000"/>
                <w:sz w:val="22"/>
              </w:rPr>
              <w:br/>
            </w:r>
            <w:r w:rsidRPr="0050387A">
              <w:rPr>
                <w:rFonts w:ascii="標楷體" w:eastAsia="標楷體" w:hAnsi="標楷體" w:hint="eastAsia"/>
                <w:color w:val="000000"/>
                <w:sz w:val="22"/>
              </w:rPr>
              <w:t>3增加</w:t>
            </w:r>
            <w:r>
              <w:rPr>
                <w:rFonts w:ascii="標楷體" w:eastAsia="標楷體" w:hAnsi="標楷體" w:hint="eastAsia"/>
                <w:color w:val="000000"/>
                <w:sz w:val="22"/>
              </w:rPr>
              <w:t>連續拉</w:t>
            </w:r>
            <w:r w:rsidRPr="0050387A">
              <w:rPr>
                <w:rFonts w:ascii="標楷體" w:eastAsia="標楷體" w:hAnsi="標楷體" w:hint="eastAsia"/>
                <w:color w:val="000000"/>
                <w:sz w:val="22"/>
              </w:rPr>
              <w:t>能力</w:t>
            </w:r>
            <w:r w:rsidRPr="0050387A">
              <w:rPr>
                <w:rFonts w:ascii="標楷體" w:eastAsia="標楷體" w:hAnsi="標楷體"/>
                <w:color w:val="000000"/>
                <w:sz w:val="22"/>
              </w:rPr>
              <w:br/>
            </w:r>
            <w:r w:rsidRPr="0050387A">
              <w:rPr>
                <w:rFonts w:ascii="標楷體" w:eastAsia="標楷體" w:hAnsi="標楷體"/>
                <w:sz w:val="22"/>
              </w:rPr>
              <w:t>Ta</w:t>
            </w:r>
            <w:r w:rsidRPr="0050387A">
              <w:rPr>
                <w:rFonts w:ascii="標楷體" w:eastAsia="標楷體" w:hAnsi="標楷體"/>
                <w:sz w:val="22"/>
              </w:rPr>
              <w:br/>
            </w:r>
            <w:r w:rsidRPr="0050387A">
              <w:rPr>
                <w:rFonts w:ascii="標楷體" w:eastAsia="標楷體" w:hAnsi="標楷體" w:hint="eastAsia"/>
                <w:sz w:val="22"/>
              </w:rPr>
              <w:t>1.加強攻防能力</w:t>
            </w:r>
            <w:r w:rsidRPr="0050387A">
              <w:rPr>
                <w:rFonts w:ascii="標楷體" w:eastAsia="標楷體" w:hAnsi="標楷體"/>
                <w:sz w:val="22"/>
              </w:rPr>
              <w:br/>
            </w:r>
            <w:r w:rsidRPr="0050387A">
              <w:rPr>
                <w:rFonts w:ascii="標楷體" w:eastAsia="標楷體" w:hAnsi="標楷體" w:hint="eastAsia"/>
                <w:sz w:val="22"/>
              </w:rPr>
              <w:t>2.加強各項專長技術</w:t>
            </w:r>
            <w:r w:rsidRPr="0050387A">
              <w:rPr>
                <w:rFonts w:ascii="標楷體" w:eastAsia="標楷體" w:hAnsi="標楷體"/>
                <w:sz w:val="22"/>
              </w:rPr>
              <w:br/>
              <w:t>3.</w:t>
            </w:r>
            <w:r w:rsidRPr="0050387A">
              <w:rPr>
                <w:rFonts w:ascii="標楷體" w:eastAsia="標楷體" w:hAnsi="標楷體" w:hint="eastAsia"/>
                <w:sz w:val="22"/>
              </w:rPr>
              <w:t>加強上下旋轉換能力</w:t>
            </w:r>
            <w:r w:rsidRPr="0050387A">
              <w:rPr>
                <w:rFonts w:ascii="標楷體" w:eastAsia="標楷體" w:hAnsi="標楷體"/>
                <w:sz w:val="22"/>
              </w:rPr>
              <w:br/>
            </w:r>
            <w:r w:rsidRPr="0050387A">
              <w:rPr>
                <w:rFonts w:ascii="標楷體" w:eastAsia="標楷體" w:hAnsi="標楷體"/>
                <w:color w:val="000000"/>
                <w:sz w:val="22"/>
              </w:rPr>
              <w:t>Ps</w:t>
            </w:r>
            <w:r w:rsidRPr="0050387A">
              <w:rPr>
                <w:rFonts w:ascii="標楷體" w:eastAsia="標楷體" w:hAnsi="標楷體"/>
                <w:color w:val="000000"/>
                <w:sz w:val="22"/>
              </w:rPr>
              <w:br/>
            </w:r>
            <w:r w:rsidRPr="0050387A">
              <w:rPr>
                <w:rFonts w:ascii="標楷體" w:eastAsia="標楷體" w:hAnsi="標楷體" w:hint="eastAsia"/>
                <w:color w:val="000000"/>
                <w:sz w:val="22"/>
              </w:rPr>
              <w:t>模擬比賽、訓練日記</w:t>
            </w:r>
          </w:p>
        </w:tc>
        <w:tc>
          <w:tcPr>
            <w:tcW w:w="29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48C6" w:rsidRPr="0050387A" w:rsidRDefault="009F48C6" w:rsidP="009F48C6">
            <w:pPr>
              <w:overflowPunct w:val="0"/>
              <w:snapToGrid w:val="0"/>
              <w:rPr>
                <w:rFonts w:ascii="標楷體" w:eastAsia="標楷體" w:hAnsi="標楷體"/>
                <w:color w:val="000000"/>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 xml:space="preserve">-1 理解並執行網/牆性 球類運動組合性體能 訓練處方 </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-1 了解並執行網/牆性 球類運動組合性技術 訓練，執行組合性攻 防戰術</w:t>
            </w:r>
          </w:p>
        </w:tc>
        <w:tc>
          <w:tcPr>
            <w:tcW w:w="2691" w:type="dxa"/>
            <w:tcBorders>
              <w:top w:val="single" w:sz="4" w:space="0" w:color="000000"/>
              <w:left w:val="single" w:sz="4" w:space="0" w:color="000000"/>
              <w:bottom w:val="single" w:sz="4" w:space="0" w:color="000000"/>
              <w:right w:val="single" w:sz="4" w:space="0" w:color="000000"/>
            </w:tcBorders>
          </w:tcPr>
          <w:p w:rsidR="009F48C6" w:rsidRPr="0050387A" w:rsidRDefault="009F48C6" w:rsidP="009F48C6">
            <w:pPr>
              <w:overflowPunct w:val="0"/>
              <w:snapToGrid w:val="0"/>
              <w:rPr>
                <w:rFonts w:ascii="標楷體" w:eastAsia="標楷體" w:hAnsi="標楷體"/>
                <w:sz w:val="22"/>
              </w:rPr>
            </w:pPr>
            <w:r w:rsidRPr="0050387A">
              <w:rPr>
                <w:rFonts w:ascii="標楷體" w:eastAsia="標楷體" w:hAnsi="標楷體"/>
                <w:sz w:val="22"/>
              </w:rPr>
              <w:t>P-</w:t>
            </w:r>
            <w:r w:rsidRPr="0050387A">
              <w:rPr>
                <w:rFonts w:ascii="標楷體" w:eastAsia="標楷體" w:hAnsi="標楷體" w:cs="新細明體" w:hint="eastAsia"/>
                <w:sz w:val="22"/>
              </w:rPr>
              <w:t>Ⅳ</w:t>
            </w:r>
            <w:r w:rsidRPr="0050387A">
              <w:rPr>
                <w:rFonts w:ascii="標楷體" w:eastAsia="標楷體" w:hAnsi="標楷體"/>
                <w:sz w:val="22"/>
              </w:rPr>
              <w:t>-A1 網/牆性球類運動組合性 體能</w:t>
            </w:r>
            <w:r w:rsidRPr="0050387A">
              <w:rPr>
                <w:rFonts w:ascii="標楷體" w:eastAsia="標楷體" w:hAnsi="標楷體"/>
                <w:sz w:val="22"/>
              </w:rPr>
              <w:br/>
              <w:t>T-</w:t>
            </w:r>
            <w:r w:rsidRPr="0050387A">
              <w:rPr>
                <w:rFonts w:ascii="標楷體" w:eastAsia="標楷體" w:hAnsi="標楷體" w:cs="新細明體" w:hint="eastAsia"/>
                <w:sz w:val="22"/>
              </w:rPr>
              <w:t>Ⅳ</w:t>
            </w:r>
            <w:r w:rsidRPr="0050387A">
              <w:rPr>
                <w:rFonts w:ascii="標楷體" w:eastAsia="標楷體" w:hAnsi="標楷體"/>
                <w:sz w:val="22"/>
              </w:rPr>
              <w:t>-B2 網/牆性球類運 動比賽之組合性攻防實務技術</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議題融入</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40EF" w:rsidRPr="0073631B" w:rsidRDefault="00E740EF" w:rsidP="003975F0">
            <w:pPr>
              <w:overflowPunct w:val="0"/>
              <w:snapToGrid w:val="0"/>
              <w:rPr>
                <w:rFonts w:eastAsia="標楷體"/>
              </w:rPr>
            </w:pPr>
            <w:r w:rsidRPr="0073631B">
              <w:rPr>
                <w:rFonts w:ascii="新細明體" w:hAnsi="新細明體" w:hint="eastAsia"/>
              </w:rPr>
              <w:t>▓</w:t>
            </w:r>
            <w:r w:rsidRPr="0073631B">
              <w:rPr>
                <w:rFonts w:eastAsia="標楷體" w:hAnsi="標楷體" w:hint="eastAsia"/>
              </w:rPr>
              <w:t>品德</w:t>
            </w:r>
            <w:r w:rsidRPr="0073631B">
              <w:rPr>
                <w:rFonts w:eastAsia="標楷體"/>
              </w:rPr>
              <w:t xml:space="preserve">  □</w:t>
            </w:r>
            <w:r w:rsidRPr="0073631B">
              <w:rPr>
                <w:rFonts w:eastAsia="標楷體" w:hAnsi="標楷體" w:hint="eastAsia"/>
              </w:rPr>
              <w:t>性別</w:t>
            </w:r>
            <w:r w:rsidRPr="0073631B">
              <w:rPr>
                <w:rFonts w:eastAsia="標楷體"/>
              </w:rPr>
              <w:t xml:space="preserve">  </w:t>
            </w:r>
            <w:r w:rsidRPr="0073631B">
              <w:rPr>
                <w:rFonts w:ascii="新細明體" w:hAnsi="新細明體" w:hint="eastAsia"/>
              </w:rPr>
              <w:t>▓</w:t>
            </w:r>
            <w:r w:rsidRPr="0073631B">
              <w:rPr>
                <w:rFonts w:eastAsia="標楷體" w:hAnsi="標楷體" w:hint="eastAsia"/>
              </w:rPr>
              <w:t>人權</w:t>
            </w:r>
            <w:r w:rsidRPr="0073631B">
              <w:rPr>
                <w:rFonts w:eastAsia="標楷體"/>
              </w:rPr>
              <w:t xml:space="preserve">  </w:t>
            </w:r>
            <w:r w:rsidRPr="0073631B">
              <w:rPr>
                <w:rFonts w:ascii="新細明體" w:hAnsi="新細明體" w:hint="eastAsia"/>
              </w:rPr>
              <w:t>▓</w:t>
            </w:r>
            <w:r w:rsidRPr="0073631B">
              <w:rPr>
                <w:rFonts w:eastAsia="標楷體" w:hAnsi="標楷體" w:hint="eastAsia"/>
              </w:rPr>
              <w:t>環境</w:t>
            </w:r>
            <w:r w:rsidRPr="0073631B">
              <w:rPr>
                <w:rFonts w:eastAsia="標楷體"/>
              </w:rPr>
              <w:t xml:space="preserve">  □</w:t>
            </w:r>
            <w:r w:rsidRPr="0073631B">
              <w:rPr>
                <w:rFonts w:eastAsia="標楷體" w:hAnsi="標楷體" w:hint="eastAsia"/>
              </w:rPr>
              <w:t>海洋</w:t>
            </w:r>
            <w:r w:rsidRPr="0073631B">
              <w:rPr>
                <w:rFonts w:eastAsia="標楷體"/>
              </w:rPr>
              <w:t xml:space="preserve">  </w:t>
            </w:r>
            <w:r w:rsidRPr="0073631B">
              <w:rPr>
                <w:rFonts w:ascii="新細明體" w:hAnsi="新細明體" w:hint="eastAsia"/>
              </w:rPr>
              <w:t>▓</w:t>
            </w:r>
            <w:r w:rsidRPr="0073631B">
              <w:rPr>
                <w:rFonts w:eastAsia="標楷體" w:hAnsi="標楷體" w:hint="eastAsia"/>
              </w:rPr>
              <w:t>生命</w:t>
            </w:r>
            <w:r w:rsidRPr="0073631B">
              <w:rPr>
                <w:rFonts w:eastAsia="標楷體"/>
              </w:rPr>
              <w:t xml:space="preserve">  </w:t>
            </w:r>
            <w:r w:rsidRPr="0073631B">
              <w:rPr>
                <w:rFonts w:ascii="新細明體" w:hAnsi="新細明體" w:hint="eastAsia"/>
              </w:rPr>
              <w:t>▓</w:t>
            </w:r>
            <w:r w:rsidRPr="0073631B">
              <w:rPr>
                <w:rFonts w:eastAsia="標楷體" w:hAnsi="標楷體" w:hint="eastAsia"/>
              </w:rPr>
              <w:t>法治</w:t>
            </w:r>
            <w:r w:rsidRPr="0073631B">
              <w:rPr>
                <w:rFonts w:eastAsia="標楷體"/>
              </w:rPr>
              <w:t xml:space="preserve">  □</w:t>
            </w:r>
            <w:r w:rsidRPr="0073631B">
              <w:rPr>
                <w:rFonts w:eastAsia="標楷體" w:hAnsi="標楷體" w:hint="eastAsia"/>
              </w:rPr>
              <w:t>科技</w:t>
            </w:r>
          </w:p>
          <w:p w:rsidR="00E740EF" w:rsidRPr="0073631B" w:rsidRDefault="00E740EF" w:rsidP="003975F0">
            <w:pPr>
              <w:overflowPunct w:val="0"/>
              <w:snapToGrid w:val="0"/>
              <w:rPr>
                <w:rFonts w:eastAsia="標楷體"/>
              </w:rPr>
            </w:pPr>
            <w:r w:rsidRPr="0073631B">
              <w:rPr>
                <w:rFonts w:ascii="新細明體" w:hAnsi="新細明體" w:hint="eastAsia"/>
              </w:rPr>
              <w:t>▓</w:t>
            </w:r>
            <w:r w:rsidRPr="0073631B">
              <w:rPr>
                <w:rFonts w:eastAsia="標楷體" w:hAnsi="標楷體" w:hint="eastAsia"/>
              </w:rPr>
              <w:t>資訊</w:t>
            </w:r>
            <w:r w:rsidRPr="0073631B">
              <w:rPr>
                <w:rFonts w:eastAsia="標楷體"/>
              </w:rPr>
              <w:t xml:space="preserve">  □</w:t>
            </w:r>
            <w:r w:rsidRPr="0073631B">
              <w:rPr>
                <w:rFonts w:eastAsia="標楷體" w:hAnsi="標楷體" w:hint="eastAsia"/>
              </w:rPr>
              <w:t>能源</w:t>
            </w:r>
            <w:r w:rsidRPr="0073631B">
              <w:rPr>
                <w:rFonts w:eastAsia="標楷體"/>
              </w:rPr>
              <w:t xml:space="preserve">  </w:t>
            </w:r>
            <w:r w:rsidRPr="0073631B">
              <w:rPr>
                <w:rFonts w:ascii="新細明體" w:hAnsi="新細明體" w:hint="eastAsia"/>
              </w:rPr>
              <w:t>▓</w:t>
            </w:r>
            <w:r w:rsidRPr="0073631B">
              <w:rPr>
                <w:rFonts w:eastAsia="標楷體" w:hAnsi="標楷體" w:hint="eastAsia"/>
              </w:rPr>
              <w:t>安全</w:t>
            </w:r>
            <w:r w:rsidRPr="0073631B">
              <w:rPr>
                <w:rFonts w:eastAsia="標楷體"/>
              </w:rPr>
              <w:t xml:space="preserve">  □</w:t>
            </w:r>
            <w:r w:rsidRPr="0073631B">
              <w:rPr>
                <w:rFonts w:eastAsia="標楷體" w:hAnsi="標楷體" w:hint="eastAsia"/>
              </w:rPr>
              <w:t>防災</w:t>
            </w:r>
            <w:r w:rsidRPr="0073631B">
              <w:rPr>
                <w:rFonts w:eastAsia="標楷體"/>
              </w:rPr>
              <w:t xml:space="preserve">  </w:t>
            </w:r>
            <w:r w:rsidRPr="0073631B">
              <w:rPr>
                <w:rFonts w:ascii="新細明體" w:hAnsi="新細明體" w:hint="eastAsia"/>
              </w:rPr>
              <w:t>▓</w:t>
            </w:r>
            <w:r w:rsidRPr="0073631B">
              <w:rPr>
                <w:rFonts w:eastAsia="標楷體" w:hAnsi="標楷體" w:hint="eastAsia"/>
              </w:rPr>
              <w:t>家庭教育</w:t>
            </w:r>
            <w:r w:rsidRPr="0073631B">
              <w:rPr>
                <w:rFonts w:eastAsia="標楷體"/>
              </w:rPr>
              <w:t xml:space="preserve">  </w:t>
            </w:r>
            <w:r w:rsidRPr="0073631B">
              <w:rPr>
                <w:rFonts w:ascii="新細明體" w:hAnsi="新細明體" w:hint="eastAsia"/>
              </w:rPr>
              <w:t>▓</w:t>
            </w:r>
            <w:r w:rsidRPr="0073631B">
              <w:rPr>
                <w:rFonts w:eastAsia="標楷體" w:hAnsi="標楷體" w:hint="eastAsia"/>
              </w:rPr>
              <w:t>生涯規劃</w:t>
            </w:r>
            <w:r w:rsidRPr="0073631B">
              <w:rPr>
                <w:rFonts w:eastAsia="標楷體"/>
              </w:rPr>
              <w:t xml:space="preserve">  </w:t>
            </w:r>
            <w:r w:rsidRPr="0073631B">
              <w:rPr>
                <w:rFonts w:ascii="新細明體" w:hAnsi="新細明體" w:hint="eastAsia"/>
              </w:rPr>
              <w:t>▓</w:t>
            </w:r>
            <w:r w:rsidRPr="0073631B">
              <w:rPr>
                <w:rFonts w:eastAsia="標楷體" w:hAnsi="標楷體" w:hint="eastAsia"/>
              </w:rPr>
              <w:t>多元文化</w:t>
            </w:r>
          </w:p>
          <w:p w:rsidR="00E740EF" w:rsidRPr="00060B94" w:rsidRDefault="00E740EF" w:rsidP="003975F0">
            <w:pPr>
              <w:overflowPunct w:val="0"/>
              <w:snapToGrid w:val="0"/>
              <w:rPr>
                <w:rFonts w:ascii="Times New Roman" w:eastAsia="標楷體" w:hAnsi="Times New Roman" w:cs="Times New Roman"/>
                <w:szCs w:val="24"/>
              </w:rPr>
            </w:pPr>
            <w:r w:rsidRPr="0073631B">
              <w:rPr>
                <w:rFonts w:eastAsia="標楷體"/>
              </w:rPr>
              <w:t>□</w:t>
            </w:r>
            <w:r w:rsidRPr="0073631B">
              <w:rPr>
                <w:rFonts w:eastAsia="標楷體" w:hAnsi="標楷體" w:hint="eastAsia"/>
              </w:rPr>
              <w:t>閱讀素養</w:t>
            </w:r>
            <w:r w:rsidRPr="0073631B">
              <w:rPr>
                <w:rFonts w:eastAsia="標楷體"/>
              </w:rPr>
              <w:t xml:space="preserve">  </w:t>
            </w:r>
            <w:r w:rsidRPr="0073631B">
              <w:rPr>
                <w:rFonts w:ascii="新細明體" w:hAnsi="新細明體" w:hint="eastAsia"/>
              </w:rPr>
              <w:t>▓</w:t>
            </w:r>
            <w:r w:rsidRPr="0073631B">
              <w:rPr>
                <w:rFonts w:eastAsia="標楷體" w:hAnsi="標楷體" w:hint="eastAsia"/>
              </w:rPr>
              <w:t>戶外教育</w:t>
            </w:r>
            <w:r w:rsidRPr="0073631B">
              <w:rPr>
                <w:rFonts w:eastAsia="標楷體"/>
              </w:rPr>
              <w:t xml:space="preserve">  </w:t>
            </w:r>
            <w:r w:rsidRPr="0073631B">
              <w:rPr>
                <w:rFonts w:ascii="新細明體" w:hAnsi="新細明體" w:hint="eastAsia"/>
              </w:rPr>
              <w:t>▓</w:t>
            </w:r>
            <w:r w:rsidRPr="0073631B">
              <w:rPr>
                <w:rFonts w:eastAsia="標楷體" w:hAnsi="標楷體" w:hint="eastAsia"/>
              </w:rPr>
              <w:t>國際教育</w:t>
            </w:r>
            <w:r w:rsidRPr="0073631B">
              <w:rPr>
                <w:rFonts w:eastAsia="標楷體"/>
              </w:rPr>
              <w:t xml:space="preserve">  □</w:t>
            </w:r>
            <w:r w:rsidRPr="0073631B">
              <w:rPr>
                <w:rFonts w:eastAsia="標楷體" w:hAnsi="標楷體" w:hint="eastAsia"/>
              </w:rPr>
              <w:t>原住民族教育</w:t>
            </w:r>
            <w:r w:rsidRPr="0073631B">
              <w:rPr>
                <w:rFonts w:eastAsia="標楷體"/>
              </w:rPr>
              <w:t xml:space="preserve">  □</w:t>
            </w:r>
            <w:r w:rsidRPr="0073631B">
              <w:rPr>
                <w:rFonts w:eastAsia="標楷體" w:hAnsi="標楷體" w:hint="eastAsia"/>
              </w:rPr>
              <w:t>身心障礙者權益</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評量規劃</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E740EF" w:rsidRPr="00AF67C9" w:rsidRDefault="00E740EF" w:rsidP="003975F0">
            <w:pPr>
              <w:overflowPunct w:val="0"/>
              <w:snapToGrid w:val="0"/>
              <w:jc w:val="both"/>
              <w:rPr>
                <w:rFonts w:eastAsia="標楷體"/>
                <w:color w:val="000000"/>
              </w:rPr>
            </w:pPr>
            <w:r w:rsidRPr="00AF67C9">
              <w:rPr>
                <w:rFonts w:eastAsia="標楷體" w:hAnsi="標楷體" w:hint="eastAsia"/>
                <w:color w:val="000000"/>
              </w:rPr>
              <w:t>【上學期】</w:t>
            </w:r>
          </w:p>
          <w:p w:rsidR="00E740EF" w:rsidRPr="00AF67C9" w:rsidRDefault="00E740EF" w:rsidP="003975F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E740EF" w:rsidRPr="00AF67C9" w:rsidRDefault="00E740EF" w:rsidP="003975F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E740EF" w:rsidRPr="00AF67C9" w:rsidRDefault="00E740EF" w:rsidP="003975F0">
            <w:pPr>
              <w:overflowPunct w:val="0"/>
              <w:snapToGrid w:val="0"/>
              <w:jc w:val="both"/>
              <w:rPr>
                <w:rFonts w:eastAsia="標楷體"/>
                <w:color w:val="000000"/>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p w:rsidR="00E740EF" w:rsidRPr="00AF67C9" w:rsidRDefault="00E740EF" w:rsidP="003975F0">
            <w:pPr>
              <w:overflowPunct w:val="0"/>
              <w:snapToGrid w:val="0"/>
              <w:jc w:val="both"/>
              <w:rPr>
                <w:rFonts w:eastAsia="標楷體"/>
                <w:color w:val="000000"/>
              </w:rPr>
            </w:pPr>
            <w:r w:rsidRPr="00AF67C9">
              <w:rPr>
                <w:rFonts w:eastAsia="標楷體" w:hAnsi="標楷體" w:hint="eastAsia"/>
                <w:color w:val="000000"/>
              </w:rPr>
              <w:t>【下學期】</w:t>
            </w:r>
          </w:p>
          <w:p w:rsidR="00E740EF" w:rsidRPr="00AF67C9" w:rsidRDefault="00E740EF" w:rsidP="003975F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E740EF" w:rsidRPr="00AF67C9" w:rsidRDefault="00E740EF" w:rsidP="003975F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E740EF" w:rsidRPr="00060B94" w:rsidRDefault="00E740EF" w:rsidP="003975F0">
            <w:pPr>
              <w:overflowPunct w:val="0"/>
              <w:snapToGrid w:val="0"/>
              <w:jc w:val="both"/>
              <w:rPr>
                <w:rFonts w:ascii="Times New Roman" w:eastAsia="標楷體" w:hAnsi="Times New Roman" w:cs="Times New Roman"/>
                <w:szCs w:val="24"/>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教學設施</w:t>
            </w:r>
          </w:p>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設備需求</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rPr>
                <w:rFonts w:ascii="Times New Roman" w:eastAsia="標楷體" w:hAnsi="Times New Roman" w:cs="Times New Roman"/>
                <w:szCs w:val="24"/>
              </w:rPr>
            </w:pPr>
            <w:r>
              <w:rPr>
                <w:rFonts w:eastAsia="標楷體" w:hAnsi="標楷體" w:hint="eastAsia"/>
                <w:color w:val="000000"/>
              </w:rPr>
              <w:t>桌球訓練</w:t>
            </w:r>
            <w:r w:rsidRPr="00AF67C9">
              <w:rPr>
                <w:rFonts w:eastAsia="標楷體" w:hAnsi="標楷體" w:hint="eastAsia"/>
                <w:color w:val="000000"/>
              </w:rPr>
              <w:t>場、重量訓練室、</w:t>
            </w:r>
            <w:r>
              <w:rPr>
                <w:rFonts w:eastAsia="標楷體" w:hAnsi="標楷體" w:hint="eastAsia"/>
                <w:color w:val="000000"/>
              </w:rPr>
              <w:t>桌球桌</w:t>
            </w:r>
            <w:r w:rsidRPr="00AF67C9">
              <w:rPr>
                <w:rFonts w:eastAsia="標楷體" w:hAnsi="標楷體" w:hint="eastAsia"/>
                <w:color w:val="000000"/>
              </w:rPr>
              <w:t>、</w:t>
            </w:r>
            <w:r>
              <w:rPr>
                <w:rFonts w:eastAsia="標楷體" w:hAnsi="標楷體" w:hint="eastAsia"/>
                <w:color w:val="000000"/>
              </w:rPr>
              <w:t>桌球</w:t>
            </w:r>
            <w:r w:rsidRPr="00AF67C9">
              <w:rPr>
                <w:rFonts w:eastAsia="標楷體" w:hAnsi="標楷體" w:hint="eastAsia"/>
                <w:color w:val="000000"/>
              </w:rPr>
              <w:t>、</w:t>
            </w:r>
            <w:r>
              <w:rPr>
                <w:rFonts w:eastAsia="標楷體" w:hAnsi="標楷體" w:hint="eastAsia"/>
                <w:color w:val="000000"/>
              </w:rPr>
              <w:t>桌球回收網</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rPr>
              <w:t>教材來源</w:t>
            </w:r>
          </w:p>
        </w:tc>
        <w:tc>
          <w:tcPr>
            <w:tcW w:w="3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651546">
            <w:pPr>
              <w:numPr>
                <w:ilvl w:val="0"/>
                <w:numId w:val="17"/>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體育專業領域課程綱要</w:t>
            </w:r>
          </w:p>
          <w:p w:rsidR="00E740EF" w:rsidRPr="00060B94" w:rsidRDefault="00E740EF" w:rsidP="00651546">
            <w:pPr>
              <w:numPr>
                <w:ilvl w:val="0"/>
                <w:numId w:val="17"/>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自編教材</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師資來源</w:t>
            </w:r>
          </w:p>
        </w:tc>
        <w:tc>
          <w:tcPr>
            <w:tcW w:w="2972" w:type="dxa"/>
            <w:gridSpan w:val="2"/>
            <w:tcBorders>
              <w:top w:val="single" w:sz="4" w:space="0" w:color="000000"/>
              <w:left w:val="single" w:sz="4" w:space="0" w:color="000000"/>
              <w:bottom w:val="single" w:sz="4" w:space="0" w:color="000000"/>
              <w:right w:val="single" w:sz="4" w:space="0" w:color="000000"/>
            </w:tcBorders>
            <w:vAlign w:val="center"/>
          </w:tcPr>
          <w:p w:rsidR="00E740EF" w:rsidRPr="00060B94" w:rsidRDefault="00E740EF" w:rsidP="003975F0">
            <w:pPr>
              <w:overflowPunct w:val="0"/>
              <w:snapToGrid w:val="0"/>
              <w:rPr>
                <w:rFonts w:ascii="Times New Roman" w:eastAsia="標楷體" w:hAnsi="Times New Roman" w:cs="Times New Roman"/>
                <w:szCs w:val="24"/>
              </w:rPr>
            </w:pPr>
            <w:r w:rsidRPr="00060B94">
              <w:rPr>
                <w:rFonts w:ascii="Times New Roman" w:eastAsia="標楷體" w:hAnsi="標楷體" w:cs="Times New Roman"/>
                <w:szCs w:val="24"/>
              </w:rPr>
              <w:t>校內</w:t>
            </w:r>
            <w:r w:rsidRPr="00AF67C9">
              <w:rPr>
                <w:rFonts w:eastAsia="標楷體" w:hAnsi="標楷體" w:hint="eastAsia"/>
                <w:color w:val="000000"/>
              </w:rPr>
              <w:t>、</w:t>
            </w:r>
            <w:r>
              <w:rPr>
                <w:rFonts w:eastAsia="標楷體" w:hAnsi="標楷體" w:hint="eastAsia"/>
                <w:color w:val="000000"/>
              </w:rPr>
              <w:t>外聘教練</w:t>
            </w:r>
          </w:p>
        </w:tc>
      </w:tr>
      <w:tr w:rsidR="00E740EF" w:rsidRPr="00060B94" w:rsidTr="003975F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740EF" w:rsidRPr="00060B94" w:rsidRDefault="00E740EF" w:rsidP="003975F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備註</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740EF" w:rsidRPr="00060B94" w:rsidRDefault="00E740EF" w:rsidP="003975F0">
            <w:pPr>
              <w:overflowPunct w:val="0"/>
              <w:snapToGrid w:val="0"/>
              <w:rPr>
                <w:rFonts w:ascii="Times New Roman" w:eastAsia="標楷體" w:hAnsi="Times New Roman" w:cs="Times New Roman"/>
                <w:szCs w:val="24"/>
              </w:rPr>
            </w:pPr>
          </w:p>
        </w:tc>
      </w:tr>
    </w:tbl>
    <w:p w:rsidR="00393A41" w:rsidRDefault="00393A41" w:rsidP="002D18DE">
      <w:pPr>
        <w:adjustRightInd w:val="0"/>
        <w:snapToGrid w:val="0"/>
        <w:rPr>
          <w:rFonts w:ascii="Times New Roman" w:eastAsia="標楷體" w:hAnsi="標楷體" w:cs="Times New Roman"/>
          <w:sz w:val="26"/>
          <w:szCs w:val="26"/>
        </w:rPr>
      </w:pPr>
    </w:p>
    <w:p w:rsidR="00060B94" w:rsidRPr="00060B94" w:rsidRDefault="00060B94" w:rsidP="00DC659C">
      <w:pPr>
        <w:adjustRightInd w:val="0"/>
        <w:snapToGrid w:val="0"/>
        <w:rPr>
          <w:rFonts w:ascii="Times New Roman" w:eastAsia="標楷體" w:hAnsi="Times New Roman" w:cs="Times New Roman"/>
          <w:sz w:val="26"/>
          <w:szCs w:val="26"/>
        </w:rPr>
      </w:pPr>
      <w:r w:rsidRPr="00060B94">
        <w:rPr>
          <w:rFonts w:ascii="Times New Roman" w:eastAsia="標楷體" w:hAnsi="標楷體" w:cs="Times New Roman" w:hint="eastAsia"/>
          <w:sz w:val="26"/>
          <w:szCs w:val="26"/>
        </w:rPr>
        <w:t>三</w:t>
      </w:r>
      <w:r w:rsidRPr="00060B94">
        <w:rPr>
          <w:rFonts w:ascii="Times New Roman" w:eastAsia="標楷體" w:hAnsi="標楷體" w:cs="Times New Roman"/>
          <w:sz w:val="26"/>
          <w:szCs w:val="26"/>
        </w:rPr>
        <w:t>、體育班課程發展組織與運作</w:t>
      </w:r>
    </w:p>
    <w:p w:rsidR="00060B94" w:rsidRPr="00060B94" w:rsidRDefault="00060B94" w:rsidP="00060B94">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體育班</w:t>
      </w:r>
      <w:r w:rsidRPr="00060B94">
        <w:rPr>
          <w:rFonts w:ascii="Times New Roman" w:eastAsia="標楷體" w:hAnsi="標楷體" w:cs="Times New Roman" w:hint="eastAsia"/>
          <w:szCs w:val="24"/>
        </w:rPr>
        <w:t>109</w:t>
      </w:r>
      <w:r w:rsidRPr="00060B94">
        <w:rPr>
          <w:rFonts w:ascii="Times New Roman" w:eastAsia="標楷體" w:hAnsi="標楷體" w:cs="Times New Roman" w:hint="eastAsia"/>
          <w:szCs w:val="24"/>
        </w:rPr>
        <w:t>學年度</w:t>
      </w:r>
      <w:r w:rsidRPr="00060B94">
        <w:rPr>
          <w:rFonts w:ascii="Times New Roman" w:eastAsia="標楷體" w:hAnsi="標楷體" w:cs="Times New Roman"/>
          <w:szCs w:val="24"/>
        </w:rPr>
        <w:t>課程計畫之體育班發展委員會決議</w:t>
      </w:r>
      <w:r w:rsidRPr="00060B94">
        <w:rPr>
          <w:rFonts w:ascii="Times New Roman" w:eastAsia="標楷體" w:hAnsi="Times New Roman" w:cs="Times New Roman"/>
          <w:szCs w:val="24"/>
        </w:rPr>
        <w:t>-</w:t>
      </w:r>
      <w:r w:rsidRPr="00060B94">
        <w:rPr>
          <w:rFonts w:ascii="Times New Roman" w:eastAsia="標楷體" w:hAnsi="標楷體" w:cs="Times New Roman"/>
          <w:szCs w:val="24"/>
        </w:rPr>
        <w:t>紀錄</w:t>
      </w:r>
    </w:p>
    <w:p w:rsidR="00060B94" w:rsidRPr="00060B94" w:rsidRDefault="00060B94" w:rsidP="00060B94">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檢附上會議紀錄及簽到表</w:t>
      </w:r>
      <w:r w:rsidRPr="00060B94">
        <w:rPr>
          <w:rFonts w:ascii="Times New Roman" w:eastAsia="標楷體" w:hAnsi="Times New Roman" w:cs="Times New Roman"/>
          <w:szCs w:val="24"/>
        </w:rPr>
        <w:t>(</w:t>
      </w:r>
      <w:r w:rsidRPr="00060B94">
        <w:rPr>
          <w:rFonts w:ascii="Times New Roman" w:eastAsia="標楷體" w:hAnsi="標楷體" w:cs="Times New Roman"/>
          <w:szCs w:val="24"/>
        </w:rPr>
        <w:t>出席人員、職稱務必呈現，</w:t>
      </w:r>
      <w:r w:rsidRPr="00060B94">
        <w:rPr>
          <w:rFonts w:ascii="Times New Roman" w:eastAsia="標楷體" w:hAnsi="標楷體" w:cs="Times New Roman"/>
          <w:kern w:val="18"/>
          <w:szCs w:val="24"/>
        </w:rPr>
        <w:t>如請假請註明，不</w:t>
      </w:r>
      <w:r w:rsidRPr="00060B94">
        <w:rPr>
          <w:rFonts w:ascii="Times New Roman" w:eastAsia="標楷體" w:hAnsi="標楷體" w:cs="Times New Roman"/>
          <w:kern w:val="18"/>
          <w:szCs w:val="24"/>
        </w:rPr>
        <w:lastRenderedPageBreak/>
        <w:t>可空白</w:t>
      </w:r>
      <w:r w:rsidRPr="00060B94">
        <w:rPr>
          <w:rFonts w:ascii="Times New Roman" w:eastAsia="標楷體" w:hAnsi="Times New Roman" w:cs="Times New Roman"/>
          <w:szCs w:val="24"/>
        </w:rPr>
        <w:t>)</w:t>
      </w:r>
      <w:r w:rsidRPr="00060B94">
        <w:rPr>
          <w:rFonts w:ascii="Times New Roman" w:eastAsia="標楷體" w:hAnsi="標楷體" w:cs="Times New Roman"/>
          <w:szCs w:val="24"/>
        </w:rPr>
        <w:t>。</w:t>
      </w:r>
    </w:p>
    <w:p w:rsidR="00060B94" w:rsidRPr="00060B94" w:rsidRDefault="00060B94" w:rsidP="00060B94">
      <w:pPr>
        <w:spacing w:beforeLines="10" w:before="36" w:afterLines="20" w:after="72"/>
        <w:rPr>
          <w:rFonts w:ascii="Times New Roman" w:eastAsia="標楷體" w:hAnsi="Times New Roman" w:cs="Times New Roman"/>
          <w:szCs w:val="24"/>
        </w:rPr>
      </w:pPr>
    </w:p>
    <w:p w:rsidR="000628D6" w:rsidRDefault="000628D6"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Pr="00060B94" w:rsidRDefault="008B249A" w:rsidP="008B249A">
      <w:pPr>
        <w:outlineLvl w:val="0"/>
        <w:rPr>
          <w:rFonts w:ascii="標楷體" w:eastAsia="標楷體" w:hAnsi="標楷體" w:cs="Times New Roman"/>
          <w:color w:val="FF0000"/>
          <w:sz w:val="32"/>
          <w:szCs w:val="24"/>
        </w:rPr>
      </w:pPr>
      <w:r w:rsidRPr="00060B94">
        <w:rPr>
          <w:rFonts w:ascii="標楷體" w:eastAsia="標楷體" w:hAnsi="標楷體" w:cs="Times New Roman" w:hint="eastAsia"/>
          <w:color w:val="FF0000"/>
          <w:sz w:val="32"/>
          <w:szCs w:val="24"/>
        </w:rPr>
        <w:t>11-3體育班課程計畫</w:t>
      </w:r>
    </w:p>
    <w:p w:rsidR="008B249A" w:rsidRPr="00060B94" w:rsidRDefault="008B249A" w:rsidP="008B249A">
      <w:pPr>
        <w:jc w:val="center"/>
        <w:rPr>
          <w:rFonts w:ascii="標楷體" w:eastAsia="標楷體" w:hAnsi="標楷體" w:cs="Times New Roman"/>
          <w:b/>
          <w:sz w:val="28"/>
          <w:szCs w:val="24"/>
        </w:rPr>
      </w:pPr>
      <w:r w:rsidRPr="00060B94">
        <w:rPr>
          <w:rFonts w:ascii="標楷體" w:eastAsia="標楷體" w:hAnsi="標楷體" w:cs="Times New Roman" w:hint="eastAsia"/>
          <w:b/>
          <w:sz w:val="28"/>
          <w:szCs w:val="24"/>
        </w:rPr>
        <w:t>桃園市立</w:t>
      </w:r>
      <w:r>
        <w:rPr>
          <w:rFonts w:ascii="標楷體" w:eastAsia="標楷體" w:hAnsi="標楷體" w:cs="Times New Roman" w:hint="eastAsia"/>
          <w:b/>
          <w:sz w:val="28"/>
          <w:szCs w:val="24"/>
        </w:rPr>
        <w:t>桃園</w:t>
      </w:r>
      <w:r w:rsidRPr="00060B94">
        <w:rPr>
          <w:rFonts w:ascii="標楷體" w:eastAsia="標楷體" w:hAnsi="標楷體" w:cs="Times New Roman" w:hint="eastAsia"/>
          <w:b/>
          <w:sz w:val="28"/>
          <w:szCs w:val="24"/>
        </w:rPr>
        <w:t>國民中學109學年度體育</w:t>
      </w:r>
      <w:r w:rsidRPr="00060B94">
        <w:rPr>
          <w:rFonts w:ascii="標楷體" w:eastAsia="標楷體" w:hAnsi="標楷體" w:cs="Times New Roman" w:hint="eastAsia"/>
          <w:b/>
          <w:sz w:val="28"/>
          <w:szCs w:val="28"/>
        </w:rPr>
        <w:t>班課程計畫</w:t>
      </w:r>
    </w:p>
    <w:p w:rsidR="008B249A" w:rsidRPr="00060B94" w:rsidRDefault="008B249A" w:rsidP="008B249A">
      <w:pPr>
        <w:rPr>
          <w:rFonts w:ascii="標楷體" w:eastAsia="標楷體" w:hAnsi="標楷體" w:cs="Times New Roman"/>
          <w:szCs w:val="24"/>
        </w:rPr>
      </w:pPr>
      <w:r w:rsidRPr="00060B94">
        <w:rPr>
          <w:rFonts w:ascii="標楷體" w:eastAsia="標楷體" w:hAnsi="標楷體" w:cs="Times New Roman"/>
          <w:szCs w:val="24"/>
        </w:rPr>
        <w:t>一、</w:t>
      </w:r>
      <w:r w:rsidRPr="00060B94">
        <w:rPr>
          <w:rFonts w:ascii="標楷體" w:eastAsia="標楷體" w:hAnsi="標楷體" w:cs="Times New Roman" w:hint="eastAsia"/>
          <w:szCs w:val="24"/>
        </w:rPr>
        <w:t>109學年度</w:t>
      </w:r>
      <w:r>
        <w:rPr>
          <w:rFonts w:ascii="標楷體" w:eastAsia="標楷體" w:hAnsi="標楷體" w:cs="Times New Roman" w:hint="eastAsia"/>
          <w:szCs w:val="24"/>
        </w:rPr>
        <w:t>桃園</w:t>
      </w:r>
      <w:r w:rsidRPr="00060B94">
        <w:rPr>
          <w:rFonts w:ascii="標楷體" w:eastAsia="標楷體" w:hAnsi="標楷體" w:cs="Times New Roman" w:hint="eastAsia"/>
          <w:szCs w:val="24"/>
        </w:rPr>
        <w:t>國中</w:t>
      </w:r>
      <w:r w:rsidRPr="00060B94">
        <w:rPr>
          <w:rFonts w:ascii="標楷體" w:eastAsia="標楷體" w:hAnsi="標楷體" w:cs="Times New Roman"/>
          <w:szCs w:val="24"/>
        </w:rPr>
        <w:t>體育班</w:t>
      </w:r>
      <w:r w:rsidRPr="00060B94">
        <w:rPr>
          <w:rFonts w:ascii="標楷體" w:eastAsia="標楷體" w:hAnsi="標楷體" w:cs="Times New Roman" w:hint="eastAsia"/>
          <w:szCs w:val="24"/>
        </w:rPr>
        <w:t>課程節數一覽表</w:t>
      </w:r>
    </w:p>
    <w:p w:rsidR="008B249A" w:rsidRPr="00060B94" w:rsidRDefault="008B249A" w:rsidP="008B249A">
      <w:pPr>
        <w:rPr>
          <w:rFonts w:ascii="標楷體" w:eastAsia="標楷體" w:hAnsi="標楷體" w:cs="Times New Roman"/>
          <w:szCs w:val="24"/>
        </w:rPr>
      </w:pPr>
      <w:r w:rsidRPr="00060B94">
        <w:rPr>
          <w:rFonts w:ascii="標楷體" w:eastAsia="標楷體" w:hAnsi="標楷體" w:cs="Times New Roman" w:hint="eastAsia"/>
          <w:szCs w:val="24"/>
        </w:rPr>
        <w:t xml:space="preserve">    (一)</w:t>
      </w:r>
      <w:r w:rsidRPr="00060B94">
        <w:rPr>
          <w:rFonts w:ascii="標楷體" w:eastAsia="標楷體" w:hAnsi="標楷體" w:cs="Times New Roman"/>
          <w:szCs w:val="24"/>
        </w:rPr>
        <w:t>109學年度國中</w:t>
      </w:r>
      <w:r w:rsidRPr="00060B94">
        <w:rPr>
          <w:rFonts w:ascii="標楷體" w:eastAsia="標楷體" w:hAnsi="標楷體" w:cs="Times New Roman" w:hint="eastAsia"/>
          <w:szCs w:val="24"/>
        </w:rPr>
        <w:t>七、八</w:t>
      </w:r>
      <w:r w:rsidRPr="00060B94">
        <w:rPr>
          <w:rFonts w:ascii="標楷體" w:eastAsia="標楷體" w:hAnsi="標楷體" w:cs="Times New Roman"/>
          <w:szCs w:val="24"/>
        </w:rPr>
        <w:t>年</w:t>
      </w:r>
      <w:r w:rsidRPr="00060B94">
        <w:rPr>
          <w:rFonts w:ascii="標楷體" w:eastAsia="標楷體" w:hAnsi="標楷體" w:cs="Times New Roman" w:hint="eastAsia"/>
          <w:szCs w:val="24"/>
        </w:rPr>
        <w:t>級</w:t>
      </w:r>
      <w:r w:rsidRPr="00060B94">
        <w:rPr>
          <w:rFonts w:ascii="標楷體" w:eastAsia="標楷體" w:hAnsi="標楷體" w:cs="Times New Roman"/>
          <w:szCs w:val="24"/>
        </w:rPr>
        <w:t>課程規劃。</w:t>
      </w:r>
      <w:r w:rsidRPr="00060B94">
        <w:rPr>
          <w:rFonts w:ascii="標楷體" w:eastAsia="標楷體" w:hAnsi="標楷體" w:cs="Times New Roman" w:hint="eastAsia"/>
          <w:szCs w:val="24"/>
        </w:rPr>
        <w:t xml:space="preserve"> </w:t>
      </w:r>
    </w:p>
    <w:tbl>
      <w:tblPr>
        <w:tblW w:w="8699" w:type="dxa"/>
        <w:jc w:val="center"/>
        <w:tblCellMar>
          <w:left w:w="28" w:type="dxa"/>
          <w:right w:w="28" w:type="dxa"/>
        </w:tblCellMar>
        <w:tblLook w:val="0000" w:firstRow="0" w:lastRow="0" w:firstColumn="0" w:lastColumn="0" w:noHBand="0" w:noVBand="0"/>
      </w:tblPr>
      <w:tblGrid>
        <w:gridCol w:w="502"/>
        <w:gridCol w:w="671"/>
        <w:gridCol w:w="1974"/>
        <w:gridCol w:w="6"/>
        <w:gridCol w:w="1845"/>
        <w:gridCol w:w="907"/>
        <w:gridCol w:w="13"/>
        <w:gridCol w:w="10"/>
        <w:gridCol w:w="887"/>
        <w:gridCol w:w="24"/>
        <w:gridCol w:w="889"/>
        <w:gridCol w:w="17"/>
        <w:gridCol w:w="15"/>
        <w:gridCol w:w="921"/>
        <w:gridCol w:w="18"/>
      </w:tblGrid>
      <w:tr w:rsidR="008B249A" w:rsidRPr="00060B94" w:rsidTr="00273090">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年級</w:t>
            </w:r>
          </w:p>
        </w:tc>
        <w:tc>
          <w:tcPr>
            <w:tcW w:w="181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七年級</w:t>
            </w:r>
          </w:p>
        </w:tc>
        <w:tc>
          <w:tcPr>
            <w:tcW w:w="1884" w:type="dxa"/>
            <w:gridSpan w:val="6"/>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八年級</w:t>
            </w:r>
          </w:p>
        </w:tc>
      </w:tr>
      <w:tr w:rsidR="008B249A" w:rsidRPr="00060B94" w:rsidTr="00273090">
        <w:trPr>
          <w:gridAfter w:val="1"/>
          <w:wAfter w:w="18" w:type="dxa"/>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領域/科目</w:t>
            </w:r>
          </w:p>
        </w:tc>
        <w:tc>
          <w:tcPr>
            <w:tcW w:w="920" w:type="dxa"/>
            <w:gridSpan w:val="2"/>
            <w:tcBorders>
              <w:top w:val="nil"/>
              <w:left w:val="nil"/>
              <w:bottom w:val="single" w:sz="4" w:space="0" w:color="auto"/>
              <w:right w:val="single" w:sz="4" w:space="0" w:color="auto"/>
            </w:tcBorders>
            <w:shd w:val="clear" w:color="auto" w:fill="D9D9D9"/>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上</w:t>
            </w:r>
          </w:p>
        </w:tc>
        <w:tc>
          <w:tcPr>
            <w:tcW w:w="921" w:type="dxa"/>
            <w:gridSpan w:val="3"/>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下</w:t>
            </w:r>
          </w:p>
        </w:tc>
        <w:tc>
          <w:tcPr>
            <w:tcW w:w="921" w:type="dxa"/>
            <w:gridSpan w:val="3"/>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上</w:t>
            </w:r>
          </w:p>
        </w:tc>
        <w:tc>
          <w:tcPr>
            <w:tcW w:w="921" w:type="dxa"/>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下</w:t>
            </w:r>
          </w:p>
        </w:tc>
      </w:tr>
      <w:tr w:rsidR="008B249A" w:rsidRPr="00060B94" w:rsidTr="00273090">
        <w:trPr>
          <w:gridAfter w:val="1"/>
          <w:wAfter w:w="18" w:type="dxa"/>
          <w:trHeight w:val="20"/>
          <w:jc w:val="center"/>
        </w:trPr>
        <w:tc>
          <w:tcPr>
            <w:tcW w:w="502" w:type="dxa"/>
            <w:vMerge w:val="restart"/>
            <w:tcBorders>
              <w:top w:val="single" w:sz="4" w:space="0" w:color="auto"/>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 xml:space="preserve"> 部</w:t>
            </w:r>
          </w:p>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定</w:t>
            </w:r>
          </w:p>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671" w:type="dxa"/>
            <w:vMerge w:val="restart"/>
            <w:tcBorders>
              <w:top w:val="single" w:sz="4" w:space="0" w:color="auto"/>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w:t>
            </w:r>
          </w:p>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域</w:t>
            </w:r>
          </w:p>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學</w:t>
            </w:r>
          </w:p>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習</w:t>
            </w:r>
          </w:p>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語文</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國語文(5)</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c>
          <w:tcPr>
            <w:tcW w:w="921" w:type="dxa"/>
            <w:gridSpan w:val="3"/>
            <w:tcBorders>
              <w:top w:val="nil"/>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5</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英語文(3)</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3</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1974" w:type="dxa"/>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數學(4)</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數學</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4</w:t>
            </w:r>
          </w:p>
        </w:tc>
        <w:tc>
          <w:tcPr>
            <w:tcW w:w="921" w:type="dxa"/>
            <w:gridSpan w:val="3"/>
            <w:tcBorders>
              <w:top w:val="nil"/>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4</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4</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4</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社會(3)</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歷史</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nil"/>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地理</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公民與社會</w:t>
            </w:r>
          </w:p>
        </w:tc>
        <w:tc>
          <w:tcPr>
            <w:tcW w:w="920" w:type="dxa"/>
            <w:gridSpan w:val="2"/>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自然科學(3)</w:t>
            </w:r>
          </w:p>
        </w:tc>
        <w:tc>
          <w:tcPr>
            <w:tcW w:w="1851" w:type="dxa"/>
            <w:gridSpan w:val="2"/>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生物</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21" w:type="dxa"/>
            <w:gridSpan w:val="3"/>
            <w:tcBorders>
              <w:top w:val="nil"/>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3</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理化</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r>
      <w:tr w:rsidR="008B249A" w:rsidRPr="00060B94" w:rsidTr="00273090">
        <w:trPr>
          <w:gridAfter w:val="1"/>
          <w:wAfter w:w="18" w:type="dxa"/>
          <w:trHeight w:val="385"/>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地球科學</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bottom w:val="single" w:sz="4" w:space="0" w:color="000000"/>
              <w:right w:val="single" w:sz="4" w:space="0" w:color="000000"/>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藝術(2-3)</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音樂</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000000"/>
              <w:right w:val="single" w:sz="4" w:space="0" w:color="000000"/>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視覺藝術</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000000"/>
              <w:right w:val="single" w:sz="4" w:space="0" w:color="000000"/>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表演藝術</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000000"/>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科技(1-2)</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生活科技</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gridSpan w:val="3"/>
            <w:tcBorders>
              <w:top w:val="nil"/>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0"/>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000000"/>
              <w:right w:val="single" w:sz="4" w:space="0" w:color="000000"/>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資訊科技</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gridAfter w:val="1"/>
          <w:wAfter w:w="18" w:type="dxa"/>
          <w:trHeight w:val="319"/>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綜合活動(2-3)</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童軍</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nil"/>
              <w:left w:val="single" w:sz="4" w:space="0" w:color="auto"/>
              <w:bottom w:val="single" w:sz="4" w:space="0" w:color="auto"/>
              <w:right w:val="single" w:sz="4" w:space="0" w:color="auto"/>
            </w:tcBorders>
            <w:shd w:val="clear" w:color="auto" w:fill="auto"/>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gridAfter w:val="1"/>
          <w:wAfter w:w="18" w:type="dxa"/>
          <w:trHeight w:val="225"/>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家政</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輔導活動</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val="restart"/>
            <w:tcBorders>
              <w:top w:val="single" w:sz="4" w:space="0" w:color="auto"/>
              <w:left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健康與體育(2-3)</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健康</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nil"/>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73"/>
          <w:jc w:val="center"/>
        </w:trPr>
        <w:tc>
          <w:tcPr>
            <w:tcW w:w="502" w:type="dxa"/>
            <w:vMerge/>
            <w:tcBorders>
              <w:left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vMerge/>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體育</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gridSpan w:val="3"/>
            <w:tcBorders>
              <w:top w:val="single" w:sz="4" w:space="0" w:color="auto"/>
              <w:left w:val="single" w:sz="4" w:space="0" w:color="auto"/>
              <w:bottom w:val="single" w:sz="4" w:space="0" w:color="auto"/>
              <w:right w:val="single" w:sz="4" w:space="0" w:color="auto"/>
            </w:tcBorders>
          </w:tcPr>
          <w:p w:rsidR="008B249A" w:rsidRPr="00060B94" w:rsidRDefault="008B249A" w:rsidP="00273090">
            <w:pPr>
              <w:jc w:val="center"/>
              <w:rPr>
                <w:rFonts w:ascii="Times New Roman" w:eastAsia="新細明體" w:hAnsi="Times New Roman" w:cs="新細明體"/>
                <w:bCs/>
                <w:szCs w:val="36"/>
              </w:rPr>
            </w:pPr>
            <w:r>
              <w:rPr>
                <w:rFonts w:ascii="Times New Roman" w:eastAsia="新細明體" w:hAnsi="Times New Roman" w:cs="新細明體" w:hint="eastAsia"/>
                <w:bCs/>
                <w:szCs w:val="36"/>
              </w:rPr>
              <w:t>1</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21" w:type="dxa"/>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gridAfter w:val="1"/>
          <w:wAfter w:w="18" w:type="dxa"/>
          <w:trHeight w:val="273"/>
          <w:jc w:val="center"/>
        </w:trPr>
        <w:tc>
          <w:tcPr>
            <w:tcW w:w="502" w:type="dxa"/>
            <w:vMerge/>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特殊類型班級課程</w:t>
            </w:r>
          </w:p>
        </w:tc>
        <w:tc>
          <w:tcPr>
            <w:tcW w:w="1974" w:type="dxa"/>
            <w:tcBorders>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體育專業課程</w:t>
            </w:r>
          </w:p>
        </w:tc>
        <w:tc>
          <w:tcPr>
            <w:tcW w:w="1851" w:type="dxa"/>
            <w:gridSpan w:val="2"/>
            <w:tcBorders>
              <w:top w:val="nil"/>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專項術科</w:t>
            </w:r>
          </w:p>
        </w:tc>
        <w:tc>
          <w:tcPr>
            <w:tcW w:w="920"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c>
          <w:tcPr>
            <w:tcW w:w="921" w:type="dxa"/>
            <w:gridSpan w:val="3"/>
            <w:tcBorders>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c>
          <w:tcPr>
            <w:tcW w:w="921"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c>
          <w:tcPr>
            <w:tcW w:w="921" w:type="dxa"/>
            <w:tcBorders>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5</w:t>
            </w:r>
          </w:p>
        </w:tc>
      </w:tr>
      <w:tr w:rsidR="008B249A" w:rsidRPr="00060B94" w:rsidTr="00273090">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領域學習節數合計</w:t>
            </w:r>
          </w:p>
        </w:tc>
        <w:tc>
          <w:tcPr>
            <w:tcW w:w="930" w:type="dxa"/>
            <w:gridSpan w:val="3"/>
            <w:tcBorders>
              <w:top w:val="nil"/>
              <w:left w:val="single" w:sz="4" w:space="0" w:color="auto"/>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887" w:type="dxa"/>
            <w:tcBorders>
              <w:top w:val="nil"/>
              <w:left w:val="single" w:sz="4" w:space="0" w:color="auto"/>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30"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54" w:type="dxa"/>
            <w:gridSpan w:val="3"/>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trHeight w:val="802"/>
          <w:jc w:val="center"/>
        </w:trPr>
        <w:tc>
          <w:tcPr>
            <w:tcW w:w="502" w:type="dxa"/>
            <w:vMerge w:val="restart"/>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校</w:t>
            </w:r>
          </w:p>
          <w:p w:rsidR="008B249A" w:rsidRPr="00060B94" w:rsidRDefault="008B249A" w:rsidP="00273090">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訂</w:t>
            </w:r>
          </w:p>
          <w:p w:rsidR="008B249A" w:rsidRPr="00060B94" w:rsidRDefault="008B249A" w:rsidP="00273090">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w:t>
            </w:r>
          </w:p>
          <w:p w:rsidR="008B249A" w:rsidRPr="00060B94" w:rsidRDefault="008B249A" w:rsidP="00273090">
            <w:pPr>
              <w:widowControl/>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程</w:t>
            </w:r>
          </w:p>
        </w:tc>
        <w:tc>
          <w:tcPr>
            <w:tcW w:w="671" w:type="dxa"/>
            <w:vMerge w:val="restart"/>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彈性學習課程</w:t>
            </w:r>
          </w:p>
          <w:p w:rsidR="008B249A" w:rsidRPr="00060B94" w:rsidRDefault="008B249A" w:rsidP="00273090">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w:t>
            </w:r>
          </w:p>
          <w:p w:rsidR="008B249A" w:rsidRPr="00060B94" w:rsidRDefault="008B249A" w:rsidP="00273090">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節</w:t>
            </w:r>
          </w:p>
          <w:p w:rsidR="008B249A" w:rsidRPr="00060B94" w:rsidRDefault="008B249A" w:rsidP="00273090">
            <w:pPr>
              <w:contextualSpacing/>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數</w:t>
            </w:r>
          </w:p>
        </w:tc>
        <w:tc>
          <w:tcPr>
            <w:tcW w:w="1974" w:type="dxa"/>
            <w:tcBorders>
              <w:top w:val="single" w:sz="4" w:space="0" w:color="auto"/>
              <w:left w:val="nil"/>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t>統整性主題/專題/議題探究課程</w:t>
            </w:r>
          </w:p>
        </w:tc>
        <w:tc>
          <w:tcPr>
            <w:tcW w:w="1851" w:type="dxa"/>
            <w:gridSpan w:val="2"/>
            <w:tcBorders>
              <w:top w:val="single" w:sz="4" w:space="0" w:color="auto"/>
              <w:left w:val="nil"/>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07" w:type="dxa"/>
            <w:tcBorders>
              <w:top w:val="nil"/>
              <w:left w:val="single" w:sz="4" w:space="0" w:color="auto"/>
              <w:bottom w:val="single" w:sz="4" w:space="0" w:color="auto"/>
              <w:right w:val="single" w:sz="4" w:space="0" w:color="auto"/>
            </w:tcBorders>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10" w:type="dxa"/>
            <w:gridSpan w:val="3"/>
            <w:tcBorders>
              <w:top w:val="nil"/>
              <w:left w:val="single" w:sz="4" w:space="0" w:color="auto"/>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13"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c>
          <w:tcPr>
            <w:tcW w:w="971" w:type="dxa"/>
            <w:gridSpan w:val="4"/>
            <w:tcBorders>
              <w:top w:val="nil"/>
              <w:left w:val="single" w:sz="4" w:space="0" w:color="auto"/>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w:t>
            </w:r>
          </w:p>
        </w:tc>
      </w:tr>
      <w:tr w:rsidR="008B249A" w:rsidRPr="00060B94" w:rsidTr="00273090">
        <w:trPr>
          <w:trHeight w:val="558"/>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t>社團活動與技藝課程</w:t>
            </w:r>
          </w:p>
        </w:tc>
        <w:tc>
          <w:tcPr>
            <w:tcW w:w="1851" w:type="dxa"/>
            <w:gridSpan w:val="2"/>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07" w:type="dxa"/>
            <w:tcBorders>
              <w:top w:val="single" w:sz="4" w:space="0" w:color="auto"/>
              <w:left w:val="single" w:sz="4" w:space="0" w:color="auto"/>
              <w:bottom w:val="single" w:sz="4" w:space="0" w:color="auto"/>
              <w:right w:val="single" w:sz="4" w:space="0" w:color="auto"/>
            </w:tcBorders>
          </w:tcPr>
          <w:p w:rsidR="008B249A" w:rsidRPr="00060B94" w:rsidRDefault="008B249A" w:rsidP="00273090">
            <w:pPr>
              <w:widowControl/>
              <w:rPr>
                <w:rFonts w:ascii="標楷體" w:eastAsia="標楷體" w:hAnsi="標楷體" w:cs="新細明體"/>
                <w:kern w:val="0"/>
                <w:sz w:val="22"/>
                <w:szCs w:val="36"/>
              </w:rPr>
            </w:pPr>
          </w:p>
        </w:tc>
        <w:tc>
          <w:tcPr>
            <w:tcW w:w="910" w:type="dxa"/>
            <w:gridSpan w:val="3"/>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rPr>
                <w:rFonts w:ascii="標楷體" w:eastAsia="標楷體" w:hAnsi="標楷體" w:cs="新細明體"/>
                <w:kern w:val="0"/>
                <w:sz w:val="22"/>
                <w:szCs w:val="36"/>
              </w:rPr>
            </w:pPr>
          </w:p>
        </w:tc>
        <w:tc>
          <w:tcPr>
            <w:tcW w:w="913" w:type="dxa"/>
            <w:gridSpan w:val="2"/>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71" w:type="dxa"/>
            <w:gridSpan w:val="4"/>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jc w:val="center"/>
              <w:rPr>
                <w:rFonts w:ascii="標楷體" w:eastAsia="標楷體" w:hAnsi="標楷體" w:cs="新細明體"/>
                <w:kern w:val="0"/>
                <w:sz w:val="22"/>
                <w:szCs w:val="36"/>
              </w:rPr>
            </w:pPr>
          </w:p>
        </w:tc>
      </w:tr>
      <w:tr w:rsidR="008B249A" w:rsidRPr="00060B94" w:rsidTr="00273090">
        <w:trPr>
          <w:trHeight w:val="607"/>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74" w:type="dxa"/>
            <w:tcBorders>
              <w:top w:val="single" w:sz="4" w:space="0" w:color="auto"/>
              <w:left w:val="nil"/>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0"/>
                <w:szCs w:val="20"/>
              </w:rPr>
            </w:pPr>
            <w:r w:rsidRPr="00060B94">
              <w:rPr>
                <w:rFonts w:ascii="標楷體" w:eastAsia="標楷體" w:hAnsi="標楷體" w:cs="新細明體" w:hint="eastAsia"/>
                <w:kern w:val="0"/>
                <w:sz w:val="20"/>
                <w:szCs w:val="20"/>
              </w:rPr>
              <w:t>特殊需求課程</w:t>
            </w:r>
          </w:p>
        </w:tc>
        <w:tc>
          <w:tcPr>
            <w:tcW w:w="1851" w:type="dxa"/>
            <w:gridSpan w:val="2"/>
            <w:tcBorders>
              <w:top w:val="single" w:sz="4" w:space="0" w:color="auto"/>
              <w:left w:val="nil"/>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專項術科</w:t>
            </w:r>
          </w:p>
        </w:tc>
        <w:tc>
          <w:tcPr>
            <w:tcW w:w="907" w:type="dxa"/>
            <w:tcBorders>
              <w:top w:val="nil"/>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10" w:type="dxa"/>
            <w:gridSpan w:val="3"/>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71" w:type="dxa"/>
            <w:gridSpan w:val="4"/>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trHeight w:val="20"/>
          <w:jc w:val="center"/>
        </w:trPr>
        <w:tc>
          <w:tcPr>
            <w:tcW w:w="502"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vMerge/>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80" w:type="dxa"/>
            <w:gridSpan w:val="2"/>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班級活動</w:t>
            </w:r>
          </w:p>
        </w:tc>
        <w:tc>
          <w:tcPr>
            <w:tcW w:w="1845" w:type="dxa"/>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班會</w:t>
            </w:r>
          </w:p>
        </w:tc>
        <w:tc>
          <w:tcPr>
            <w:tcW w:w="907" w:type="dxa"/>
            <w:tcBorders>
              <w:top w:val="single" w:sz="4" w:space="0" w:color="auto"/>
              <w:left w:val="single" w:sz="4" w:space="0" w:color="auto"/>
              <w:bottom w:val="single" w:sz="4" w:space="0" w:color="auto"/>
              <w:right w:val="single" w:sz="4" w:space="0" w:color="auto"/>
            </w:tcBorders>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10" w:type="dxa"/>
            <w:gridSpan w:val="3"/>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c>
          <w:tcPr>
            <w:tcW w:w="971" w:type="dxa"/>
            <w:gridSpan w:val="4"/>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1</w:t>
            </w:r>
          </w:p>
        </w:tc>
      </w:tr>
      <w:tr w:rsidR="008B249A" w:rsidRPr="00060B94" w:rsidTr="00273090">
        <w:trPr>
          <w:trHeight w:val="20"/>
          <w:jc w:val="center"/>
        </w:trPr>
        <w:tc>
          <w:tcPr>
            <w:tcW w:w="502" w:type="dxa"/>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671" w:type="dxa"/>
            <w:tcBorders>
              <w:top w:val="nil"/>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rPr>
                <w:rFonts w:ascii="標楷體" w:eastAsia="標楷體" w:hAnsi="標楷體" w:cs="新細明體"/>
                <w:kern w:val="0"/>
                <w:sz w:val="22"/>
                <w:szCs w:val="36"/>
              </w:rPr>
            </w:pPr>
          </w:p>
        </w:tc>
        <w:tc>
          <w:tcPr>
            <w:tcW w:w="1980" w:type="dxa"/>
            <w:gridSpan w:val="2"/>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課程</w:t>
            </w:r>
          </w:p>
        </w:tc>
        <w:tc>
          <w:tcPr>
            <w:tcW w:w="1845" w:type="dxa"/>
            <w:tcBorders>
              <w:top w:val="single" w:sz="4" w:space="0" w:color="auto"/>
              <w:left w:val="nil"/>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補救教學</w:t>
            </w:r>
          </w:p>
        </w:tc>
        <w:tc>
          <w:tcPr>
            <w:tcW w:w="907" w:type="dxa"/>
            <w:tcBorders>
              <w:top w:val="single" w:sz="4" w:space="0" w:color="auto"/>
              <w:left w:val="single" w:sz="4" w:space="0" w:color="auto"/>
              <w:bottom w:val="single" w:sz="4" w:space="0" w:color="auto"/>
              <w:right w:val="single" w:sz="4" w:space="0" w:color="auto"/>
            </w:tcBorders>
          </w:tcPr>
          <w:p w:rsidR="008B249A" w:rsidRPr="00060B94" w:rsidRDefault="008B249A" w:rsidP="00273090">
            <w:pPr>
              <w:widowControl/>
              <w:jc w:val="center"/>
              <w:rPr>
                <w:rFonts w:ascii="標楷體" w:eastAsia="標楷體" w:hAnsi="標楷體" w:cs="新細明體"/>
                <w:kern w:val="0"/>
                <w:sz w:val="22"/>
                <w:szCs w:val="36"/>
              </w:rPr>
            </w:pPr>
          </w:p>
        </w:tc>
        <w:tc>
          <w:tcPr>
            <w:tcW w:w="910" w:type="dxa"/>
            <w:gridSpan w:val="3"/>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13" w:type="dxa"/>
            <w:gridSpan w:val="2"/>
            <w:tcBorders>
              <w:top w:val="single" w:sz="4" w:space="0" w:color="auto"/>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p>
        </w:tc>
        <w:tc>
          <w:tcPr>
            <w:tcW w:w="971" w:type="dxa"/>
            <w:gridSpan w:val="4"/>
            <w:tcBorders>
              <w:top w:val="single" w:sz="4" w:space="0" w:color="auto"/>
              <w:left w:val="single" w:sz="4" w:space="0" w:color="auto"/>
              <w:bottom w:val="single" w:sz="4" w:space="0" w:color="auto"/>
              <w:right w:val="single" w:sz="4" w:space="0" w:color="auto"/>
            </w:tcBorders>
            <w:vAlign w:val="center"/>
          </w:tcPr>
          <w:p w:rsidR="008B249A" w:rsidRPr="00060B94" w:rsidRDefault="008B249A" w:rsidP="00273090">
            <w:pPr>
              <w:widowControl/>
              <w:jc w:val="center"/>
              <w:rPr>
                <w:rFonts w:ascii="標楷體" w:eastAsia="標楷體" w:hAnsi="標楷體" w:cs="新細明體"/>
                <w:kern w:val="0"/>
                <w:sz w:val="22"/>
                <w:szCs w:val="36"/>
              </w:rPr>
            </w:pPr>
          </w:p>
        </w:tc>
      </w:tr>
      <w:tr w:rsidR="008B249A" w:rsidRPr="00060B94" w:rsidTr="00273090">
        <w:trPr>
          <w:trHeight w:val="20"/>
          <w:jc w:val="center"/>
        </w:trPr>
        <w:tc>
          <w:tcPr>
            <w:tcW w:w="4998"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B249A" w:rsidRPr="00060B94" w:rsidRDefault="008B249A" w:rsidP="00273090">
            <w:pPr>
              <w:widowControl/>
              <w:jc w:val="center"/>
              <w:rPr>
                <w:rFonts w:ascii="標楷體" w:eastAsia="標楷體" w:hAnsi="標楷體" w:cs="新細明體"/>
                <w:kern w:val="0"/>
                <w:sz w:val="22"/>
                <w:szCs w:val="36"/>
              </w:rPr>
            </w:pPr>
            <w:r w:rsidRPr="00060B94">
              <w:rPr>
                <w:rFonts w:ascii="標楷體" w:eastAsia="標楷體" w:hAnsi="標楷體" w:cs="新細明體" w:hint="eastAsia"/>
                <w:kern w:val="0"/>
                <w:sz w:val="22"/>
                <w:szCs w:val="36"/>
              </w:rPr>
              <w:t>總節數(每週)</w:t>
            </w:r>
          </w:p>
        </w:tc>
        <w:tc>
          <w:tcPr>
            <w:tcW w:w="1817" w:type="dxa"/>
            <w:gridSpan w:val="4"/>
            <w:tcBorders>
              <w:top w:val="nil"/>
              <w:left w:val="single" w:sz="4" w:space="0" w:color="auto"/>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kern w:val="0"/>
                <w:sz w:val="22"/>
                <w:szCs w:val="36"/>
              </w:rPr>
              <w:t>35</w:t>
            </w:r>
          </w:p>
        </w:tc>
        <w:tc>
          <w:tcPr>
            <w:tcW w:w="1884" w:type="dxa"/>
            <w:gridSpan w:val="6"/>
            <w:tcBorders>
              <w:top w:val="nil"/>
              <w:left w:val="nil"/>
              <w:bottom w:val="single" w:sz="4" w:space="0" w:color="auto"/>
              <w:right w:val="single" w:sz="4" w:space="0" w:color="auto"/>
            </w:tcBorders>
            <w:shd w:val="clear" w:color="auto" w:fill="auto"/>
            <w:vAlign w:val="center"/>
          </w:tcPr>
          <w:p w:rsidR="008B249A" w:rsidRPr="00060B94" w:rsidRDefault="008B249A" w:rsidP="00273090">
            <w:pPr>
              <w:widowControl/>
              <w:jc w:val="center"/>
              <w:rPr>
                <w:rFonts w:ascii="標楷體" w:eastAsia="標楷體" w:hAnsi="標楷體" w:cs="新細明體"/>
                <w:kern w:val="0"/>
                <w:sz w:val="22"/>
                <w:szCs w:val="36"/>
              </w:rPr>
            </w:pPr>
            <w:r>
              <w:rPr>
                <w:rFonts w:ascii="標楷體" w:eastAsia="標楷體" w:hAnsi="標楷體" w:cs="新細明體" w:hint="eastAsia"/>
                <w:kern w:val="0"/>
                <w:sz w:val="22"/>
                <w:szCs w:val="36"/>
              </w:rPr>
              <w:t>35</w:t>
            </w:r>
          </w:p>
        </w:tc>
      </w:tr>
    </w:tbl>
    <w:p w:rsidR="008B249A" w:rsidRPr="00060B94" w:rsidRDefault="008B249A" w:rsidP="008B249A">
      <w:pPr>
        <w:adjustRightInd w:val="0"/>
        <w:snapToGrid w:val="0"/>
        <w:ind w:right="960"/>
        <w:rPr>
          <w:rFonts w:ascii="Times New Roman" w:eastAsia="標楷體" w:hAnsi="標楷體" w:cs="Times New Roman"/>
          <w:szCs w:val="24"/>
        </w:rPr>
      </w:pPr>
    </w:p>
    <w:p w:rsidR="008B249A" w:rsidRDefault="008B249A" w:rsidP="008B249A">
      <w:pPr>
        <w:rPr>
          <w:rFonts w:ascii="標楷體" w:eastAsia="標楷體" w:hAnsi="標楷體" w:cs="Times New Roman"/>
          <w:szCs w:val="24"/>
        </w:rPr>
      </w:pPr>
      <w:r w:rsidRPr="00060B94">
        <w:rPr>
          <w:rFonts w:ascii="標楷體" w:eastAsia="標楷體" w:hAnsi="標楷體" w:cs="Times New Roman" w:hint="eastAsia"/>
          <w:szCs w:val="24"/>
        </w:rPr>
        <w:t xml:space="preserve">    </w:t>
      </w:r>
    </w:p>
    <w:p w:rsidR="008B249A" w:rsidRDefault="008B249A" w:rsidP="008B249A">
      <w:pPr>
        <w:widowControl/>
        <w:rPr>
          <w:rFonts w:ascii="標楷體" w:eastAsia="標楷體" w:hAnsi="標楷體" w:cs="Times New Roman"/>
          <w:szCs w:val="24"/>
        </w:rPr>
      </w:pPr>
      <w:r>
        <w:rPr>
          <w:rFonts w:ascii="標楷體" w:eastAsia="標楷體" w:hAnsi="標楷體" w:cs="Times New Roman"/>
          <w:szCs w:val="24"/>
        </w:rPr>
        <w:br w:type="page"/>
      </w:r>
    </w:p>
    <w:p w:rsidR="008B249A" w:rsidRPr="00060B94" w:rsidRDefault="008B249A" w:rsidP="008B249A">
      <w:pPr>
        <w:rPr>
          <w:rFonts w:ascii="Times New Roman" w:eastAsia="標楷體" w:hAnsi="標楷體" w:cs="Times New Roman"/>
          <w:kern w:val="0"/>
          <w:szCs w:val="24"/>
        </w:rPr>
      </w:pPr>
    </w:p>
    <w:p w:rsidR="008B249A" w:rsidRPr="00060B94" w:rsidRDefault="008B249A" w:rsidP="008B249A">
      <w:pPr>
        <w:spacing w:beforeLines="25" w:before="90" w:afterLines="25" w:after="90"/>
        <w:ind w:leftChars="100" w:left="240"/>
        <w:rPr>
          <w:rFonts w:ascii="Times New Roman" w:eastAsia="標楷體" w:hAnsi="Times New Roman" w:cs="Times New Roman"/>
          <w:sz w:val="26"/>
          <w:szCs w:val="28"/>
        </w:rPr>
      </w:pPr>
      <w:r w:rsidRPr="00060B94">
        <w:rPr>
          <w:rFonts w:ascii="Times New Roman" w:eastAsia="標楷體" w:hAnsi="標楷體" w:cs="Times New Roman"/>
          <w:sz w:val="26"/>
          <w:szCs w:val="28"/>
        </w:rPr>
        <w:t>二、體育班課程計畫各年級教學進度規劃</w:t>
      </w:r>
    </w:p>
    <w:p w:rsidR="008B249A" w:rsidRPr="00060B94" w:rsidRDefault="008B249A" w:rsidP="008B249A">
      <w:pPr>
        <w:autoSpaceDE w:val="0"/>
        <w:autoSpaceDN w:val="0"/>
        <w:adjustRightInd w:val="0"/>
        <w:snapToGrid w:val="0"/>
        <w:spacing w:line="440" w:lineRule="exact"/>
        <w:ind w:leftChars="295" w:left="708" w:firstLine="1"/>
        <w:jc w:val="both"/>
        <w:rPr>
          <w:rFonts w:ascii="標楷體" w:eastAsia="標楷體" w:hAnsi="標楷體" w:cs="Times New Roman"/>
          <w:szCs w:val="24"/>
        </w:rPr>
      </w:pPr>
      <w:r w:rsidRPr="00060B94">
        <w:rPr>
          <w:rFonts w:ascii="標楷體" w:eastAsia="標楷體" w:hAnsi="標楷體" w:cs="Times New Roman"/>
          <w:szCs w:val="24"/>
        </w:rPr>
        <w:t>（一）109學年度七年級第一學期專項術科教學進度表</w:t>
      </w:r>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338"/>
        <w:gridCol w:w="5474"/>
        <w:gridCol w:w="2409"/>
      </w:tblGrid>
      <w:tr w:rsidR="008B249A" w:rsidRPr="00060B94" w:rsidTr="00273090">
        <w:trPr>
          <w:cantSplit/>
          <w:trHeight w:val="480"/>
        </w:trPr>
        <w:tc>
          <w:tcPr>
            <w:tcW w:w="9634" w:type="dxa"/>
            <w:gridSpan w:val="5"/>
            <w:shd w:val="clear" w:color="auto" w:fill="CCC0D9"/>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8B249A" w:rsidRPr="00060B94" w:rsidTr="00273090">
        <w:trPr>
          <w:cantSplit/>
          <w:trHeight w:val="480"/>
        </w:trPr>
        <w:tc>
          <w:tcPr>
            <w:tcW w:w="141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8B249A" w:rsidRPr="00060B94" w:rsidTr="00273090">
        <w:trPr>
          <w:cantSplit/>
          <w:trHeight w:val="5286"/>
        </w:trPr>
        <w:tc>
          <w:tcPr>
            <w:tcW w:w="1413"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c>
          <w:tcPr>
            <w:tcW w:w="5812" w:type="dxa"/>
            <w:gridSpan w:val="2"/>
            <w:vAlign w:val="center"/>
          </w:tcPr>
          <w:p w:rsidR="008B249A" w:rsidRPr="003E6BBB" w:rsidRDefault="008B249A" w:rsidP="008B249A">
            <w:pPr>
              <w:pStyle w:val="aff1"/>
              <w:numPr>
                <w:ilvl w:val="0"/>
                <w:numId w:val="16"/>
              </w:numPr>
              <w:overflowPunct w:val="0"/>
              <w:adjustRightInd w:val="0"/>
              <w:snapToGrid w:val="0"/>
              <w:ind w:leftChars="0" w:left="482" w:hanging="482"/>
              <w:textAlignment w:val="baseline"/>
              <w:rPr>
                <w:rFonts w:eastAsia="標楷體"/>
                <w:color w:val="000000"/>
                <w:sz w:val="22"/>
              </w:rPr>
            </w:pPr>
            <w:r w:rsidRPr="00B97D59">
              <w:rPr>
                <w:rFonts w:eastAsia="標楷體" w:hAnsi="標楷體" w:hint="eastAsia"/>
                <w:color w:val="000000"/>
              </w:rPr>
              <w:t>培養專項運動之競技體能（體能訓練）：</w:t>
            </w:r>
            <w:r w:rsidRPr="003E6BBB">
              <w:rPr>
                <w:rFonts w:eastAsia="標楷體" w:hAnsi="標楷體" w:hint="eastAsia"/>
                <w:color w:val="000000"/>
                <w:sz w:val="22"/>
                <w:szCs w:val="22"/>
              </w:rPr>
              <w:t>核心訓練</w:t>
            </w:r>
            <w:r w:rsidRPr="003E6BBB">
              <w:rPr>
                <w:rFonts w:eastAsia="標楷體" w:hint="eastAsia"/>
                <w:color w:val="000000"/>
                <w:sz w:val="22"/>
                <w:szCs w:val="22"/>
              </w:rPr>
              <w:t>、專項體能訓練</w:t>
            </w:r>
          </w:p>
          <w:p w:rsidR="008B249A" w:rsidRPr="003E6BBB" w:rsidRDefault="008B249A" w:rsidP="008B249A">
            <w:pPr>
              <w:pStyle w:val="aff1"/>
              <w:numPr>
                <w:ilvl w:val="0"/>
                <w:numId w:val="16"/>
              </w:numPr>
              <w:overflowPunct w:val="0"/>
              <w:adjustRightInd w:val="0"/>
              <w:snapToGrid w:val="0"/>
              <w:ind w:leftChars="0" w:left="482" w:hanging="482"/>
              <w:textAlignment w:val="baseline"/>
              <w:rPr>
                <w:rFonts w:eastAsia="標楷體"/>
                <w:color w:val="000000"/>
                <w:sz w:val="22"/>
              </w:rPr>
            </w:pPr>
            <w:r w:rsidRPr="003E6BBB">
              <w:rPr>
                <w:rFonts w:eastAsia="標楷體" w:hAnsi="標楷體" w:hint="eastAsia"/>
                <w:color w:val="000000"/>
                <w:sz w:val="22"/>
                <w:szCs w:val="22"/>
              </w:rPr>
              <w:t>精進專項運動之技術水準（技術訓練）：透過持續性</w:t>
            </w:r>
            <w:r w:rsidRPr="003E6BBB">
              <w:rPr>
                <w:rFonts w:eastAsia="標楷體" w:hint="eastAsia"/>
                <w:color w:val="000000"/>
                <w:sz w:val="22"/>
                <w:szCs w:val="22"/>
              </w:rPr>
              <w:t>、漸進超負荷等實施專項運動訓練</w:t>
            </w:r>
            <w:r w:rsidRPr="003E6BBB">
              <w:rPr>
                <w:rFonts w:eastAsia="標楷體"/>
                <w:color w:val="000000"/>
                <w:sz w:val="22"/>
                <w:szCs w:val="22"/>
              </w:rPr>
              <w:t>……………………</w:t>
            </w:r>
          </w:p>
          <w:p w:rsidR="008B249A" w:rsidRPr="003E6BBB" w:rsidRDefault="008B249A" w:rsidP="008B249A">
            <w:pPr>
              <w:pStyle w:val="aff1"/>
              <w:numPr>
                <w:ilvl w:val="0"/>
                <w:numId w:val="16"/>
              </w:numPr>
              <w:overflowPunct w:val="0"/>
              <w:adjustRightInd w:val="0"/>
              <w:snapToGrid w:val="0"/>
              <w:ind w:leftChars="0" w:left="482" w:hanging="482"/>
              <w:textAlignment w:val="baseline"/>
              <w:rPr>
                <w:rFonts w:ascii="標楷體" w:eastAsia="標楷體" w:hAnsi="標楷體"/>
                <w:color w:val="000000"/>
                <w:sz w:val="22"/>
              </w:rPr>
            </w:pPr>
            <w:r w:rsidRPr="003E6BBB">
              <w:rPr>
                <w:rFonts w:eastAsia="標楷體" w:hAnsi="標楷體" w:hint="eastAsia"/>
                <w:color w:val="000000"/>
                <w:sz w:val="22"/>
                <w:szCs w:val="22"/>
              </w:rPr>
              <w:t>發展專項運動之戰術運用（戰術訓練）：</w:t>
            </w:r>
            <w:r w:rsidRPr="003E6BBB">
              <w:rPr>
                <w:rFonts w:eastAsia="標楷體" w:hint="eastAsia"/>
                <w:color w:val="000000"/>
                <w:sz w:val="22"/>
                <w:szCs w:val="22"/>
              </w:rPr>
              <w:t>多變性、</w:t>
            </w:r>
            <w:r w:rsidRPr="003E6BBB">
              <w:rPr>
                <w:rFonts w:ascii="標楷體" w:eastAsia="標楷體" w:hAnsi="標楷體" w:hint="eastAsia"/>
                <w:sz w:val="22"/>
                <w:szCs w:val="22"/>
              </w:rPr>
              <w:t>競賽化模式</w:t>
            </w:r>
          </w:p>
          <w:p w:rsidR="008B249A" w:rsidRPr="006A03BE" w:rsidRDefault="008B249A" w:rsidP="008B249A">
            <w:pPr>
              <w:pStyle w:val="aff1"/>
              <w:numPr>
                <w:ilvl w:val="0"/>
                <w:numId w:val="16"/>
              </w:numPr>
              <w:snapToGrid w:val="0"/>
              <w:ind w:leftChars="0"/>
              <w:rPr>
                <w:rFonts w:eastAsia="標楷體" w:hAnsi="標楷體"/>
                <w:color w:val="000000"/>
              </w:rPr>
            </w:pPr>
            <w:r w:rsidRPr="006A03BE">
              <w:rPr>
                <w:rFonts w:eastAsia="標楷體" w:hAnsi="標楷體" w:hint="eastAsia"/>
                <w:color w:val="000000"/>
                <w:sz w:val="22"/>
              </w:rPr>
              <w:t>提升專項運動之心理素質（心理訓練）：模擬比賽</w:t>
            </w:r>
            <w:r w:rsidRPr="006A03BE">
              <w:rPr>
                <w:rFonts w:eastAsia="標楷體" w:hint="eastAsia"/>
                <w:color w:val="000000"/>
                <w:sz w:val="22"/>
              </w:rPr>
              <w:t>、心理輔導</w:t>
            </w:r>
          </w:p>
          <w:p w:rsidR="008B249A" w:rsidRPr="00060B94" w:rsidRDefault="008B249A" w:rsidP="00273090">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c>
          <w:tcPr>
            <w:tcW w:w="2409" w:type="dxa"/>
            <w:vAlign w:val="center"/>
          </w:tcPr>
          <w:p w:rsidR="008B249A" w:rsidRPr="00AF67C9" w:rsidRDefault="008B249A" w:rsidP="00273090">
            <w:pPr>
              <w:overflowPunct w:val="0"/>
              <w:snapToGrid w:val="0"/>
              <w:jc w:val="both"/>
              <w:rPr>
                <w:rFonts w:eastAsia="標楷體"/>
                <w:color w:val="000000"/>
              </w:rPr>
            </w:pPr>
            <w:r w:rsidRPr="00AF67C9">
              <w:rPr>
                <w:rFonts w:eastAsia="標楷體" w:hAnsi="標楷體" w:hint="eastAsia"/>
                <w:color w:val="000000"/>
              </w:rPr>
              <w:t>【上學期】</w:t>
            </w:r>
          </w:p>
          <w:p w:rsidR="008B249A" w:rsidRPr="00AF67C9" w:rsidRDefault="008B249A" w:rsidP="0027309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8B249A" w:rsidRPr="00AF67C9" w:rsidRDefault="008B249A" w:rsidP="0027309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8B249A" w:rsidRPr="00AF67C9" w:rsidRDefault="008B249A" w:rsidP="00273090">
            <w:pPr>
              <w:overflowPunct w:val="0"/>
              <w:snapToGrid w:val="0"/>
              <w:jc w:val="both"/>
              <w:rPr>
                <w:rFonts w:eastAsia="標楷體"/>
                <w:color w:val="000000"/>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p w:rsidR="008B249A" w:rsidRPr="00060B94" w:rsidRDefault="008B249A" w:rsidP="00273090">
            <w:pPr>
              <w:snapToGrid w:val="0"/>
              <w:rPr>
                <w:rFonts w:ascii="Times New Roman" w:eastAsia="標楷體" w:hAnsi="Times New Roman" w:cs="Times New Roman"/>
                <w:color w:val="FF0000"/>
                <w:szCs w:val="24"/>
                <w:u w:val="single"/>
              </w:rPr>
            </w:pPr>
          </w:p>
        </w:tc>
      </w:tr>
      <w:tr w:rsidR="008B249A" w:rsidRPr="00060B94" w:rsidTr="00273090">
        <w:trPr>
          <w:cantSplit/>
          <w:trHeight w:val="574"/>
        </w:trPr>
        <w:tc>
          <w:tcPr>
            <w:tcW w:w="9634" w:type="dxa"/>
            <w:gridSpan w:val="5"/>
            <w:shd w:val="clear" w:color="auto" w:fill="CCC0D9"/>
            <w:vAlign w:val="center"/>
          </w:tcPr>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標楷體" w:cs="Times New Roman"/>
                <w:b/>
                <w:sz w:val="28"/>
                <w:szCs w:val="24"/>
              </w:rPr>
              <w:t>各週教學進度及議題融入規劃</w:t>
            </w:r>
          </w:p>
        </w:tc>
      </w:tr>
      <w:tr w:rsidR="008B249A" w:rsidRPr="00060B94" w:rsidTr="00273090">
        <w:trPr>
          <w:cantSplit/>
          <w:trHeight w:val="681"/>
        </w:trPr>
        <w:tc>
          <w:tcPr>
            <w:tcW w:w="875" w:type="dxa"/>
            <w:shd w:val="clear" w:color="auto" w:fill="BFBFBF"/>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876"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88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8</w:t>
            </w:r>
            <w:r w:rsidRPr="00060B94">
              <w:rPr>
                <w:rFonts w:ascii="Times New Roman" w:eastAsia="標楷體" w:hAnsi="Times New Roman" w:cs="Times New Roman" w:hint="eastAsia"/>
                <w:szCs w:val="24"/>
              </w:rPr>
              <w:t>/</w:t>
            </w:r>
            <w:r w:rsidRPr="00060B94">
              <w:rPr>
                <w:rFonts w:ascii="Times New Roman" w:eastAsia="標楷體" w:hAnsi="Times New Roman" w:cs="Times New Roman"/>
                <w:szCs w:val="24"/>
              </w:rPr>
              <w:t>30</w:t>
            </w:r>
          </w:p>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5</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基本身體素質檢測</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color w:val="000000"/>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Default="008B249A" w:rsidP="00273090">
            <w:pPr>
              <w:overflowPunct w:val="0"/>
              <w:adjustRightInd w:val="0"/>
              <w:snapToGrid w:val="0"/>
              <w:jc w:val="both"/>
              <w:rPr>
                <w:rFonts w:eastAsia="標楷體"/>
                <w:sz w:val="22"/>
              </w:rPr>
            </w:pP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-A3有氧訓練、無氧訓 練、間歇訓練、循環訓練等之內容、負荷、安全原則與運動防護</w:t>
            </w:r>
          </w:p>
          <w:p w:rsidR="008B249A" w:rsidRPr="00302EA1" w:rsidRDefault="008B249A" w:rsidP="00273090">
            <w:pPr>
              <w:overflowPunct w:val="0"/>
              <w:adjustRightInd w:val="0"/>
              <w:snapToGrid w:val="0"/>
              <w:jc w:val="both"/>
              <w:rPr>
                <w:rFonts w:eastAsia="標楷體"/>
                <w:sz w:val="22"/>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4</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11</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18</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25</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31</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6D3A6B">
              <w:rPr>
                <w:rFonts w:ascii="標楷體" w:eastAsia="標楷體" w:hAnsi="標楷體" w:hint="eastAsia"/>
              </w:rPr>
              <w:t>Ⅳ</w:t>
            </w:r>
            <w:r w:rsidRPr="00FA5126">
              <w:rPr>
                <w:rFonts w:ascii="標楷體" w:eastAsia="標楷體" w:hAnsi="標楷體"/>
              </w:rPr>
              <w:t>-A3有氧訓練、無氧訓練、間歇訓練、循環訓練等之內容、負荷、安全原則與運動防護</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-C3運動道德</w:t>
            </w:r>
          </w:p>
          <w:p w:rsidR="008B249A" w:rsidRPr="00484A52" w:rsidRDefault="008B249A" w:rsidP="00273090">
            <w:pPr>
              <w:rPr>
                <w:rFonts w:eastAsia="標楷體"/>
                <w:sz w:val="22"/>
              </w:rPr>
            </w:pPr>
            <w:r w:rsidRPr="00FA5126">
              <w:rPr>
                <w:rFonts w:ascii="標楷體" w:eastAsia="標楷體" w:hAnsi="標楷體"/>
              </w:rPr>
              <w:t>Ps-</w:t>
            </w:r>
            <w:r w:rsidRPr="006D3A6B">
              <w:rPr>
                <w:rFonts w:ascii="標楷體" w:eastAsia="標楷體" w:hAnsi="標楷體" w:hint="eastAsia"/>
              </w:rPr>
              <w:t>Ⅳ</w:t>
            </w:r>
            <w:r w:rsidRPr="00FA5126">
              <w:rPr>
                <w:rFonts w:ascii="標楷體" w:eastAsia="標楷體" w:hAnsi="標楷體"/>
              </w:rPr>
              <w:t>-D1目標設定、壓力管理 與自我對話等心理技巧</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10</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11</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8</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12</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15</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21</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22</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28</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6D3A6B">
              <w:rPr>
                <w:rFonts w:ascii="標楷體" w:eastAsia="標楷體" w:hAnsi="標楷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-C3運動道德</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6D3A6B">
              <w:rPr>
                <w:rFonts w:ascii="標楷體" w:eastAsia="標楷體" w:hAnsi="標楷體" w:hint="eastAsia"/>
              </w:rPr>
              <w:t>Ⅳ</w:t>
            </w:r>
            <w:r w:rsidRPr="00FA5126">
              <w:rPr>
                <w:rFonts w:ascii="標楷體" w:eastAsia="標楷體" w:hAnsi="標楷體"/>
              </w:rPr>
              <w:t xml:space="preserve">-D1目標設定、壓力管理 與自我對話等心理技巧 </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Ps-</w:t>
            </w:r>
            <w:r w:rsidRPr="006D3A6B">
              <w:rPr>
                <w:rFonts w:ascii="標楷體" w:eastAsia="標楷體" w:hAnsi="標楷體" w:hint="eastAsia"/>
              </w:rPr>
              <w:t>Ⅳ</w:t>
            </w:r>
            <w:r w:rsidRPr="00FA5126">
              <w:rPr>
                <w:rFonts w:ascii="標楷體" w:eastAsia="標楷體" w:hAnsi="標楷體"/>
              </w:rPr>
              <w:t>-D4訓練與競賽環境</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29</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05</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06</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16</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17</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6D3A6B">
              <w:rPr>
                <w:rFonts w:ascii="標楷體" w:eastAsia="標楷體" w:hAnsi="標楷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6D3A6B">
              <w:rPr>
                <w:rFonts w:ascii="標楷體" w:eastAsia="標楷體" w:hAnsi="標楷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6D3A6B">
              <w:rPr>
                <w:rFonts w:ascii="標楷體" w:eastAsia="標楷體" w:hAnsi="標楷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6D3A6B">
              <w:rPr>
                <w:rFonts w:ascii="標楷體" w:eastAsia="標楷體" w:hAnsi="標楷體" w:hint="eastAsia"/>
              </w:rPr>
              <w:t>Ⅳ</w:t>
            </w:r>
            <w:r w:rsidRPr="00FA5126">
              <w:rPr>
                <w:rFonts w:ascii="標楷體" w:eastAsia="標楷體" w:hAnsi="標楷體"/>
              </w:rPr>
              <w:t xml:space="preserve">-D1目標設定、壓力管理 與自我對話等心理技巧 </w:t>
            </w:r>
          </w:p>
          <w:p w:rsidR="008B249A" w:rsidRPr="00BD396B" w:rsidRDefault="008B249A" w:rsidP="00273090">
            <w:pP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18</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20</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21</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bl>
    <w:p w:rsidR="008B249A" w:rsidRPr="00060B94" w:rsidRDefault="008B249A" w:rsidP="008B249A">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8B249A" w:rsidRPr="00060B94" w:rsidRDefault="008B249A" w:rsidP="008B249A">
      <w:pPr>
        <w:widowControl/>
        <w:rPr>
          <w:rFonts w:ascii="Times New Roman" w:eastAsia="標楷體" w:hAnsi="標楷體" w:cs="Times New Roman"/>
          <w:b/>
          <w:szCs w:val="24"/>
        </w:rPr>
      </w:pPr>
    </w:p>
    <w:p w:rsidR="008B249A" w:rsidRPr="00060B94" w:rsidRDefault="008B249A" w:rsidP="008B249A">
      <w:pPr>
        <w:spacing w:beforeLines="10" w:before="36" w:afterLines="20" w:after="72"/>
        <w:ind w:leftChars="295" w:left="709" w:hanging="1"/>
        <w:rPr>
          <w:rFonts w:ascii="Times New Roman" w:eastAsia="標楷體" w:hAnsi="Times New Roman" w:cs="Times New Roman"/>
          <w:szCs w:val="24"/>
        </w:rPr>
      </w:pPr>
      <w:r w:rsidRPr="00060B94">
        <w:rPr>
          <w:rFonts w:ascii="Times New Roman" w:eastAsia="標楷體" w:hAnsi="標楷體" w:cs="Times New Roman"/>
          <w:szCs w:val="24"/>
        </w:rPr>
        <w:t>（二）</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學年度七年級第二學期專項術科教學進度表</w:t>
      </w:r>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338"/>
        <w:gridCol w:w="5474"/>
        <w:gridCol w:w="2409"/>
      </w:tblGrid>
      <w:tr w:rsidR="008B249A" w:rsidRPr="00060B94" w:rsidTr="00273090">
        <w:trPr>
          <w:cantSplit/>
          <w:trHeight w:val="480"/>
        </w:trPr>
        <w:tc>
          <w:tcPr>
            <w:tcW w:w="9634" w:type="dxa"/>
            <w:gridSpan w:val="5"/>
            <w:shd w:val="clear" w:color="auto" w:fill="CCC0D9"/>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8B249A" w:rsidRPr="00060B94" w:rsidTr="00273090">
        <w:trPr>
          <w:cantSplit/>
          <w:trHeight w:val="480"/>
        </w:trPr>
        <w:tc>
          <w:tcPr>
            <w:tcW w:w="141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8B249A" w:rsidRPr="00060B94" w:rsidTr="00273090">
        <w:trPr>
          <w:cantSplit/>
          <w:trHeight w:val="5286"/>
        </w:trPr>
        <w:tc>
          <w:tcPr>
            <w:tcW w:w="1413"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c>
          <w:tcPr>
            <w:tcW w:w="5812" w:type="dxa"/>
            <w:gridSpan w:val="2"/>
            <w:vAlign w:val="center"/>
          </w:tcPr>
          <w:p w:rsidR="008B249A" w:rsidRDefault="008B249A" w:rsidP="00273090">
            <w:pPr>
              <w:overflowPunct w:val="0"/>
              <w:adjustRightInd w:val="0"/>
              <w:snapToGrid w:val="0"/>
              <w:textAlignment w:val="baseline"/>
              <w:rPr>
                <w:rFonts w:eastAsia="標楷體" w:hAnsi="標楷體"/>
                <w:color w:val="000000"/>
              </w:rPr>
            </w:pPr>
            <w:r>
              <w:rPr>
                <w:rFonts w:eastAsia="標楷體" w:hAnsi="標楷體" w:hint="eastAsia"/>
                <w:color w:val="000000"/>
              </w:rPr>
              <w:t>一</w:t>
            </w:r>
            <w:r>
              <w:rPr>
                <w:rFonts w:eastAsia="標楷體" w:hAnsi="標楷體"/>
                <w:color w:val="000000"/>
              </w:rPr>
              <w:t>.</w:t>
            </w:r>
          </w:p>
          <w:p w:rsidR="008B249A" w:rsidRPr="006A03BE" w:rsidRDefault="008B249A" w:rsidP="00273090">
            <w:pPr>
              <w:overflowPunct w:val="0"/>
              <w:adjustRightInd w:val="0"/>
              <w:snapToGrid w:val="0"/>
              <w:textAlignment w:val="baseline"/>
              <w:rPr>
                <w:rFonts w:eastAsia="標楷體"/>
                <w:color w:val="000000"/>
                <w:sz w:val="22"/>
              </w:rPr>
            </w:pPr>
            <w:r w:rsidRPr="006A03BE">
              <w:rPr>
                <w:rFonts w:eastAsia="標楷體" w:hAnsi="標楷體" w:hint="eastAsia"/>
                <w:color w:val="000000"/>
              </w:rPr>
              <w:t>培養專項運動之競技體能（體能訓練）：</w:t>
            </w:r>
            <w:r w:rsidRPr="006A03BE">
              <w:rPr>
                <w:rFonts w:eastAsia="標楷體" w:hAnsi="標楷體" w:hint="eastAsia"/>
                <w:color w:val="000000"/>
                <w:sz w:val="22"/>
              </w:rPr>
              <w:t>核心訓練</w:t>
            </w:r>
            <w:r w:rsidRPr="006A03BE">
              <w:rPr>
                <w:rFonts w:eastAsia="標楷體" w:hint="eastAsia"/>
                <w:color w:val="000000"/>
                <w:sz w:val="22"/>
              </w:rPr>
              <w:t>、專項體能訓練</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二</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eastAsia="標楷體" w:hAnsi="標楷體"/>
                <w:color w:val="000000"/>
                <w:sz w:val="22"/>
              </w:rPr>
            </w:pPr>
            <w:r w:rsidRPr="006A03BE">
              <w:rPr>
                <w:rFonts w:eastAsia="標楷體" w:hAnsi="標楷體" w:hint="eastAsia"/>
                <w:color w:val="000000"/>
                <w:sz w:val="22"/>
              </w:rPr>
              <w:t>精進專項運動之技術水準（技術訓練）：透過持續性</w:t>
            </w:r>
            <w:r w:rsidRPr="006A03BE">
              <w:rPr>
                <w:rFonts w:eastAsia="標楷體" w:hint="eastAsia"/>
                <w:color w:val="000000"/>
                <w:sz w:val="22"/>
              </w:rPr>
              <w:t>、漸進超負荷等實施專項運動訓練</w:t>
            </w:r>
            <w:r w:rsidRPr="006A03BE">
              <w:rPr>
                <w:rFonts w:eastAsia="標楷體"/>
                <w:color w:val="000000"/>
                <w:sz w:val="22"/>
              </w:rPr>
              <w:t>……………………</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三</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ascii="標楷體" w:eastAsia="標楷體" w:hAnsi="標楷體"/>
                <w:color w:val="000000"/>
                <w:sz w:val="22"/>
              </w:rPr>
            </w:pPr>
            <w:r w:rsidRPr="006A03BE">
              <w:rPr>
                <w:rFonts w:eastAsia="標楷體" w:hAnsi="標楷體" w:hint="eastAsia"/>
                <w:color w:val="000000"/>
                <w:sz w:val="22"/>
              </w:rPr>
              <w:t>發展專項運動之戰術運用（戰術訓練）：</w:t>
            </w:r>
            <w:r w:rsidRPr="006A03BE">
              <w:rPr>
                <w:rFonts w:eastAsia="標楷體" w:hint="eastAsia"/>
                <w:color w:val="000000"/>
                <w:sz w:val="22"/>
              </w:rPr>
              <w:t>多變性、</w:t>
            </w:r>
            <w:r w:rsidRPr="006A03BE">
              <w:rPr>
                <w:rFonts w:ascii="標楷體" w:eastAsia="標楷體" w:hAnsi="標楷體" w:hint="eastAsia"/>
                <w:sz w:val="22"/>
              </w:rPr>
              <w:t>競賽化模式</w:t>
            </w:r>
          </w:p>
          <w:p w:rsidR="008B249A" w:rsidRDefault="008B249A" w:rsidP="00273090">
            <w:pPr>
              <w:snapToGrid w:val="0"/>
              <w:rPr>
                <w:rFonts w:eastAsia="標楷體" w:hAnsi="標楷體"/>
                <w:color w:val="000000"/>
                <w:sz w:val="22"/>
              </w:rPr>
            </w:pPr>
            <w:r>
              <w:rPr>
                <w:rFonts w:eastAsia="標楷體" w:hAnsi="標楷體" w:hint="eastAsia"/>
                <w:color w:val="000000"/>
                <w:sz w:val="22"/>
              </w:rPr>
              <w:t>四</w:t>
            </w:r>
            <w:r>
              <w:rPr>
                <w:rFonts w:eastAsia="標楷體" w:hAnsi="標楷體" w:hint="eastAsia"/>
                <w:color w:val="000000"/>
                <w:sz w:val="22"/>
              </w:rPr>
              <w:t>.</w:t>
            </w:r>
          </w:p>
          <w:p w:rsidR="008B249A" w:rsidRDefault="008B249A" w:rsidP="00273090">
            <w:pPr>
              <w:snapToGrid w:val="0"/>
              <w:rPr>
                <w:rFonts w:eastAsia="標楷體" w:hAnsi="標楷體"/>
                <w:color w:val="000000"/>
              </w:rPr>
            </w:pPr>
            <w:r w:rsidRPr="003E6BBB">
              <w:rPr>
                <w:rFonts w:eastAsia="標楷體" w:hAnsi="標楷體" w:hint="eastAsia"/>
                <w:color w:val="000000"/>
                <w:sz w:val="22"/>
              </w:rPr>
              <w:t>提升專項運動之心理素質（心理訓練）：模擬比賽</w:t>
            </w:r>
            <w:r w:rsidRPr="003E6BBB">
              <w:rPr>
                <w:rFonts w:eastAsia="標楷體" w:hint="eastAsia"/>
                <w:color w:val="000000"/>
                <w:sz w:val="22"/>
              </w:rPr>
              <w:t>、心理輔導</w:t>
            </w:r>
          </w:p>
          <w:p w:rsidR="008B249A" w:rsidRPr="00060B94" w:rsidRDefault="008B249A" w:rsidP="00273090">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c>
          <w:tcPr>
            <w:tcW w:w="2409" w:type="dxa"/>
            <w:vAlign w:val="center"/>
          </w:tcPr>
          <w:p w:rsidR="008B249A" w:rsidRPr="00AF67C9" w:rsidRDefault="008B249A" w:rsidP="00273090">
            <w:pPr>
              <w:overflowPunct w:val="0"/>
              <w:snapToGrid w:val="0"/>
              <w:jc w:val="both"/>
              <w:rPr>
                <w:rFonts w:eastAsia="標楷體"/>
                <w:color w:val="000000"/>
              </w:rPr>
            </w:pPr>
            <w:r w:rsidRPr="00AF67C9">
              <w:rPr>
                <w:rFonts w:eastAsia="標楷體" w:hAnsi="標楷體" w:hint="eastAsia"/>
                <w:color w:val="000000"/>
              </w:rPr>
              <w:t>【下學期】</w:t>
            </w:r>
          </w:p>
          <w:p w:rsidR="008B249A" w:rsidRPr="00AF67C9" w:rsidRDefault="008B249A" w:rsidP="0027309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8B249A" w:rsidRPr="00AF67C9" w:rsidRDefault="008B249A" w:rsidP="0027309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8B249A" w:rsidRPr="00060B94" w:rsidRDefault="008B249A" w:rsidP="00273090">
            <w:pPr>
              <w:snapToGrid w:val="0"/>
              <w:rPr>
                <w:rFonts w:ascii="Times New Roman" w:eastAsia="標楷體" w:hAnsi="Times New Roman" w:cs="Times New Roman"/>
                <w:color w:val="FF0000"/>
                <w:szCs w:val="24"/>
                <w:u w:val="single"/>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tc>
      </w:tr>
      <w:tr w:rsidR="008B249A" w:rsidRPr="00060B94" w:rsidTr="00273090">
        <w:trPr>
          <w:cantSplit/>
          <w:trHeight w:val="574"/>
        </w:trPr>
        <w:tc>
          <w:tcPr>
            <w:tcW w:w="9634" w:type="dxa"/>
            <w:gridSpan w:val="5"/>
            <w:shd w:val="clear" w:color="auto" w:fill="CCC0D9"/>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b/>
                <w:sz w:val="28"/>
                <w:szCs w:val="24"/>
              </w:rPr>
              <w:t>各週教學進度及議題融入規劃</w:t>
            </w:r>
          </w:p>
        </w:tc>
      </w:tr>
      <w:tr w:rsidR="008B249A" w:rsidRPr="00060B94" w:rsidTr="00273090">
        <w:trPr>
          <w:cantSplit/>
          <w:trHeight w:val="681"/>
        </w:trPr>
        <w:tc>
          <w:tcPr>
            <w:tcW w:w="875" w:type="dxa"/>
            <w:shd w:val="clear" w:color="auto" w:fill="BFBFBF"/>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876"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88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2/1</w:t>
            </w:r>
            <w:r>
              <w:rPr>
                <w:rFonts w:ascii="Times New Roman" w:eastAsia="標楷體" w:hAnsi="Times New Roman" w:cs="Times New Roman"/>
                <w:szCs w:val="24"/>
              </w:rPr>
              <w:t>7</w:t>
            </w:r>
          </w:p>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2/</w:t>
            </w:r>
            <w:r>
              <w:rPr>
                <w:rFonts w:ascii="Times New Roman" w:eastAsia="標楷體" w:hAnsi="Times New Roman" w:cs="Times New Roman"/>
                <w:szCs w:val="24"/>
              </w:rPr>
              <w:t>20</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基本身體素質檢測</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r>
              <w:rPr>
                <w:rFonts w:ascii="Times New Roman" w:eastAsia="標楷體" w:hAnsi="Times New Roman" w:cs="Times New Roman"/>
                <w:szCs w:val="24"/>
              </w:rPr>
              <w:t>21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2/</w:t>
            </w:r>
            <w:r>
              <w:rPr>
                <w:rFonts w:ascii="Times New Roman" w:eastAsia="標楷體" w:hAnsi="Times New Roman" w:cs="Times New Roman"/>
                <w:szCs w:val="24"/>
              </w:rPr>
              <w:t>27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r>
              <w:rPr>
                <w:rFonts w:ascii="Times New Roman" w:eastAsia="標楷體" w:hAnsi="Times New Roman" w:cs="Times New Roman"/>
                <w:szCs w:val="24"/>
              </w:rPr>
              <w:t>28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4</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4</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專專項能力訓練</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816575" w:rsidRDefault="008B249A" w:rsidP="00273090">
            <w:pPr>
              <w:overflowPunct w:val="0"/>
              <w:adjustRightInd w:val="0"/>
              <w:snapToGrid w:val="0"/>
              <w:jc w:val="both"/>
              <w:rPr>
                <w:rFonts w:eastAsia="標楷體"/>
                <w:color w:val="000000"/>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10</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25</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8</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9</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15</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060B94" w:rsidRDefault="008B249A" w:rsidP="00273090">
            <w:pP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5</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17</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18</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20</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bl>
    <w:p w:rsidR="008B249A" w:rsidRPr="00060B94" w:rsidRDefault="008B249A" w:rsidP="008B249A">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8B249A" w:rsidRPr="00060B94" w:rsidRDefault="008B249A" w:rsidP="008B249A">
      <w:pPr>
        <w:widowControl/>
        <w:rPr>
          <w:rFonts w:ascii="Times New Roman" w:eastAsia="標楷體" w:hAnsi="標楷體" w:cs="Times New Roman"/>
          <w:b/>
          <w:szCs w:val="24"/>
        </w:rPr>
      </w:pPr>
      <w:r w:rsidRPr="00060B94">
        <w:rPr>
          <w:rFonts w:ascii="Times New Roman" w:eastAsia="標楷體" w:hAnsi="標楷體" w:cs="Times New Roman"/>
          <w:b/>
          <w:szCs w:val="24"/>
        </w:rPr>
        <w:br w:type="page"/>
      </w:r>
    </w:p>
    <w:p w:rsidR="008B249A" w:rsidRPr="00060B94" w:rsidRDefault="008B249A" w:rsidP="008B249A">
      <w:pPr>
        <w:spacing w:beforeLines="10" w:before="36" w:afterLines="20" w:after="72"/>
        <w:ind w:leftChars="295" w:left="709" w:hanging="1"/>
        <w:rPr>
          <w:rFonts w:ascii="Times New Roman" w:eastAsia="標楷體" w:hAnsi="標楷體" w:cs="Times New Roman"/>
          <w:szCs w:val="24"/>
        </w:rPr>
      </w:pPr>
      <w:r w:rsidRPr="00060B94">
        <w:rPr>
          <w:rFonts w:ascii="Times New Roman" w:eastAsia="標楷體" w:hAnsi="標楷體" w:cs="Times New Roman"/>
          <w:szCs w:val="24"/>
        </w:rPr>
        <w:t>（三）</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學年度八年級第一學期專項術科教學進度表</w:t>
      </w:r>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338"/>
        <w:gridCol w:w="5474"/>
        <w:gridCol w:w="2409"/>
      </w:tblGrid>
      <w:tr w:rsidR="008B249A" w:rsidRPr="00060B94" w:rsidTr="00273090">
        <w:trPr>
          <w:cantSplit/>
          <w:trHeight w:val="480"/>
        </w:trPr>
        <w:tc>
          <w:tcPr>
            <w:tcW w:w="9634" w:type="dxa"/>
            <w:gridSpan w:val="5"/>
            <w:shd w:val="clear" w:color="auto" w:fill="CCC0D9"/>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8B249A" w:rsidRPr="00060B94" w:rsidTr="00273090">
        <w:trPr>
          <w:cantSplit/>
          <w:trHeight w:val="480"/>
        </w:trPr>
        <w:tc>
          <w:tcPr>
            <w:tcW w:w="141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8B249A" w:rsidRPr="00060B94" w:rsidTr="00273090">
        <w:trPr>
          <w:cantSplit/>
          <w:trHeight w:val="5286"/>
        </w:trPr>
        <w:tc>
          <w:tcPr>
            <w:tcW w:w="1413"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c>
          <w:tcPr>
            <w:tcW w:w="5812" w:type="dxa"/>
            <w:gridSpan w:val="2"/>
            <w:vAlign w:val="center"/>
          </w:tcPr>
          <w:p w:rsidR="008B249A" w:rsidRDefault="008B249A" w:rsidP="00273090">
            <w:pPr>
              <w:overflowPunct w:val="0"/>
              <w:adjustRightInd w:val="0"/>
              <w:snapToGrid w:val="0"/>
              <w:textAlignment w:val="baseline"/>
              <w:rPr>
                <w:rFonts w:eastAsia="標楷體" w:hAnsi="標楷體"/>
                <w:color w:val="000000"/>
              </w:rPr>
            </w:pPr>
            <w:r>
              <w:rPr>
                <w:rFonts w:eastAsia="標楷體" w:hAnsi="標楷體" w:hint="eastAsia"/>
                <w:color w:val="000000"/>
              </w:rPr>
              <w:t>一</w:t>
            </w:r>
            <w:r>
              <w:rPr>
                <w:rFonts w:eastAsia="標楷體" w:hAnsi="標楷體"/>
                <w:color w:val="000000"/>
              </w:rPr>
              <w:t>.</w:t>
            </w:r>
          </w:p>
          <w:p w:rsidR="008B249A" w:rsidRPr="006A03BE" w:rsidRDefault="008B249A" w:rsidP="00273090">
            <w:pPr>
              <w:overflowPunct w:val="0"/>
              <w:adjustRightInd w:val="0"/>
              <w:snapToGrid w:val="0"/>
              <w:textAlignment w:val="baseline"/>
              <w:rPr>
                <w:rFonts w:eastAsia="標楷體"/>
                <w:color w:val="000000"/>
                <w:sz w:val="22"/>
              </w:rPr>
            </w:pPr>
            <w:r w:rsidRPr="006A03BE">
              <w:rPr>
                <w:rFonts w:eastAsia="標楷體" w:hAnsi="標楷體" w:hint="eastAsia"/>
                <w:color w:val="000000"/>
              </w:rPr>
              <w:t>培養專項運動之競技體能（體能訓練）：</w:t>
            </w:r>
            <w:r w:rsidRPr="006A03BE">
              <w:rPr>
                <w:rFonts w:eastAsia="標楷體" w:hAnsi="標楷體" w:hint="eastAsia"/>
                <w:color w:val="000000"/>
                <w:sz w:val="22"/>
              </w:rPr>
              <w:t>核心訓練</w:t>
            </w:r>
            <w:r w:rsidRPr="006A03BE">
              <w:rPr>
                <w:rFonts w:eastAsia="標楷體" w:hint="eastAsia"/>
                <w:color w:val="000000"/>
                <w:sz w:val="22"/>
              </w:rPr>
              <w:t>、專項體能訓練</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二</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eastAsia="標楷體" w:hAnsi="標楷體"/>
                <w:color w:val="000000"/>
                <w:sz w:val="22"/>
              </w:rPr>
            </w:pPr>
            <w:r w:rsidRPr="006A03BE">
              <w:rPr>
                <w:rFonts w:eastAsia="標楷體" w:hAnsi="標楷體" w:hint="eastAsia"/>
                <w:color w:val="000000"/>
                <w:sz w:val="22"/>
              </w:rPr>
              <w:t>精進專項運動之技術水準（技術訓練）：透過持續性</w:t>
            </w:r>
            <w:r w:rsidRPr="006A03BE">
              <w:rPr>
                <w:rFonts w:eastAsia="標楷體" w:hint="eastAsia"/>
                <w:color w:val="000000"/>
                <w:sz w:val="22"/>
              </w:rPr>
              <w:t>、漸進超負荷等實施專項運動訓練</w:t>
            </w:r>
            <w:r w:rsidRPr="006A03BE">
              <w:rPr>
                <w:rFonts w:eastAsia="標楷體"/>
                <w:color w:val="000000"/>
                <w:sz w:val="22"/>
              </w:rPr>
              <w:t>……………………</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三</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ascii="標楷體" w:eastAsia="標楷體" w:hAnsi="標楷體"/>
                <w:color w:val="000000"/>
                <w:sz w:val="22"/>
              </w:rPr>
            </w:pPr>
            <w:r w:rsidRPr="006A03BE">
              <w:rPr>
                <w:rFonts w:eastAsia="標楷體" w:hAnsi="標楷體" w:hint="eastAsia"/>
                <w:color w:val="000000"/>
                <w:sz w:val="22"/>
              </w:rPr>
              <w:t>發展專項運動之戰術運用（戰術訓練）：</w:t>
            </w:r>
            <w:r w:rsidRPr="006A03BE">
              <w:rPr>
                <w:rFonts w:eastAsia="標楷體" w:hint="eastAsia"/>
                <w:color w:val="000000"/>
                <w:sz w:val="22"/>
              </w:rPr>
              <w:t>多變性、</w:t>
            </w:r>
            <w:r w:rsidRPr="006A03BE">
              <w:rPr>
                <w:rFonts w:ascii="標楷體" w:eastAsia="標楷體" w:hAnsi="標楷體" w:hint="eastAsia"/>
                <w:sz w:val="22"/>
              </w:rPr>
              <w:t>競賽化模式</w:t>
            </w:r>
          </w:p>
          <w:p w:rsidR="008B249A" w:rsidRDefault="008B249A" w:rsidP="00273090">
            <w:pPr>
              <w:snapToGrid w:val="0"/>
              <w:rPr>
                <w:rFonts w:eastAsia="標楷體" w:hAnsi="標楷體"/>
                <w:color w:val="000000"/>
                <w:sz w:val="22"/>
              </w:rPr>
            </w:pPr>
            <w:r>
              <w:rPr>
                <w:rFonts w:eastAsia="標楷體" w:hAnsi="標楷體" w:hint="eastAsia"/>
                <w:color w:val="000000"/>
                <w:sz w:val="22"/>
              </w:rPr>
              <w:t>四</w:t>
            </w:r>
            <w:r>
              <w:rPr>
                <w:rFonts w:eastAsia="標楷體" w:hAnsi="標楷體" w:hint="eastAsia"/>
                <w:color w:val="000000"/>
                <w:sz w:val="22"/>
              </w:rPr>
              <w:t>.</w:t>
            </w:r>
          </w:p>
          <w:p w:rsidR="008B249A" w:rsidRDefault="008B249A" w:rsidP="00273090">
            <w:pPr>
              <w:snapToGrid w:val="0"/>
              <w:rPr>
                <w:rFonts w:eastAsia="標楷體" w:hAnsi="標楷體"/>
                <w:color w:val="000000"/>
              </w:rPr>
            </w:pPr>
            <w:r w:rsidRPr="003E6BBB">
              <w:rPr>
                <w:rFonts w:eastAsia="標楷體" w:hAnsi="標楷體" w:hint="eastAsia"/>
                <w:color w:val="000000"/>
                <w:sz w:val="22"/>
              </w:rPr>
              <w:t>提升專項運動之心理素質（心理訓練）：模擬比賽</w:t>
            </w:r>
            <w:r w:rsidRPr="003E6BBB">
              <w:rPr>
                <w:rFonts w:eastAsia="標楷體" w:hint="eastAsia"/>
                <w:color w:val="000000"/>
                <w:sz w:val="22"/>
              </w:rPr>
              <w:t>、心理輔導</w:t>
            </w:r>
          </w:p>
          <w:p w:rsidR="008B249A" w:rsidRPr="006A03BE" w:rsidRDefault="008B249A" w:rsidP="00273090">
            <w:pPr>
              <w:snapToGrid w:val="0"/>
              <w:rPr>
                <w:rFonts w:eastAsia="標楷體" w:hAnsi="標楷體"/>
                <w:color w:val="000000"/>
              </w:rPr>
            </w:pPr>
          </w:p>
          <w:p w:rsidR="008B249A" w:rsidRPr="00060B94" w:rsidRDefault="008B249A" w:rsidP="00273090">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c>
          <w:tcPr>
            <w:tcW w:w="2409" w:type="dxa"/>
            <w:vAlign w:val="center"/>
          </w:tcPr>
          <w:p w:rsidR="008B249A" w:rsidRPr="00AF67C9" w:rsidRDefault="008B249A" w:rsidP="00273090">
            <w:pPr>
              <w:overflowPunct w:val="0"/>
              <w:snapToGrid w:val="0"/>
              <w:jc w:val="both"/>
              <w:rPr>
                <w:rFonts w:eastAsia="標楷體"/>
                <w:color w:val="000000"/>
              </w:rPr>
            </w:pPr>
            <w:r w:rsidRPr="00AF67C9">
              <w:rPr>
                <w:rFonts w:eastAsia="標楷體" w:hAnsi="標楷體" w:hint="eastAsia"/>
                <w:color w:val="000000"/>
              </w:rPr>
              <w:t>【上學期】</w:t>
            </w:r>
          </w:p>
          <w:p w:rsidR="008B249A" w:rsidRPr="00AF67C9" w:rsidRDefault="008B249A" w:rsidP="0027309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8B249A" w:rsidRPr="00AF67C9" w:rsidRDefault="008B249A" w:rsidP="0027309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8B249A" w:rsidRPr="00AF67C9" w:rsidRDefault="008B249A" w:rsidP="00273090">
            <w:pPr>
              <w:overflowPunct w:val="0"/>
              <w:snapToGrid w:val="0"/>
              <w:jc w:val="both"/>
              <w:rPr>
                <w:rFonts w:eastAsia="標楷體"/>
                <w:color w:val="000000"/>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p w:rsidR="008B249A" w:rsidRPr="00060B94" w:rsidRDefault="008B249A" w:rsidP="00273090">
            <w:pPr>
              <w:snapToGrid w:val="0"/>
              <w:rPr>
                <w:rFonts w:ascii="Times New Roman" w:eastAsia="標楷體" w:hAnsi="Times New Roman" w:cs="Times New Roman"/>
                <w:color w:val="FF0000"/>
                <w:szCs w:val="24"/>
                <w:u w:val="single"/>
              </w:rPr>
            </w:pPr>
          </w:p>
        </w:tc>
      </w:tr>
      <w:tr w:rsidR="008B249A" w:rsidRPr="00060B94" w:rsidTr="00273090">
        <w:trPr>
          <w:cantSplit/>
          <w:trHeight w:val="574"/>
        </w:trPr>
        <w:tc>
          <w:tcPr>
            <w:tcW w:w="9634" w:type="dxa"/>
            <w:gridSpan w:val="5"/>
            <w:shd w:val="clear" w:color="auto" w:fill="CCC0D9"/>
            <w:vAlign w:val="center"/>
          </w:tcPr>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標楷體" w:cs="Times New Roman"/>
                <w:b/>
                <w:sz w:val="28"/>
                <w:szCs w:val="24"/>
              </w:rPr>
              <w:t>各週教學進度及議題融入規劃</w:t>
            </w:r>
          </w:p>
        </w:tc>
      </w:tr>
      <w:tr w:rsidR="008B249A" w:rsidRPr="00060B94" w:rsidTr="00273090">
        <w:trPr>
          <w:cantSplit/>
          <w:trHeight w:val="681"/>
        </w:trPr>
        <w:tc>
          <w:tcPr>
            <w:tcW w:w="875" w:type="dxa"/>
            <w:shd w:val="clear" w:color="auto" w:fill="BFBFBF"/>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876"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88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8</w:t>
            </w:r>
            <w:r w:rsidRPr="00060B94">
              <w:rPr>
                <w:rFonts w:ascii="Times New Roman" w:eastAsia="標楷體" w:hAnsi="Times New Roman" w:cs="Times New Roman" w:hint="eastAsia"/>
                <w:szCs w:val="24"/>
              </w:rPr>
              <w:t>/</w:t>
            </w:r>
            <w:r w:rsidRPr="00060B94">
              <w:rPr>
                <w:rFonts w:ascii="Times New Roman" w:eastAsia="標楷體" w:hAnsi="Times New Roman" w:cs="Times New Roman"/>
                <w:szCs w:val="24"/>
              </w:rPr>
              <w:t>30</w:t>
            </w:r>
          </w:p>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5</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基本身體素質檢測</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3B7AD4"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9</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BD396B" w:rsidRDefault="008B249A" w:rsidP="00273090">
            <w:pPr>
              <w:overflowPunct w:val="0"/>
              <w:adjustRightInd w:val="0"/>
              <w:snapToGrid w:val="0"/>
              <w:jc w:val="both"/>
              <w:rPr>
                <w:rFonts w:eastAsia="標楷體"/>
                <w:sz w:val="22"/>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4</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11</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18</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25</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10</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31</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484A52" w:rsidRDefault="008B249A" w:rsidP="00273090">
            <w:pPr>
              <w:rPr>
                <w:rFonts w:eastAsia="標楷體"/>
                <w:sz w:val="22"/>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10</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11</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8</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12</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15</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21</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22</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28</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29</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05</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06</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16</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17</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12</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BD396B" w:rsidRDefault="008B249A" w:rsidP="00273090">
            <w:pP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18</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p w:rsidR="008B249A" w:rsidRDefault="008B249A" w:rsidP="00273090">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p w:rsidR="008B249A" w:rsidRPr="00BA6E2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20</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21</w:t>
            </w:r>
          </w:p>
        </w:tc>
        <w:tc>
          <w:tcPr>
            <w:tcW w:w="876" w:type="dxa"/>
            <w:gridSpan w:val="2"/>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p w:rsidR="008B249A"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1</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bl>
    <w:p w:rsidR="008B249A" w:rsidRPr="00060B94" w:rsidRDefault="008B249A" w:rsidP="008B249A">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8B249A" w:rsidRPr="00060B94" w:rsidRDefault="008B249A" w:rsidP="008B249A">
      <w:pPr>
        <w:widowControl/>
        <w:rPr>
          <w:rFonts w:ascii="Times New Roman" w:eastAsia="標楷體" w:hAnsi="標楷體" w:cs="Times New Roman"/>
          <w:b/>
          <w:szCs w:val="24"/>
        </w:rPr>
      </w:pPr>
      <w:r w:rsidRPr="00060B94">
        <w:rPr>
          <w:rFonts w:ascii="Times New Roman" w:eastAsia="標楷體" w:hAnsi="標楷體" w:cs="Times New Roman"/>
          <w:b/>
          <w:szCs w:val="24"/>
        </w:rPr>
        <w:br w:type="page"/>
      </w:r>
    </w:p>
    <w:p w:rsidR="008B249A" w:rsidRPr="00060B94" w:rsidRDefault="008B249A" w:rsidP="008B249A">
      <w:pPr>
        <w:spacing w:beforeLines="10" w:before="36" w:afterLines="20" w:after="72"/>
        <w:ind w:leftChars="295" w:left="709" w:hanging="1"/>
        <w:rPr>
          <w:rFonts w:ascii="Times New Roman" w:eastAsia="標楷體" w:hAnsi="標楷體" w:cs="Times New Roman"/>
          <w:szCs w:val="24"/>
        </w:rPr>
      </w:pPr>
      <w:r w:rsidRPr="00060B94">
        <w:rPr>
          <w:rFonts w:ascii="Times New Roman" w:eastAsia="標楷體" w:hAnsi="標楷體" w:cs="Times New Roman"/>
          <w:szCs w:val="24"/>
        </w:rPr>
        <w:t>（四）</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學年度八年級第二學期專項術科教學進度表</w:t>
      </w:r>
    </w:p>
    <w:tbl>
      <w:tblPr>
        <w:tblpPr w:leftFromText="180" w:rightFromText="180" w:vertAnchor="text" w:horzAnchor="margin" w:tblpXSpec="center" w:tblpY="2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5"/>
        <w:gridCol w:w="538"/>
        <w:gridCol w:w="338"/>
        <w:gridCol w:w="5474"/>
        <w:gridCol w:w="2409"/>
      </w:tblGrid>
      <w:tr w:rsidR="008B249A" w:rsidRPr="00060B94" w:rsidTr="00273090">
        <w:trPr>
          <w:cantSplit/>
          <w:trHeight w:val="480"/>
        </w:trPr>
        <w:tc>
          <w:tcPr>
            <w:tcW w:w="9634" w:type="dxa"/>
            <w:gridSpan w:val="5"/>
            <w:shd w:val="clear" w:color="auto" w:fill="CCC0D9"/>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b/>
                <w:sz w:val="28"/>
                <w:szCs w:val="24"/>
              </w:rPr>
              <w:t>全學期教學重點及評量方式說明</w:t>
            </w:r>
          </w:p>
        </w:tc>
      </w:tr>
      <w:tr w:rsidR="008B249A" w:rsidRPr="00060B94" w:rsidTr="00273090">
        <w:trPr>
          <w:cantSplit/>
          <w:trHeight w:val="480"/>
        </w:trPr>
        <w:tc>
          <w:tcPr>
            <w:tcW w:w="141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科目名稱</w:t>
            </w:r>
          </w:p>
        </w:tc>
        <w:tc>
          <w:tcPr>
            <w:tcW w:w="5812"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教學重點</w:t>
            </w:r>
          </w:p>
        </w:tc>
        <w:tc>
          <w:tcPr>
            <w:tcW w:w="2409" w:type="dxa"/>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評量方式</w:t>
            </w:r>
          </w:p>
        </w:tc>
      </w:tr>
      <w:tr w:rsidR="008B249A" w:rsidRPr="00060B94" w:rsidTr="00273090">
        <w:trPr>
          <w:cantSplit/>
          <w:trHeight w:val="5286"/>
        </w:trPr>
        <w:tc>
          <w:tcPr>
            <w:tcW w:w="1413"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c>
          <w:tcPr>
            <w:tcW w:w="5812" w:type="dxa"/>
            <w:gridSpan w:val="2"/>
            <w:vAlign w:val="center"/>
          </w:tcPr>
          <w:p w:rsidR="008B249A" w:rsidRDefault="008B249A" w:rsidP="00273090">
            <w:pPr>
              <w:overflowPunct w:val="0"/>
              <w:adjustRightInd w:val="0"/>
              <w:snapToGrid w:val="0"/>
              <w:textAlignment w:val="baseline"/>
              <w:rPr>
                <w:rFonts w:eastAsia="標楷體" w:hAnsi="標楷體"/>
                <w:color w:val="000000"/>
              </w:rPr>
            </w:pPr>
            <w:r>
              <w:rPr>
                <w:rFonts w:eastAsia="標楷體" w:hAnsi="標楷體" w:hint="eastAsia"/>
                <w:color w:val="000000"/>
              </w:rPr>
              <w:t>一</w:t>
            </w:r>
            <w:r>
              <w:rPr>
                <w:rFonts w:eastAsia="標楷體" w:hAnsi="標楷體"/>
                <w:color w:val="000000"/>
              </w:rPr>
              <w:t>.</w:t>
            </w:r>
          </w:p>
          <w:p w:rsidR="008B249A" w:rsidRPr="006A03BE" w:rsidRDefault="008B249A" w:rsidP="00273090">
            <w:pPr>
              <w:overflowPunct w:val="0"/>
              <w:adjustRightInd w:val="0"/>
              <w:snapToGrid w:val="0"/>
              <w:textAlignment w:val="baseline"/>
              <w:rPr>
                <w:rFonts w:eastAsia="標楷體"/>
                <w:color w:val="000000"/>
                <w:sz w:val="22"/>
              </w:rPr>
            </w:pPr>
            <w:r w:rsidRPr="006A03BE">
              <w:rPr>
                <w:rFonts w:eastAsia="標楷體" w:hAnsi="標楷體" w:hint="eastAsia"/>
                <w:color w:val="000000"/>
              </w:rPr>
              <w:t>培養專項運動之競技體能（體能訓練）：</w:t>
            </w:r>
            <w:r w:rsidRPr="006A03BE">
              <w:rPr>
                <w:rFonts w:eastAsia="標楷體" w:hAnsi="標楷體" w:hint="eastAsia"/>
                <w:color w:val="000000"/>
                <w:sz w:val="22"/>
              </w:rPr>
              <w:t>核心訓練</w:t>
            </w:r>
            <w:r w:rsidRPr="006A03BE">
              <w:rPr>
                <w:rFonts w:eastAsia="標楷體" w:hint="eastAsia"/>
                <w:color w:val="000000"/>
                <w:sz w:val="22"/>
              </w:rPr>
              <w:t>、專項體能訓練</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二</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eastAsia="標楷體" w:hAnsi="標楷體"/>
                <w:color w:val="000000"/>
                <w:sz w:val="22"/>
              </w:rPr>
            </w:pPr>
            <w:r w:rsidRPr="006A03BE">
              <w:rPr>
                <w:rFonts w:eastAsia="標楷體" w:hAnsi="標楷體" w:hint="eastAsia"/>
                <w:color w:val="000000"/>
                <w:sz w:val="22"/>
              </w:rPr>
              <w:t>精進專項運動之技術水準（技術訓練）：透過持續性</w:t>
            </w:r>
            <w:r w:rsidRPr="006A03BE">
              <w:rPr>
                <w:rFonts w:eastAsia="標楷體" w:hint="eastAsia"/>
                <w:color w:val="000000"/>
                <w:sz w:val="22"/>
              </w:rPr>
              <w:t>、漸進超負荷等實施專項運動訓練</w:t>
            </w:r>
            <w:r w:rsidRPr="006A03BE">
              <w:rPr>
                <w:rFonts w:eastAsia="標楷體"/>
                <w:color w:val="000000"/>
                <w:sz w:val="22"/>
              </w:rPr>
              <w:t>……………………</w:t>
            </w:r>
          </w:p>
          <w:p w:rsidR="008B249A" w:rsidRDefault="008B249A" w:rsidP="00273090">
            <w:pPr>
              <w:overflowPunct w:val="0"/>
              <w:adjustRightInd w:val="0"/>
              <w:snapToGrid w:val="0"/>
              <w:textAlignment w:val="baseline"/>
              <w:rPr>
                <w:rFonts w:eastAsia="標楷體" w:hAnsi="標楷體"/>
                <w:color w:val="000000"/>
                <w:sz w:val="22"/>
              </w:rPr>
            </w:pPr>
            <w:r>
              <w:rPr>
                <w:rFonts w:eastAsia="標楷體" w:hAnsi="標楷體" w:hint="eastAsia"/>
                <w:color w:val="000000"/>
                <w:sz w:val="22"/>
              </w:rPr>
              <w:t>三</w:t>
            </w:r>
            <w:r>
              <w:rPr>
                <w:rFonts w:eastAsia="標楷體" w:hAnsi="標楷體" w:hint="eastAsia"/>
                <w:color w:val="000000"/>
                <w:sz w:val="22"/>
              </w:rPr>
              <w:t>.</w:t>
            </w:r>
          </w:p>
          <w:p w:rsidR="008B249A" w:rsidRPr="006A03BE" w:rsidRDefault="008B249A" w:rsidP="00273090">
            <w:pPr>
              <w:overflowPunct w:val="0"/>
              <w:adjustRightInd w:val="0"/>
              <w:snapToGrid w:val="0"/>
              <w:textAlignment w:val="baseline"/>
              <w:rPr>
                <w:rFonts w:ascii="標楷體" w:eastAsia="標楷體" w:hAnsi="標楷體"/>
                <w:color w:val="000000"/>
                <w:sz w:val="22"/>
              </w:rPr>
            </w:pPr>
            <w:r w:rsidRPr="006A03BE">
              <w:rPr>
                <w:rFonts w:eastAsia="標楷體" w:hAnsi="標楷體" w:hint="eastAsia"/>
                <w:color w:val="000000"/>
                <w:sz w:val="22"/>
              </w:rPr>
              <w:t>發展專項運動之戰術運用（戰術訓練）：</w:t>
            </w:r>
            <w:r w:rsidRPr="006A03BE">
              <w:rPr>
                <w:rFonts w:eastAsia="標楷體" w:hint="eastAsia"/>
                <w:color w:val="000000"/>
                <w:sz w:val="22"/>
              </w:rPr>
              <w:t>多變性、</w:t>
            </w:r>
            <w:r w:rsidRPr="006A03BE">
              <w:rPr>
                <w:rFonts w:ascii="標楷體" w:eastAsia="標楷體" w:hAnsi="標楷體" w:hint="eastAsia"/>
                <w:sz w:val="22"/>
              </w:rPr>
              <w:t>競賽化模式</w:t>
            </w:r>
          </w:p>
          <w:p w:rsidR="008B249A" w:rsidRDefault="008B249A" w:rsidP="00273090">
            <w:pPr>
              <w:snapToGrid w:val="0"/>
              <w:rPr>
                <w:rFonts w:eastAsia="標楷體" w:hAnsi="標楷體"/>
                <w:color w:val="000000"/>
                <w:sz w:val="22"/>
              </w:rPr>
            </w:pPr>
            <w:r>
              <w:rPr>
                <w:rFonts w:eastAsia="標楷體" w:hAnsi="標楷體" w:hint="eastAsia"/>
                <w:color w:val="000000"/>
                <w:sz w:val="22"/>
              </w:rPr>
              <w:t>四</w:t>
            </w:r>
            <w:r>
              <w:rPr>
                <w:rFonts w:eastAsia="標楷體" w:hAnsi="標楷體" w:hint="eastAsia"/>
                <w:color w:val="000000"/>
                <w:sz w:val="22"/>
              </w:rPr>
              <w:t>.</w:t>
            </w:r>
          </w:p>
          <w:p w:rsidR="008B249A" w:rsidRDefault="008B249A" w:rsidP="00273090">
            <w:pPr>
              <w:snapToGrid w:val="0"/>
              <w:rPr>
                <w:rFonts w:eastAsia="標楷體" w:hAnsi="標楷體"/>
                <w:color w:val="000000"/>
              </w:rPr>
            </w:pPr>
            <w:r w:rsidRPr="003E6BBB">
              <w:rPr>
                <w:rFonts w:eastAsia="標楷體" w:hAnsi="標楷體" w:hint="eastAsia"/>
                <w:color w:val="000000"/>
                <w:sz w:val="22"/>
              </w:rPr>
              <w:t>提升專項運動之心理素質（心理訓練）：模擬比賽</w:t>
            </w:r>
            <w:r w:rsidRPr="003E6BBB">
              <w:rPr>
                <w:rFonts w:eastAsia="標楷體" w:hint="eastAsia"/>
                <w:color w:val="000000"/>
                <w:sz w:val="22"/>
              </w:rPr>
              <w:t>、心理輔導</w:t>
            </w:r>
          </w:p>
          <w:p w:rsidR="008B249A" w:rsidRPr="006A03BE" w:rsidRDefault="008B249A" w:rsidP="00273090">
            <w:pPr>
              <w:snapToGrid w:val="0"/>
              <w:rPr>
                <w:rFonts w:eastAsia="標楷體" w:hAnsi="標楷體"/>
                <w:color w:val="000000"/>
              </w:rPr>
            </w:pPr>
          </w:p>
          <w:p w:rsidR="008B249A" w:rsidRPr="00060B94" w:rsidRDefault="008B249A" w:rsidP="00273090">
            <w:pPr>
              <w:snapToGrid w:val="0"/>
              <w:rPr>
                <w:rFonts w:ascii="Times New Roman" w:eastAsia="標楷體" w:hAnsi="Times New Roman" w:cs="Times New Roman"/>
                <w:color w:val="FF0000"/>
                <w:szCs w:val="24"/>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c>
          <w:tcPr>
            <w:tcW w:w="2409" w:type="dxa"/>
            <w:vAlign w:val="center"/>
          </w:tcPr>
          <w:p w:rsidR="008B249A" w:rsidRPr="00AF67C9" w:rsidRDefault="008B249A" w:rsidP="00273090">
            <w:pPr>
              <w:overflowPunct w:val="0"/>
              <w:snapToGrid w:val="0"/>
              <w:jc w:val="both"/>
              <w:rPr>
                <w:rFonts w:eastAsia="標楷體"/>
                <w:color w:val="000000"/>
              </w:rPr>
            </w:pPr>
            <w:r w:rsidRPr="00AF67C9">
              <w:rPr>
                <w:rFonts w:eastAsia="標楷體" w:hAnsi="標楷體" w:hint="eastAsia"/>
                <w:color w:val="000000"/>
              </w:rPr>
              <w:t>【下學期】</w:t>
            </w:r>
          </w:p>
          <w:p w:rsidR="008B249A" w:rsidRPr="00AF67C9" w:rsidRDefault="008B249A" w:rsidP="00273090">
            <w:pPr>
              <w:overflowPunct w:val="0"/>
              <w:snapToGrid w:val="0"/>
              <w:rPr>
                <w:rFonts w:eastAsia="標楷體"/>
                <w:color w:val="000000"/>
              </w:rPr>
            </w:pPr>
            <w:r w:rsidRPr="00AF67C9">
              <w:rPr>
                <w:rFonts w:eastAsia="標楷體"/>
                <w:color w:val="000000"/>
              </w:rPr>
              <w:t>1.</w:t>
            </w:r>
            <w:r w:rsidRPr="00AF67C9">
              <w:rPr>
                <w:rFonts w:eastAsia="標楷體" w:hAnsi="標楷體" w:hint="eastAsia"/>
                <w:color w:val="000000"/>
              </w:rPr>
              <w:t>個人技術</w:t>
            </w:r>
            <w:r w:rsidRPr="00AF67C9">
              <w:rPr>
                <w:rFonts w:eastAsia="標楷體"/>
                <w:color w:val="000000"/>
              </w:rPr>
              <w:t>(40%)</w:t>
            </w:r>
            <w:r w:rsidRPr="00AF67C9">
              <w:rPr>
                <w:rFonts w:eastAsia="標楷體" w:hAnsi="標楷體" w:hint="eastAsia"/>
                <w:color w:val="000000"/>
              </w:rPr>
              <w:t>：</w:t>
            </w:r>
          </w:p>
          <w:p w:rsidR="008B249A" w:rsidRPr="00AF67C9" w:rsidRDefault="008B249A" w:rsidP="00273090">
            <w:pPr>
              <w:overflowPunct w:val="0"/>
              <w:snapToGrid w:val="0"/>
              <w:rPr>
                <w:rFonts w:eastAsia="標楷體"/>
                <w:color w:val="000000"/>
              </w:rPr>
            </w:pPr>
            <w:r w:rsidRPr="00AF67C9">
              <w:rPr>
                <w:rFonts w:eastAsia="標楷體"/>
                <w:color w:val="000000"/>
              </w:rPr>
              <w:t>2.</w:t>
            </w:r>
            <w:r>
              <w:rPr>
                <w:rFonts w:eastAsia="標楷體" w:hAnsi="標楷體" w:hint="eastAsia"/>
                <w:color w:val="000000"/>
              </w:rPr>
              <w:t>學習態度</w:t>
            </w:r>
            <w:r w:rsidRPr="00AF67C9">
              <w:rPr>
                <w:rFonts w:eastAsia="標楷體"/>
                <w:color w:val="000000"/>
              </w:rPr>
              <w:t>(40%)</w:t>
            </w:r>
          </w:p>
          <w:p w:rsidR="008B249A" w:rsidRPr="00060B94" w:rsidRDefault="008B249A" w:rsidP="00273090">
            <w:pPr>
              <w:snapToGrid w:val="0"/>
              <w:rPr>
                <w:rFonts w:ascii="Times New Roman" w:eastAsia="標楷體" w:hAnsi="Times New Roman" w:cs="Times New Roman"/>
                <w:color w:val="FF0000"/>
                <w:szCs w:val="24"/>
                <w:u w:val="single"/>
              </w:rPr>
            </w:pPr>
            <w:r w:rsidRPr="00AF67C9">
              <w:rPr>
                <w:rFonts w:eastAsia="標楷體"/>
                <w:color w:val="000000"/>
              </w:rPr>
              <w:t>3.</w:t>
            </w:r>
            <w:r w:rsidRPr="00AF67C9">
              <w:rPr>
                <w:rFonts w:eastAsia="標楷體" w:hAnsi="標楷體" w:hint="eastAsia"/>
                <w:color w:val="000000"/>
              </w:rPr>
              <w:t>競技參賽運動表現</w:t>
            </w:r>
            <w:r w:rsidRPr="00AF67C9">
              <w:rPr>
                <w:rFonts w:eastAsia="標楷體"/>
                <w:color w:val="000000"/>
              </w:rPr>
              <w:t>(20%)</w:t>
            </w:r>
          </w:p>
        </w:tc>
      </w:tr>
      <w:tr w:rsidR="008B249A" w:rsidRPr="00060B94" w:rsidTr="00273090">
        <w:trPr>
          <w:cantSplit/>
          <w:trHeight w:val="574"/>
        </w:trPr>
        <w:tc>
          <w:tcPr>
            <w:tcW w:w="9634" w:type="dxa"/>
            <w:gridSpan w:val="5"/>
            <w:shd w:val="clear" w:color="auto" w:fill="CCC0D9"/>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b/>
                <w:sz w:val="28"/>
                <w:szCs w:val="24"/>
              </w:rPr>
              <w:t>各週教學進度及議題融入規劃</w:t>
            </w:r>
          </w:p>
        </w:tc>
      </w:tr>
      <w:tr w:rsidR="008B249A" w:rsidRPr="00060B94" w:rsidTr="00273090">
        <w:trPr>
          <w:cantSplit/>
          <w:trHeight w:val="681"/>
        </w:trPr>
        <w:tc>
          <w:tcPr>
            <w:tcW w:w="875" w:type="dxa"/>
            <w:shd w:val="clear" w:color="auto" w:fill="BFBFBF"/>
            <w:vAlign w:val="center"/>
          </w:tcPr>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標楷體" w:cs="Times New Roman"/>
                <w:szCs w:val="24"/>
              </w:rPr>
              <w:t>週次</w:t>
            </w:r>
          </w:p>
        </w:tc>
        <w:tc>
          <w:tcPr>
            <w:tcW w:w="876"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日期</w:t>
            </w:r>
          </w:p>
        </w:tc>
        <w:tc>
          <w:tcPr>
            <w:tcW w:w="7883" w:type="dxa"/>
            <w:gridSpan w:val="2"/>
            <w:shd w:val="clear" w:color="auto" w:fill="BFBFBF"/>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標楷體" w:cs="Times New Roman"/>
                <w:szCs w:val="24"/>
              </w:rPr>
              <w:t>田徑</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2/1</w:t>
            </w:r>
            <w:r>
              <w:rPr>
                <w:rFonts w:ascii="Times New Roman" w:eastAsia="標楷體" w:hAnsi="Times New Roman" w:cs="Times New Roman"/>
                <w:szCs w:val="24"/>
              </w:rPr>
              <w:t>7</w:t>
            </w:r>
          </w:p>
          <w:p w:rsidR="008B249A" w:rsidRPr="00060B94" w:rsidRDefault="008B249A" w:rsidP="00273090">
            <w:pPr>
              <w:jc w:val="center"/>
              <w:rPr>
                <w:rFonts w:ascii="Times New Roman" w:eastAsia="標楷體" w:hAnsi="標楷體" w:cs="Times New Roman"/>
                <w:b/>
                <w:sz w:val="28"/>
                <w:szCs w:val="24"/>
              </w:rPr>
            </w:pP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2/</w:t>
            </w:r>
            <w:r>
              <w:rPr>
                <w:rFonts w:ascii="Times New Roman" w:eastAsia="標楷體" w:hAnsi="Times New Roman" w:cs="Times New Roman"/>
                <w:szCs w:val="24"/>
              </w:rPr>
              <w:t>20</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基本身體素質檢測</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r>
              <w:rPr>
                <w:rFonts w:ascii="Times New Roman" w:eastAsia="標楷體" w:hAnsi="Times New Roman" w:cs="Times New Roman"/>
                <w:szCs w:val="24"/>
              </w:rPr>
              <w:t>21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2/</w:t>
            </w:r>
            <w:r>
              <w:rPr>
                <w:rFonts w:ascii="Times New Roman" w:eastAsia="標楷體" w:hAnsi="Times New Roman" w:cs="Times New Roman"/>
                <w:szCs w:val="24"/>
              </w:rPr>
              <w:t>27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2/</w:t>
            </w:r>
            <w:r>
              <w:rPr>
                <w:rFonts w:ascii="Times New Roman" w:eastAsia="標楷體" w:hAnsi="Times New Roman" w:cs="Times New Roman"/>
                <w:szCs w:val="24"/>
              </w:rPr>
              <w:t>28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4</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-A3有氧訓練、無氧訓練、間歇訓練、循環訓練等之內容、負荷、安全原則與運動防護</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3</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4</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1</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17</w:t>
            </w:r>
          </w:p>
        </w:tc>
        <w:tc>
          <w:tcPr>
            <w:tcW w:w="7883" w:type="dxa"/>
            <w:gridSpan w:val="2"/>
            <w:vMerge w:val="restart"/>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816575" w:rsidRDefault="008B249A" w:rsidP="00273090">
            <w:pPr>
              <w:overflowPunct w:val="0"/>
              <w:adjustRightInd w:val="0"/>
              <w:snapToGrid w:val="0"/>
              <w:jc w:val="both"/>
              <w:rPr>
                <w:rFonts w:eastAsia="標楷體"/>
                <w:color w:val="000000"/>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10</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8</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24</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11</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4</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25</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12</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8</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13</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9</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15</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060B94" w:rsidRDefault="008B249A" w:rsidP="00273090">
            <w:pP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14</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22</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15</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16</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5</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5</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17</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6</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7883" w:type="dxa"/>
            <w:gridSpan w:val="2"/>
            <w:vMerge w:val="restart"/>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060B94" w:rsidRDefault="008B249A" w:rsidP="00273090">
            <w:pPr>
              <w:rPr>
                <w:rFonts w:ascii="Times New Roman" w:eastAsia="標楷體" w:hAnsi="標楷體" w:cs="Times New Roman"/>
                <w:b/>
                <w:color w:val="3333FF"/>
                <w:sz w:val="28"/>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18</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/1</w:t>
            </w:r>
            <w:r>
              <w:rPr>
                <w:rFonts w:ascii="Times New Roman" w:eastAsia="標楷體" w:hAnsi="Times New Roman" w:cs="Times New Roman"/>
                <w:szCs w:val="24"/>
              </w:rPr>
              <w:t>3</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19</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19</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20</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26</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r w:rsidR="008B249A" w:rsidRPr="00060B94" w:rsidTr="00273090">
        <w:trPr>
          <w:cantSplit/>
          <w:trHeight w:val="815"/>
        </w:trPr>
        <w:tc>
          <w:tcPr>
            <w:tcW w:w="875" w:type="dxa"/>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hint="eastAsia"/>
                <w:szCs w:val="24"/>
              </w:rPr>
              <w:t>20</w:t>
            </w:r>
          </w:p>
        </w:tc>
        <w:tc>
          <w:tcPr>
            <w:tcW w:w="876" w:type="dxa"/>
            <w:gridSpan w:val="2"/>
            <w:vAlign w:val="center"/>
          </w:tcPr>
          <w:p w:rsidR="008B249A" w:rsidRPr="00060B94" w:rsidRDefault="008B249A" w:rsidP="00273090">
            <w:pPr>
              <w:jc w:val="center"/>
              <w:rPr>
                <w:rFonts w:ascii="Times New Roman" w:eastAsia="標楷體" w:hAnsi="Times New Roman" w:cs="Times New Roman"/>
                <w:szCs w:val="24"/>
              </w:rPr>
            </w:pP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27</w:t>
            </w:r>
          </w:p>
          <w:p w:rsidR="008B249A" w:rsidRPr="00060B94" w:rsidRDefault="008B249A" w:rsidP="00273090">
            <w:pPr>
              <w:jc w:val="center"/>
              <w:rPr>
                <w:rFonts w:ascii="Times New Roman" w:eastAsia="標楷體" w:hAnsi="標楷體" w:cs="Times New Roman"/>
                <w:b/>
                <w:color w:val="3333FF"/>
                <w:sz w:val="28"/>
                <w:szCs w:val="24"/>
              </w:rPr>
            </w:pPr>
            <w:r w:rsidRPr="00060B94">
              <w:rPr>
                <w:rFonts w:ascii="Times New Roman" w:eastAsia="標楷體" w:hAnsi="Times New Roman" w:cs="Times New Roman"/>
                <w:szCs w:val="24"/>
              </w:rPr>
              <w:t xml:space="preserve">~ </w:t>
            </w:r>
            <w:r>
              <w:rPr>
                <w:rFonts w:ascii="Times New Roman" w:eastAsia="標楷體" w:hAnsi="Times New Roman" w:cs="Times New Roman"/>
                <w:szCs w:val="24"/>
              </w:rPr>
              <w:t>6</w:t>
            </w:r>
            <w:r w:rsidRPr="00060B94">
              <w:rPr>
                <w:rFonts w:ascii="Times New Roman" w:eastAsia="標楷體" w:hAnsi="Times New Roman" w:cs="Times New Roman" w:hint="eastAsia"/>
                <w:szCs w:val="24"/>
              </w:rPr>
              <w:t>/</w:t>
            </w:r>
            <w:r>
              <w:rPr>
                <w:rFonts w:ascii="Times New Roman" w:eastAsia="標楷體" w:hAnsi="Times New Roman" w:cs="Times New Roman"/>
                <w:szCs w:val="24"/>
              </w:rPr>
              <w:t>30</w:t>
            </w:r>
          </w:p>
        </w:tc>
        <w:tc>
          <w:tcPr>
            <w:tcW w:w="7883" w:type="dxa"/>
            <w:gridSpan w:val="2"/>
            <w:vMerge/>
            <w:vAlign w:val="center"/>
          </w:tcPr>
          <w:p w:rsidR="008B249A" w:rsidRPr="00060B94" w:rsidRDefault="008B249A" w:rsidP="00273090">
            <w:pPr>
              <w:jc w:val="center"/>
              <w:rPr>
                <w:rFonts w:ascii="Times New Roman" w:eastAsia="標楷體" w:hAnsi="標楷體" w:cs="Times New Roman"/>
                <w:b/>
                <w:color w:val="3333FF"/>
                <w:sz w:val="28"/>
                <w:szCs w:val="24"/>
              </w:rPr>
            </w:pPr>
          </w:p>
        </w:tc>
      </w:tr>
    </w:tbl>
    <w:p w:rsidR="008B249A" w:rsidRPr="001B02E0" w:rsidRDefault="008B249A" w:rsidP="008B249A">
      <w:pPr>
        <w:spacing w:beforeLines="50" w:before="180"/>
        <w:ind w:left="713" w:hangingChars="297" w:hanging="713"/>
        <w:rPr>
          <w:rFonts w:ascii="Times New Roman" w:eastAsia="標楷體" w:hAnsi="標楷體" w:cs="Times New Roman"/>
          <w:b/>
          <w:szCs w:val="24"/>
        </w:rPr>
      </w:pPr>
      <w:r w:rsidRPr="00060B94">
        <w:rPr>
          <w:rFonts w:ascii="Times New Roman" w:eastAsia="標楷體" w:hAnsi="標楷體" w:cs="Times New Roman"/>
          <w:b/>
          <w:szCs w:val="24"/>
        </w:rPr>
        <w:t>填表說明：</w:t>
      </w:r>
    </w:p>
    <w:p w:rsidR="008B249A" w:rsidRPr="00060B94" w:rsidRDefault="008B249A" w:rsidP="008B249A">
      <w:pPr>
        <w:overflowPunct w:val="0"/>
        <w:adjustRightInd w:val="0"/>
        <w:snapToGrid w:val="0"/>
        <w:spacing w:beforeLines="25" w:before="90" w:afterLines="25" w:after="90"/>
        <w:ind w:leftChars="100" w:left="240"/>
        <w:rPr>
          <w:rFonts w:ascii="Times New Roman" w:eastAsia="標楷體" w:hAnsi="Times New Roman" w:cs="Times New Roman"/>
          <w:sz w:val="26"/>
          <w:szCs w:val="26"/>
        </w:rPr>
      </w:pPr>
      <w:r w:rsidRPr="00060B94">
        <w:rPr>
          <w:rFonts w:ascii="Times New Roman" w:eastAsia="標楷體" w:hAnsi="標楷體" w:cs="Times New Roman"/>
          <w:szCs w:val="24"/>
        </w:rPr>
        <w:t>（</w:t>
      </w:r>
      <w:r w:rsidRPr="00060B94">
        <w:rPr>
          <w:rFonts w:ascii="Times New Roman" w:eastAsia="標楷體" w:hAnsi="標楷體" w:cs="Times New Roman" w:hint="eastAsia"/>
          <w:szCs w:val="24"/>
        </w:rPr>
        <w:t>七</w:t>
      </w:r>
      <w:r w:rsidRPr="00060B94">
        <w:rPr>
          <w:rFonts w:ascii="Times New Roman" w:eastAsia="標楷體" w:hAnsi="標楷體" w:cs="Times New Roman"/>
          <w:szCs w:val="24"/>
        </w:rPr>
        <w:t>）</w:t>
      </w:r>
      <w:r w:rsidRPr="00060B94">
        <w:rPr>
          <w:rFonts w:ascii="Times New Roman" w:eastAsia="標楷體" w:hAnsi="Times New Roman" w:cs="Times New Roman"/>
          <w:szCs w:val="24"/>
        </w:rPr>
        <w:t>109</w:t>
      </w:r>
      <w:r w:rsidRPr="00060B94">
        <w:rPr>
          <w:rFonts w:ascii="Times New Roman" w:eastAsia="標楷體" w:hAnsi="標楷體" w:cs="Times New Roman"/>
          <w:szCs w:val="24"/>
        </w:rPr>
        <w:t>學年度</w:t>
      </w:r>
      <w:r w:rsidRPr="00060B94">
        <w:rPr>
          <w:rFonts w:ascii="Times New Roman" w:eastAsia="標楷體" w:hAnsi="標楷體" w:cs="Times New Roman" w:hint="eastAsia"/>
          <w:szCs w:val="24"/>
        </w:rPr>
        <w:t>體育班專項術科課程計畫</w:t>
      </w:r>
      <w:r w:rsidRPr="00060B94">
        <w:rPr>
          <w:rFonts w:ascii="Times New Roman" w:eastAsia="標楷體" w:hAnsi="Times New Roman" w:cs="Times New Roman"/>
          <w:szCs w:val="24"/>
        </w:rPr>
        <w:t>(</w:t>
      </w:r>
      <w:r w:rsidRPr="00060B94">
        <w:rPr>
          <w:rFonts w:ascii="Times New Roman" w:eastAsia="標楷體" w:hAnsi="標楷體" w:cs="Times New Roman"/>
          <w:szCs w:val="24"/>
        </w:rPr>
        <w:t>表</w:t>
      </w:r>
      <w:r w:rsidRPr="00060B94">
        <w:rPr>
          <w:rFonts w:ascii="Times New Roman" w:eastAsia="標楷體" w:hAnsi="Times New Roman" w:cs="Times New Roman"/>
          <w:szCs w:val="24"/>
        </w:rPr>
        <w:t>9-</w:t>
      </w:r>
      <w:r w:rsidRPr="00060B94">
        <w:rPr>
          <w:rFonts w:ascii="Times New Roman" w:eastAsia="標楷體" w:hAnsi="Times New Roman" w:cs="Times New Roman" w:hint="eastAsia"/>
          <w:szCs w:val="24"/>
        </w:rPr>
        <w:t>10</w:t>
      </w:r>
      <w:r w:rsidRPr="00060B94">
        <w:rPr>
          <w:rFonts w:ascii="Times New Roman" w:eastAsia="標楷體" w:hAnsi="Times New Roman" w:cs="Times New Roman"/>
          <w:szCs w:val="24"/>
        </w:rPr>
        <w:t>)</w:t>
      </w:r>
    </w:p>
    <w:p w:rsidR="008B249A" w:rsidRPr="00060B94" w:rsidRDefault="008B249A" w:rsidP="008B249A">
      <w:pPr>
        <w:overflowPunct w:val="0"/>
        <w:adjustRightInd w:val="0"/>
        <w:snapToGrid w:val="0"/>
        <w:ind w:leftChars="100" w:left="240"/>
        <w:rPr>
          <w:rFonts w:ascii="Times New Roman" w:eastAsia="標楷體" w:hAnsi="標楷體" w:cs="Times New Roman"/>
          <w:szCs w:val="24"/>
        </w:rPr>
      </w:pPr>
      <w:r w:rsidRPr="00060B94">
        <w:rPr>
          <w:rFonts w:ascii="Times New Roman" w:eastAsia="標楷體" w:hAnsi="Times New Roman" w:cs="Times New Roman"/>
          <w:sz w:val="26"/>
          <w:szCs w:val="26"/>
        </w:rPr>
        <w:t xml:space="preserve">   </w:t>
      </w:r>
      <w:r w:rsidRPr="00060B94">
        <w:rPr>
          <w:rFonts w:ascii="Times New Roman" w:eastAsia="標楷體" w:hAnsi="Times New Roman" w:cs="Times New Roman"/>
          <w:szCs w:val="24"/>
        </w:rPr>
        <w:t xml:space="preserve"> </w:t>
      </w:r>
      <w:r w:rsidRPr="00060B94">
        <w:rPr>
          <w:rFonts w:ascii="Times New Roman" w:eastAsia="標楷體" w:hAnsi="Times New Roman" w:cs="Times New Roman" w:hint="eastAsia"/>
          <w:szCs w:val="24"/>
        </w:rPr>
        <w:t xml:space="preserve">  </w:t>
      </w:r>
      <w:r w:rsidRPr="00060B94">
        <w:rPr>
          <w:rFonts w:ascii="Times New Roman" w:eastAsia="標楷體" w:hAnsi="Times New Roman" w:cs="Times New Roman" w:hint="eastAsia"/>
          <w:szCs w:val="24"/>
        </w:rPr>
        <w:t>體育班</w:t>
      </w:r>
      <w:r w:rsidRPr="00060B94">
        <w:rPr>
          <w:rFonts w:ascii="Times New Roman" w:eastAsia="標楷體" w:hAnsi="標楷體" w:cs="Times New Roman"/>
          <w:szCs w:val="24"/>
        </w:rPr>
        <w:t>專項術科課程計畫以年級為單位</w:t>
      </w:r>
      <w:r w:rsidRPr="00060B94">
        <w:rPr>
          <w:rFonts w:ascii="Times New Roman" w:eastAsia="標楷體" w:hAnsi="標楷體" w:cs="Times New Roman" w:hint="eastAsia"/>
          <w:szCs w:val="24"/>
        </w:rPr>
        <w:t>(</w:t>
      </w:r>
      <w:r w:rsidRPr="00060B94">
        <w:rPr>
          <w:rFonts w:ascii="Times New Roman" w:eastAsia="標楷體" w:hAnsi="標楷體" w:cs="Times New Roman"/>
          <w:szCs w:val="24"/>
        </w:rPr>
        <w:t>每年級</w:t>
      </w:r>
      <w:r w:rsidRPr="00060B94">
        <w:rPr>
          <w:rFonts w:ascii="Times New Roman" w:eastAsia="標楷體" w:hAnsi="Times New Roman" w:cs="Times New Roman"/>
          <w:szCs w:val="24"/>
        </w:rPr>
        <w:t>1</w:t>
      </w:r>
      <w:r w:rsidRPr="00060B94">
        <w:rPr>
          <w:rFonts w:ascii="Times New Roman" w:eastAsia="標楷體" w:hAnsi="標楷體" w:cs="Times New Roman"/>
          <w:szCs w:val="24"/>
        </w:rPr>
        <w:t>份計畫</w:t>
      </w:r>
      <w:r w:rsidRPr="00060B94">
        <w:rPr>
          <w:rFonts w:ascii="Times New Roman" w:eastAsia="標楷體" w:hAnsi="標楷體" w:cs="Times New Roman" w:hint="eastAsia"/>
          <w:szCs w:val="24"/>
        </w:rPr>
        <w:t>)</w:t>
      </w:r>
      <w:r w:rsidRPr="00060B94">
        <w:rPr>
          <w:rFonts w:ascii="Times New Roman" w:eastAsia="標楷體" w:hAnsi="標楷體" w:cs="Times New Roman" w:hint="eastAsia"/>
          <w:szCs w:val="24"/>
        </w:rPr>
        <w:t>，不同年級應</w:t>
      </w:r>
      <w:r w:rsidRPr="00060B94">
        <w:rPr>
          <w:rFonts w:ascii="Times New Roman" w:eastAsia="標楷體" w:hAnsi="標楷體" w:cs="Times New Roman"/>
          <w:szCs w:val="24"/>
        </w:rPr>
        <w:t>呈現不同課</w:t>
      </w:r>
    </w:p>
    <w:p w:rsidR="008B249A" w:rsidRDefault="008B249A" w:rsidP="008B249A">
      <w:pPr>
        <w:overflowPunct w:val="0"/>
        <w:adjustRightInd w:val="0"/>
        <w:snapToGrid w:val="0"/>
        <w:ind w:leftChars="100" w:left="240"/>
        <w:rPr>
          <w:rFonts w:ascii="Times New Roman" w:eastAsia="標楷體" w:hAnsi="標楷體"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程內容，課程內容應循序漸進。</w:t>
      </w:r>
    </w:p>
    <w:p w:rsidR="008B249A" w:rsidRPr="00060B94" w:rsidRDefault="008B249A" w:rsidP="008B249A">
      <w:pPr>
        <w:overflowPunct w:val="0"/>
        <w:adjustRightInd w:val="0"/>
        <w:snapToGrid w:val="0"/>
        <w:ind w:leftChars="100" w:left="240"/>
        <w:rPr>
          <w:rFonts w:ascii="Times New Roman" w:eastAsia="標楷體" w:hAnsi="標楷體" w:cs="Times New Roman"/>
          <w:szCs w:val="24"/>
        </w:rPr>
      </w:pPr>
    </w:p>
    <w:p w:rsidR="008B249A" w:rsidRPr="00060B94" w:rsidRDefault="008B249A" w:rsidP="008B249A">
      <w:pPr>
        <w:overflowPunct w:val="0"/>
        <w:jc w:val="center"/>
        <w:rPr>
          <w:rFonts w:ascii="Times New Roman" w:eastAsia="標楷體" w:hAnsi="Times New Roman" w:cs="Times New Roman"/>
          <w:b/>
          <w:szCs w:val="24"/>
        </w:rPr>
      </w:pPr>
      <w:r w:rsidRPr="00060B94">
        <w:rPr>
          <w:rFonts w:ascii="Times New Roman" w:eastAsia="標楷體" w:hAnsi="標楷體" w:cs="Times New Roman" w:hint="eastAsia"/>
          <w:b/>
          <w:szCs w:val="24"/>
        </w:rPr>
        <w:t>桃園</w:t>
      </w:r>
      <w:r w:rsidRPr="00060B94">
        <w:rPr>
          <w:rFonts w:ascii="Times New Roman" w:eastAsia="標楷體" w:hAnsi="標楷體" w:cs="Times New Roman"/>
          <w:b/>
          <w:szCs w:val="24"/>
        </w:rPr>
        <w:t>市</w:t>
      </w:r>
      <w:r>
        <w:rPr>
          <w:rFonts w:ascii="Times New Roman" w:eastAsia="標楷體" w:hAnsi="Times New Roman" w:cs="Times New Roman" w:hint="eastAsia"/>
          <w:b/>
          <w:szCs w:val="24"/>
        </w:rPr>
        <w:t>桃園</w:t>
      </w:r>
      <w:r w:rsidRPr="00060B94">
        <w:rPr>
          <w:rFonts w:ascii="Times New Roman" w:eastAsia="標楷體" w:hAnsi="標楷體" w:cs="Times New Roman"/>
          <w:b/>
          <w:szCs w:val="24"/>
        </w:rPr>
        <w:t>國民中學體育班</w:t>
      </w:r>
      <w:r w:rsidRPr="00060B94">
        <w:rPr>
          <w:rFonts w:ascii="Times New Roman" w:eastAsia="標楷體" w:hAnsi="標楷體" w:cs="Times New Roman" w:hint="eastAsia"/>
          <w:b/>
          <w:szCs w:val="24"/>
        </w:rPr>
        <w:t>第一學期</w:t>
      </w:r>
      <w:r w:rsidRPr="00060B94">
        <w:rPr>
          <w:rFonts w:ascii="Times New Roman" w:eastAsia="標楷體" w:hAnsi="標楷體" w:cs="Times New Roman" w:hint="eastAsia"/>
          <w:b/>
          <w:szCs w:val="24"/>
          <w:u w:val="single"/>
        </w:rPr>
        <w:t>七</w:t>
      </w:r>
      <w:r w:rsidRPr="00060B94">
        <w:rPr>
          <w:rFonts w:ascii="Times New Roman" w:eastAsia="標楷體" w:hAnsi="標楷體" w:cs="Times New Roman" w:hint="eastAsia"/>
          <w:b/>
          <w:szCs w:val="24"/>
        </w:rPr>
        <w:t>年級</w:t>
      </w:r>
      <w:r w:rsidRPr="00060B94">
        <w:rPr>
          <w:rFonts w:ascii="Times New Roman" w:eastAsia="標楷體" w:hAnsi="標楷體" w:cs="Times New Roman"/>
          <w:b/>
          <w:szCs w:val="24"/>
        </w:rPr>
        <w:t>專項術科課程計畫</w:t>
      </w:r>
    </w:p>
    <w:tbl>
      <w:tblPr>
        <w:tblW w:w="9639" w:type="dxa"/>
        <w:jc w:val="center"/>
        <w:tblLayout w:type="fixed"/>
        <w:tblCellMar>
          <w:left w:w="10" w:type="dxa"/>
          <w:right w:w="10" w:type="dxa"/>
        </w:tblCellMar>
        <w:tblLook w:val="00A0" w:firstRow="1" w:lastRow="0" w:firstColumn="1" w:lastColumn="0" w:noHBand="0" w:noVBand="0"/>
      </w:tblPr>
      <w:tblGrid>
        <w:gridCol w:w="417"/>
        <w:gridCol w:w="929"/>
        <w:gridCol w:w="1491"/>
        <w:gridCol w:w="1520"/>
        <w:gridCol w:w="629"/>
        <w:gridCol w:w="456"/>
        <w:gridCol w:w="1225"/>
        <w:gridCol w:w="281"/>
        <w:gridCol w:w="2691"/>
      </w:tblGrid>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課程名稱</w:t>
            </w:r>
          </w:p>
        </w:tc>
        <w:tc>
          <w:tcPr>
            <w:tcW w:w="30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體育專業</w:t>
            </w: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專項術科</w:t>
            </w:r>
          </w:p>
          <w:p w:rsidR="008B249A" w:rsidRPr="00060B94" w:rsidRDefault="008B249A" w:rsidP="00273090">
            <w:pPr>
              <w:overflowPunct w:val="0"/>
              <w:snapToGrid w:val="0"/>
              <w:rPr>
                <w:rFonts w:ascii="Times New Roman" w:eastAsia="標楷體" w:hAnsi="Times New Roman" w:cs="Times New Roman"/>
                <w:color w:val="000000"/>
                <w:szCs w:val="24"/>
                <w:u w:val="single"/>
              </w:rPr>
            </w:pPr>
            <w:r w:rsidRPr="00060B94">
              <w:rPr>
                <w:rFonts w:ascii="Times New Roman" w:eastAsia="標楷體" w:hAnsi="標楷體" w:cs="Times New Roman"/>
                <w:color w:val="000000"/>
                <w:szCs w:val="24"/>
              </w:rPr>
              <w:t>運動種類：</w:t>
            </w:r>
            <w:r>
              <w:rPr>
                <w:rFonts w:ascii="Times New Roman" w:eastAsia="標楷體" w:hAnsi="Times New Roman" w:cs="Times New Roman"/>
                <w:color w:val="000000"/>
                <w:szCs w:val="24"/>
                <w:u w:val="single"/>
              </w:rPr>
              <w:t xml:space="preserve">    </w:t>
            </w:r>
            <w:r>
              <w:rPr>
                <w:rFonts w:ascii="Times New Roman" w:eastAsia="標楷體" w:hAnsi="Times New Roman" w:cs="Times New Roman" w:hint="eastAsia"/>
                <w:color w:val="000000"/>
                <w:szCs w:val="24"/>
                <w:u w:val="single"/>
              </w:rPr>
              <w:t>田徑</w:t>
            </w:r>
            <w:r w:rsidRPr="00060B94">
              <w:rPr>
                <w:rFonts w:ascii="Times New Roman" w:eastAsia="標楷體" w:hAnsi="Times New Roman" w:cs="Times New Roman"/>
                <w:color w:val="000000"/>
                <w:szCs w:val="24"/>
                <w:u w:val="single"/>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課程</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類別</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color w:val="000000"/>
                <w:szCs w:val="24"/>
              </w:rPr>
            </w:pPr>
            <w:r>
              <w:rPr>
                <w:rFonts w:ascii="Times New Roman" w:eastAsia="標楷體" w:hAnsi="標楷體" w:cs="Times New Roman" w:hint="eastAsia"/>
                <w:color w:val="000000"/>
                <w:szCs w:val="24"/>
              </w:rPr>
              <w:t>專長課程</w:t>
            </w:r>
          </w:p>
        </w:tc>
      </w:tr>
      <w:tr w:rsidR="008B249A" w:rsidRPr="00060B94" w:rsidTr="00273090">
        <w:trPr>
          <w:trHeight w:val="461"/>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實施年級</w:t>
            </w:r>
          </w:p>
        </w:tc>
        <w:tc>
          <w:tcPr>
            <w:tcW w:w="3011"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rPr>
                <w:rFonts w:ascii="Times New Roman" w:eastAsia="標楷體" w:hAnsi="Times New Roman" w:cs="Times New Roman"/>
                <w:color w:val="000000"/>
                <w:szCs w:val="24"/>
              </w:rPr>
            </w:pPr>
            <w:r>
              <w:rPr>
                <w:rFonts w:ascii="標楷體" w:eastAsia="標楷體" w:hAnsi="標楷體" w:cs="Times New Roman" w:hint="eastAsia"/>
                <w:color w:val="000000"/>
                <w:szCs w:val="24"/>
              </w:rPr>
              <w:t>█</w:t>
            </w:r>
            <w:r w:rsidRPr="00060B94">
              <w:rPr>
                <w:rFonts w:ascii="Times New Roman" w:eastAsia="標楷體" w:hAnsi="標楷體" w:cs="Times New Roman"/>
                <w:color w:val="000000"/>
                <w:szCs w:val="24"/>
              </w:rPr>
              <w:t>七</w:t>
            </w:r>
            <w:r w:rsidRPr="00060B94">
              <w:rPr>
                <w:rFonts w:ascii="Times New Roman" w:eastAsia="標楷體" w:hAnsi="標楷體" w:cs="Times New Roman"/>
                <w:color w:val="000000"/>
                <w:szCs w:val="24"/>
                <w:lang w:eastAsia="zh-HK"/>
              </w:rPr>
              <w:t>年級</w:t>
            </w:r>
          </w:p>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八</w:t>
            </w:r>
            <w:r w:rsidRPr="00060B94">
              <w:rPr>
                <w:rFonts w:ascii="Times New Roman" w:eastAsia="標楷體" w:hAnsi="標楷體" w:cs="Times New Roman"/>
                <w:color w:val="000000"/>
                <w:szCs w:val="24"/>
                <w:lang w:eastAsia="zh-HK"/>
              </w:rPr>
              <w:t>年級</w:t>
            </w:r>
          </w:p>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九</w:t>
            </w:r>
            <w:r w:rsidRPr="00060B94">
              <w:rPr>
                <w:rFonts w:ascii="Times New Roman" w:eastAsia="標楷體" w:hAnsi="標楷體" w:cs="Times New Roman"/>
                <w:color w:val="000000"/>
                <w:szCs w:val="24"/>
                <w:lang w:eastAsia="zh-HK"/>
              </w:rPr>
              <w:t>年級</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節數</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szCs w:val="24"/>
                <w:lang w:eastAsia="zh-HK"/>
              </w:rPr>
            </w:pP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lang w:eastAsia="zh-HK"/>
              </w:rPr>
              <w:t>每週</w:t>
            </w:r>
            <w:r w:rsidRPr="00060B94">
              <w:rPr>
                <w:rFonts w:ascii="Times New Roman" w:eastAsia="標楷體" w:hAnsi="Times New Roman" w:cs="Times New Roman"/>
                <w:szCs w:val="24"/>
                <w:u w:val="single"/>
              </w:rPr>
              <w:t xml:space="preserve">  </w:t>
            </w:r>
            <w:r>
              <w:rPr>
                <w:rFonts w:ascii="Times New Roman" w:eastAsia="標楷體" w:hAnsi="Times New Roman" w:cs="Times New Roman" w:hint="eastAsia"/>
                <w:szCs w:val="24"/>
                <w:u w:val="single"/>
              </w:rPr>
              <w:t>6</w:t>
            </w:r>
            <w:r w:rsidRPr="00060B94">
              <w:rPr>
                <w:rFonts w:ascii="Times New Roman" w:eastAsia="標楷體" w:hAnsi="Times New Roman" w:cs="Times New Roman"/>
                <w:szCs w:val="24"/>
                <w:u w:val="single"/>
              </w:rPr>
              <w:t xml:space="preserve">  </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(6-8</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設計理念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color w:val="000000"/>
                <w:szCs w:val="24"/>
                <w:lang w:eastAsia="zh-HK"/>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核心素養</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具體內涵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-J-A1</w:t>
            </w:r>
            <w:r w:rsidRPr="00060B94">
              <w:rPr>
                <w:rFonts w:ascii="Times New Roman" w:eastAsia="標楷體" w:hAnsi="標楷體" w:cs="Times New Roman"/>
                <w:color w:val="000000"/>
                <w:szCs w:val="24"/>
              </w:rPr>
              <w:t>具備增進競技體能、技術與態度，展現自我運動潛能，探索自我價值與生命意義，並積極實踐。</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-J-A2</w:t>
            </w:r>
            <w:r w:rsidRPr="00060B94">
              <w:rPr>
                <w:rFonts w:ascii="Times New Roman" w:eastAsia="標楷體" w:hAnsi="標楷體" w:cs="Times New Roman"/>
                <w:color w:val="000000"/>
                <w:szCs w:val="24"/>
              </w:rPr>
              <w:t>具備理解競技運動的全貌，並做獨立思考與分析的知能，進而運用適當的策略，處理與解決各項問題。</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-J-A3</w:t>
            </w:r>
            <w:r w:rsidRPr="00060B94">
              <w:rPr>
                <w:rFonts w:ascii="Times New Roman" w:eastAsia="標楷體" w:hAnsi="標楷體" w:cs="Times New Roman"/>
                <w:color w:val="000000"/>
                <w:szCs w:val="24"/>
              </w:rPr>
              <w:t>具備善用競技運動的各項資源，擬定運動計畫，有效執行並發揮主動學習與創新求變的能力。</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-J-B1</w:t>
            </w:r>
            <w:r w:rsidRPr="00060B94">
              <w:rPr>
                <w:rFonts w:ascii="Times New Roman" w:eastAsia="標楷體" w:hAnsi="標楷體" w:cs="Times New Roman"/>
                <w:color w:val="000000"/>
                <w:szCs w:val="24"/>
              </w:rPr>
              <w:t>具備情意表達的能力，能以同理心與人溝通互動，並理解競技運動的基本概念，應用於日常生活中。</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-J-B2</w:t>
            </w:r>
            <w:r w:rsidRPr="00060B94">
              <w:rPr>
                <w:rFonts w:ascii="Times New Roman" w:eastAsia="標楷體" w:hAnsi="標楷體" w:cs="Times New Roman"/>
                <w:color w:val="000000"/>
                <w:szCs w:val="24"/>
              </w:rPr>
              <w:t>具備善用相關科技、資訊及媒體，以增進競技運動學習的素養，並察覺、思辨人與科技、資訊、媒體的互動關係。</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-J-B3</w:t>
            </w:r>
            <w:r w:rsidRPr="00060B94">
              <w:rPr>
                <w:rFonts w:ascii="Times New Roman" w:eastAsia="標楷體" w:hAnsi="標楷體" w:cs="Times New Roman"/>
                <w:color w:val="000000"/>
                <w:szCs w:val="24"/>
              </w:rPr>
              <w:t>具備審美與表現的能力，了解競技運動在美學上的特質與表現方式，以增進生活中豐富的美感體驗。</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-J-C1</w:t>
            </w:r>
            <w:r w:rsidRPr="00060B94">
              <w:rPr>
                <w:rFonts w:ascii="Times New Roman" w:eastAsia="標楷體" w:hAnsi="標楷體" w:cs="Times New Roman"/>
                <w:color w:val="000000"/>
                <w:szCs w:val="24"/>
              </w:rPr>
              <w:t>具備生活中有關競技運動的道德思辨與實踐能力及環境意識，並主動參與公益團體活動，關懷社會。</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-J-C2</w:t>
            </w:r>
            <w:r w:rsidRPr="00060B94">
              <w:rPr>
                <w:rFonts w:ascii="Times New Roman" w:eastAsia="標楷體" w:hAnsi="標楷體" w:cs="Times New Roman"/>
                <w:color w:val="000000"/>
                <w:szCs w:val="24"/>
              </w:rPr>
              <w:t>具備利他及合群的知能與態度，並在競技運動中培育相互合作及與人和諧互動的素養。</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-J-C3</w:t>
            </w:r>
            <w:r w:rsidRPr="00060B94">
              <w:rPr>
                <w:rFonts w:ascii="Times New Roman" w:eastAsia="標楷體" w:hAnsi="標楷體" w:cs="Times New Roman"/>
                <w:color w:val="000000"/>
                <w:szCs w:val="24"/>
              </w:rPr>
              <w:t>具備敏察和接納多元文化的涵養，關心本土與國際競技運動議題，並尊重與欣賞其間的差異。</w:t>
            </w:r>
          </w:p>
        </w:tc>
      </w:tr>
      <w:tr w:rsidR="008B249A" w:rsidRPr="00060B94" w:rsidTr="0027309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學</w:t>
            </w:r>
            <w:r w:rsidRPr="00060B94">
              <w:rPr>
                <w:rFonts w:ascii="Times New Roman" w:eastAsia="標楷體" w:hAnsi="標楷體" w:cs="Times New Roman"/>
                <w:color w:val="000000"/>
                <w:szCs w:val="24"/>
                <w:lang w:eastAsia="zh-HK"/>
              </w:rPr>
              <w:t>習</w:t>
            </w:r>
            <w:r w:rsidRPr="00060B94">
              <w:rPr>
                <w:rFonts w:ascii="Times New Roman" w:eastAsia="標楷體" w:hAnsi="標楷體" w:cs="Times New Roman"/>
                <w:color w:val="000000"/>
                <w:szCs w:val="24"/>
              </w:rPr>
              <w:t>重點</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表現</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-3理解並操作接力動 作之進階技術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adjustRightInd w:val="0"/>
              <w:snapToGrid w:val="0"/>
              <w:ind w:left="842" w:hangingChars="351" w:hanging="842"/>
              <w:jc w:val="both"/>
              <w:rPr>
                <w:rFonts w:ascii="Times New Roman" w:eastAsia="標楷體" w:hAnsi="Times New Roman" w:cs="Times New Roman"/>
                <w:color w:val="000000"/>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20"/>
          <w:jc w:val="center"/>
        </w:trPr>
        <w:tc>
          <w:tcPr>
            <w:tcW w:w="417" w:type="dxa"/>
            <w:vMerge/>
            <w:tcBorders>
              <w:left w:val="single" w:sz="4" w:space="0" w:color="000000"/>
              <w:bottom w:val="single" w:sz="4" w:space="0" w:color="auto"/>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內容</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w:t>
            </w:r>
            <w:r w:rsidRPr="00FA5126">
              <w:rPr>
                <w:rFonts w:ascii="標楷體" w:eastAsia="標楷體" w:hAnsi="標楷體" w:hint="eastAsia"/>
              </w:rPr>
              <w:t xml:space="preserve">                      </w:t>
            </w:r>
            <w:r w:rsidRPr="00FA5126">
              <w:rPr>
                <w:rFonts w:ascii="標楷體" w:eastAsia="標楷體" w:hAnsi="標楷體"/>
              </w:rPr>
              <w:t>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 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FA5126" w:rsidRDefault="008B249A" w:rsidP="00273090">
            <w:pPr>
              <w:overflowPunct w:val="0"/>
              <w:adjustRightInd w:val="0"/>
              <w:snapToGrid w:val="0"/>
              <w:jc w:val="both"/>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課程目標</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415E28" w:rsidRDefault="008B249A" w:rsidP="00273090">
            <w:pPr>
              <w:overflowPunct w:val="0"/>
              <w:adjustRightInd w:val="0"/>
              <w:snapToGrid w:val="0"/>
              <w:textAlignment w:val="baseline"/>
              <w:rPr>
                <w:rFonts w:eastAsia="標楷體"/>
                <w:color w:val="000000"/>
                <w:sz w:val="22"/>
              </w:rPr>
            </w:pPr>
            <w:r w:rsidRPr="00415E28">
              <w:rPr>
                <w:rFonts w:eastAsia="標楷體" w:hAnsi="標楷體" w:hint="eastAsia"/>
                <w:color w:val="000000"/>
              </w:rPr>
              <w:t>一</w:t>
            </w:r>
            <w:r w:rsidRPr="00415E28">
              <w:rPr>
                <w:rFonts w:eastAsia="標楷體" w:hAnsi="標楷體" w:hint="eastAsia"/>
                <w:color w:val="000000"/>
              </w:rPr>
              <w:t>.</w:t>
            </w:r>
            <w:r w:rsidRPr="00415E28">
              <w:rPr>
                <w:rFonts w:eastAsia="標楷體" w:hAnsi="標楷體" w:hint="eastAsia"/>
                <w:color w:val="000000"/>
              </w:rPr>
              <w:t>培養專項運動之競技體能（體能訓練）：</w:t>
            </w:r>
            <w:r w:rsidRPr="00415E28">
              <w:rPr>
                <w:rFonts w:eastAsia="標楷體" w:hAnsi="標楷體" w:hint="eastAsia"/>
                <w:color w:val="000000"/>
                <w:sz w:val="22"/>
              </w:rPr>
              <w:t>核心訓練</w:t>
            </w:r>
            <w:r w:rsidRPr="00415E28">
              <w:rPr>
                <w:rFonts w:eastAsia="標楷體" w:hint="eastAsia"/>
                <w:color w:val="000000"/>
                <w:sz w:val="22"/>
              </w:rPr>
              <w:t>、專項體能訓練</w:t>
            </w:r>
          </w:p>
          <w:p w:rsidR="008B249A" w:rsidRPr="00415E28" w:rsidRDefault="008B249A" w:rsidP="00273090">
            <w:pPr>
              <w:overflowPunct w:val="0"/>
              <w:adjustRightInd w:val="0"/>
              <w:snapToGrid w:val="0"/>
              <w:textAlignment w:val="baseline"/>
              <w:rPr>
                <w:rFonts w:eastAsia="標楷體"/>
                <w:color w:val="000000"/>
                <w:sz w:val="22"/>
              </w:rPr>
            </w:pPr>
            <w:r w:rsidRPr="00415E28">
              <w:rPr>
                <w:rFonts w:eastAsia="標楷體" w:hAnsi="標楷體" w:hint="eastAsia"/>
                <w:color w:val="000000"/>
                <w:sz w:val="22"/>
              </w:rPr>
              <w:t>二</w:t>
            </w:r>
            <w:r w:rsidRPr="00415E28">
              <w:rPr>
                <w:rFonts w:eastAsia="標楷體" w:hAnsi="標楷體" w:hint="eastAsia"/>
                <w:color w:val="000000"/>
                <w:sz w:val="22"/>
              </w:rPr>
              <w:t>.</w:t>
            </w:r>
            <w:r w:rsidRPr="00415E28">
              <w:rPr>
                <w:rFonts w:eastAsia="標楷體" w:hAnsi="標楷體" w:hint="eastAsia"/>
                <w:color w:val="000000"/>
                <w:sz w:val="22"/>
              </w:rPr>
              <w:t>精進專項運動之技術水準（技術訓練）：透過持續性</w:t>
            </w:r>
            <w:r w:rsidRPr="00415E28">
              <w:rPr>
                <w:rFonts w:eastAsia="標楷體" w:hint="eastAsia"/>
                <w:color w:val="000000"/>
                <w:sz w:val="22"/>
              </w:rPr>
              <w:t>、漸進超負荷等實施專項運</w:t>
            </w:r>
            <w:r>
              <w:rPr>
                <w:rFonts w:eastAsia="標楷體" w:hint="eastAsia"/>
                <w:color w:val="000000"/>
                <w:sz w:val="22"/>
              </w:rPr>
              <w:t xml:space="preserve">        </w:t>
            </w:r>
            <w:r w:rsidRPr="00415E28">
              <w:rPr>
                <w:rFonts w:eastAsia="標楷體" w:hint="eastAsia"/>
                <w:color w:val="000000"/>
                <w:sz w:val="22"/>
              </w:rPr>
              <w:t>動訓練</w:t>
            </w:r>
          </w:p>
          <w:p w:rsidR="008B249A" w:rsidRPr="00415E28" w:rsidRDefault="008B249A" w:rsidP="00273090">
            <w:pPr>
              <w:overflowPunct w:val="0"/>
              <w:adjustRightInd w:val="0"/>
              <w:snapToGrid w:val="0"/>
              <w:textAlignment w:val="baseline"/>
              <w:rPr>
                <w:rFonts w:ascii="Times New Roman" w:eastAsia="標楷體" w:hAnsi="標楷體"/>
                <w:color w:val="000000"/>
                <w:sz w:val="22"/>
              </w:rPr>
            </w:pPr>
            <w:r w:rsidRPr="00415E28">
              <w:rPr>
                <w:rFonts w:eastAsia="標楷體" w:hAnsi="標楷體" w:hint="eastAsia"/>
                <w:color w:val="000000"/>
                <w:sz w:val="22"/>
              </w:rPr>
              <w:t>三</w:t>
            </w:r>
            <w:r w:rsidRPr="00415E28">
              <w:rPr>
                <w:rFonts w:eastAsia="標楷體" w:hAnsi="標楷體" w:hint="eastAsia"/>
                <w:color w:val="000000"/>
                <w:sz w:val="22"/>
              </w:rPr>
              <w:t>.</w:t>
            </w:r>
            <w:r w:rsidRPr="00415E28">
              <w:rPr>
                <w:rFonts w:eastAsia="標楷體" w:hAnsi="標楷體" w:hint="eastAsia"/>
                <w:color w:val="000000"/>
                <w:sz w:val="22"/>
              </w:rPr>
              <w:t>發展專項運動之戰術運用（戰術訓練）：</w:t>
            </w:r>
            <w:r w:rsidRPr="00415E28">
              <w:rPr>
                <w:rFonts w:eastAsia="標楷體" w:hint="eastAsia"/>
                <w:color w:val="000000"/>
                <w:sz w:val="22"/>
              </w:rPr>
              <w:t>多變性、</w:t>
            </w:r>
            <w:r w:rsidRPr="00415E28">
              <w:rPr>
                <w:rFonts w:ascii="標楷體" w:eastAsia="標楷體" w:hAnsi="標楷體" w:hint="eastAsia"/>
                <w:sz w:val="22"/>
              </w:rPr>
              <w:t>競賽化模式</w:t>
            </w:r>
          </w:p>
          <w:p w:rsidR="008B249A" w:rsidRPr="00060B94" w:rsidRDefault="008B249A" w:rsidP="00273090">
            <w:pPr>
              <w:overflowPunct w:val="0"/>
              <w:adjustRightInd w:val="0"/>
              <w:snapToGrid w:val="0"/>
              <w:textAlignment w:val="baseline"/>
              <w:rPr>
                <w:rFonts w:ascii="Times New Roman" w:eastAsia="標楷體" w:hAnsi="Times New Roman" w:cs="Times New Roman"/>
                <w:color w:val="000000"/>
                <w:szCs w:val="24"/>
              </w:rPr>
            </w:pPr>
            <w:r>
              <w:rPr>
                <w:rFonts w:eastAsia="標楷體" w:hAnsi="標楷體" w:hint="eastAsia"/>
                <w:color w:val="000000"/>
                <w:sz w:val="22"/>
              </w:rPr>
              <w:t>四</w:t>
            </w:r>
            <w:r>
              <w:rPr>
                <w:rFonts w:eastAsia="標楷體" w:hAnsi="標楷體" w:hint="eastAsia"/>
                <w:color w:val="000000"/>
                <w:sz w:val="22"/>
              </w:rPr>
              <w:t>.</w:t>
            </w:r>
            <w:r w:rsidRPr="003E6BBB">
              <w:rPr>
                <w:rFonts w:eastAsia="標楷體" w:hAnsi="標楷體" w:hint="eastAsia"/>
                <w:color w:val="000000"/>
                <w:sz w:val="22"/>
              </w:rPr>
              <w:t>提升專項運動之心理素質（心理訓練）：模擬比賽</w:t>
            </w:r>
            <w:r w:rsidRPr="003E6BBB">
              <w:rPr>
                <w:rFonts w:eastAsia="標楷體" w:hint="eastAsia"/>
                <w:color w:val="000000"/>
                <w:sz w:val="22"/>
              </w:rPr>
              <w:t>、心理輔導</w:t>
            </w:r>
          </w:p>
        </w:tc>
      </w:tr>
      <w:tr w:rsidR="008B249A" w:rsidRPr="00060B94" w:rsidTr="0027309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表現任務</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Times New Roman" w:cs="Times New Roman"/>
                <w:color w:val="000000"/>
                <w:sz w:val="22"/>
                <w:szCs w:val="24"/>
              </w:rPr>
              <w:t>(</w:t>
            </w:r>
            <w:r w:rsidRPr="00060B94">
              <w:rPr>
                <w:rFonts w:ascii="Times New Roman" w:eastAsia="標楷體" w:hAnsi="標楷體" w:cs="Times New Roman"/>
                <w:color w:val="000000"/>
                <w:sz w:val="22"/>
                <w:szCs w:val="24"/>
              </w:rPr>
              <w:t>總結性評量</w:t>
            </w:r>
            <w:r w:rsidRPr="00060B94">
              <w:rPr>
                <w:rFonts w:ascii="Times New Roman" w:eastAsia="標楷體" w:hAnsi="Times New Roman" w:cs="Times New Roman"/>
                <w:color w:val="000000"/>
                <w:sz w:val="22"/>
                <w:szCs w:val="24"/>
              </w:rPr>
              <w:t>)</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能完成個人及小組綜合技術操作，配合團隊演練，穩定表現出綜合戰術及戰略應用，提高運動表現，並能於實戰中取得良好成績。</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學習進度</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週次</w:t>
            </w:r>
            <w:r w:rsidRPr="00060B94">
              <w:rPr>
                <w:rFonts w:ascii="Times New Roman" w:eastAsia="標楷體" w:hAnsi="Times New Roman" w:cs="Times New Roman"/>
                <w:szCs w:val="24"/>
              </w:rPr>
              <w:t>/</w:t>
            </w:r>
            <w:r w:rsidRPr="00060B94">
              <w:rPr>
                <w:rFonts w:ascii="Times New Roman" w:eastAsia="標楷體" w:hAnsi="標楷體" w:cs="Times New Roman"/>
                <w:szCs w:val="24"/>
                <w:lang w:eastAsia="zh-HK"/>
              </w:rPr>
              <w:t>節數</w:t>
            </w: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單元子題</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單元內容</w:t>
            </w:r>
            <w:r w:rsidRPr="00060B94">
              <w:rPr>
                <w:rFonts w:ascii="Times New Roman" w:eastAsia="標楷體" w:hAnsi="標楷體" w:cs="Times New Roman"/>
                <w:szCs w:val="24"/>
              </w:rPr>
              <w:t>與學習活動</w:t>
            </w:r>
          </w:p>
        </w:tc>
        <w:tc>
          <w:tcPr>
            <w:tcW w:w="2691" w:type="dxa"/>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檢核點</w:t>
            </w:r>
            <w:r w:rsidRPr="00060B94">
              <w:rPr>
                <w:rFonts w:ascii="Times New Roman" w:eastAsia="標楷體" w:hAnsi="Times New Roman" w:cs="Times New Roman"/>
                <w:szCs w:val="24"/>
              </w:rPr>
              <w:t>(</w:t>
            </w:r>
            <w:r w:rsidRPr="00060B94">
              <w:rPr>
                <w:rFonts w:ascii="Times New Roman" w:eastAsia="標楷體" w:hAnsi="Times New Roman" w:cs="Times New Roman" w:hint="eastAsia"/>
                <w:szCs w:val="24"/>
              </w:rPr>
              <w:t>學習表現</w:t>
            </w:r>
            <w:r w:rsidRPr="00060B94">
              <w:rPr>
                <w:rFonts w:ascii="Times New Roman" w:eastAsia="標楷體" w:hAnsi="Times New Roman" w:cs="Times New Roman"/>
                <w:szCs w:val="24"/>
              </w:rPr>
              <w:t>)]</w:t>
            </w:r>
          </w:p>
        </w:tc>
      </w:tr>
      <w:tr w:rsidR="008B249A" w:rsidRPr="00060B94" w:rsidTr="00273090">
        <w:trPr>
          <w:trHeight w:val="1814"/>
          <w:jc w:val="center"/>
        </w:trPr>
        <w:tc>
          <w:tcPr>
            <w:tcW w:w="417" w:type="dxa"/>
            <w:vMerge w:val="restart"/>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1</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學期</w:t>
            </w: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r>
              <w:rPr>
                <w:rFonts w:ascii="Times New Roman" w:eastAsia="標楷體" w:hAnsi="Times New Roman" w:cs="Times New Roman" w:hint="eastAsia"/>
                <w:szCs w:val="24"/>
              </w:rPr>
              <w:t>~</w:t>
            </w:r>
            <w:r>
              <w:rPr>
                <w:rFonts w:ascii="Times New Roman" w:eastAsia="標楷體" w:hAnsi="Times New Roman" w:cs="Times New Roman"/>
                <w:szCs w:val="24"/>
              </w:rPr>
              <w:t>4</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Times New Roman" w:cs="Times New Roman" w:hint="eastAsia"/>
                <w:szCs w:val="24"/>
              </w:rPr>
              <w:t>基本身體素質檢測</w:t>
            </w: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D46E7B"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0101D9"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4527"/>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101D9"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Times New Roman" w:cs="Times New Roman" w:hint="eastAsia"/>
                <w:szCs w:val="24"/>
              </w:rPr>
              <w:t>5</w:t>
            </w:r>
            <w:r>
              <w:rPr>
                <w:rFonts w:ascii="Times New Roman" w:eastAsia="標楷體" w:hAnsi="Times New Roman" w:cs="Times New Roman" w:hint="eastAsia"/>
                <w:szCs w:val="24"/>
              </w:rPr>
              <w:t>~</w:t>
            </w:r>
            <w:r>
              <w:rPr>
                <w:rFonts w:ascii="Times New Roman" w:eastAsia="標楷體" w:hAnsi="Times New Roman" w:cs="Times New Roman"/>
                <w:szCs w:val="24"/>
                <w:lang w:eastAsia="zh-HK"/>
              </w:rPr>
              <w:t>8</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0101D9"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0101D9"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0101D9"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6129"/>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Times New Roman" w:cs="Times New Roman" w:hint="eastAsia"/>
                <w:szCs w:val="24"/>
              </w:rPr>
              <w:t>9</w:t>
            </w:r>
            <w:r>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B43FDB"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B43FDB"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-D1目標設定、壓力管理 與自我對話等心理技巧</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B43FDB" w:rsidRDefault="008B249A" w:rsidP="00273090">
            <w:pPr>
              <w:overflowPunct w:val="0"/>
              <w:snapToGrid w:val="0"/>
              <w:rPr>
                <w:rFonts w:ascii="Times New Roman" w:eastAsia="標楷體" w:hAnsi="Times New Roman" w:cs="Times New Roman"/>
                <w:szCs w:val="24"/>
              </w:rPr>
            </w:pP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sidRPr="00060B94">
              <w:rPr>
                <w:rFonts w:ascii="Times New Roman" w:eastAsia="標楷體" w:hAnsi="標楷體" w:cs="Times New Roman" w:hint="eastAsia"/>
                <w:szCs w:val="24"/>
              </w:rPr>
              <w:t>13</w:t>
            </w:r>
            <w:r>
              <w:rPr>
                <w:rFonts w:ascii="Times New Roman" w:eastAsia="標楷體" w:hAnsi="標楷體" w:cs="Times New Roman" w:hint="eastAsia"/>
                <w:szCs w:val="24"/>
              </w:rPr>
              <w:t>~</w:t>
            </w:r>
            <w:r>
              <w:rPr>
                <w:rFonts w:ascii="Times New Roman" w:eastAsia="標楷體" w:hAnsi="標楷體" w:cs="Times New Roman"/>
                <w:szCs w:val="24"/>
              </w:rPr>
              <w:t>16</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060B94"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E83632"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E83632"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420"/>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sidRPr="00060B94">
              <w:rPr>
                <w:rFonts w:ascii="Times New Roman" w:eastAsia="標楷體" w:hAnsi="標楷體" w:cs="Times New Roman" w:hint="eastAsia"/>
                <w:szCs w:val="24"/>
              </w:rPr>
              <w:t>17</w:t>
            </w:r>
            <w:r>
              <w:rPr>
                <w:rFonts w:ascii="Times New Roman" w:eastAsia="標楷體" w:hAnsi="標楷體" w:cs="Times New Roman" w:hint="eastAsia"/>
                <w:szCs w:val="24"/>
              </w:rPr>
              <w:t>~</w:t>
            </w:r>
            <w:r>
              <w:rPr>
                <w:rFonts w:ascii="Times New Roman" w:eastAsia="標楷體" w:hAnsi="標楷體" w:cs="Times New Roman"/>
                <w:szCs w:val="24"/>
              </w:rPr>
              <w:t>21</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E83632"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E83632" w:rsidRDefault="008B249A" w:rsidP="00273090">
            <w:pPr>
              <w:overflowPunct w:val="0"/>
              <w:snapToGrid w:val="0"/>
              <w:rPr>
                <w:rFonts w:ascii="Times New Roman" w:eastAsia="標楷體" w:hAnsi="Times New Roman" w:cs="Times New Roman"/>
                <w:szCs w:val="24"/>
              </w:rPr>
            </w:pP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134"/>
          <w:jc w:val="center"/>
        </w:trPr>
        <w:tc>
          <w:tcPr>
            <w:tcW w:w="417" w:type="dxa"/>
            <w:vMerge w:val="restart"/>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第二學期</w:t>
            </w: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Pr>
                <w:rFonts w:ascii="Times New Roman" w:eastAsia="標楷體" w:hAnsi="標楷體" w:cs="Times New Roman"/>
                <w:szCs w:val="24"/>
              </w:rPr>
              <w:t>1</w:t>
            </w:r>
            <w:r>
              <w:rPr>
                <w:rFonts w:ascii="Times New Roman" w:eastAsia="標楷體" w:hAnsi="標楷體" w:cs="Times New Roman" w:hint="eastAsia"/>
                <w:szCs w:val="24"/>
              </w:rPr>
              <w:t>~</w:t>
            </w:r>
            <w:r>
              <w:rPr>
                <w:rFonts w:ascii="Times New Roman" w:eastAsia="標楷體" w:hAnsi="標楷體" w:cs="Times New Roman"/>
                <w:szCs w:val="24"/>
              </w:rPr>
              <w:t>4</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Times New Roman" w:cs="Times New Roman" w:hint="eastAsia"/>
                <w:szCs w:val="24"/>
              </w:rPr>
              <w:t>基本身體素質檢測</w:t>
            </w: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51E88"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F51E88"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5</w:t>
            </w:r>
            <w:r>
              <w:rPr>
                <w:rFonts w:ascii="Times New Roman" w:eastAsia="標楷體" w:hAnsi="標楷體" w:cs="Times New Roman"/>
                <w:szCs w:val="24"/>
              </w:rPr>
              <w:t>~8</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0101D9"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060B94"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9</w:t>
            </w:r>
            <w:r>
              <w:rPr>
                <w:rFonts w:ascii="Times New Roman" w:eastAsia="標楷體" w:hAnsi="標楷體" w:cs="Times New Roman"/>
                <w:szCs w:val="24"/>
              </w:rPr>
              <w:t>~12</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B43FDB"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F51E88"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Default="008B249A" w:rsidP="00273090">
            <w:pPr>
              <w:overflowPunct w:val="0"/>
              <w:snapToGrid w:val="0"/>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13</w:t>
            </w:r>
            <w:r>
              <w:rPr>
                <w:rFonts w:ascii="Times New Roman" w:eastAsia="標楷體" w:hAnsi="標楷體" w:cs="Times New Roman"/>
                <w:szCs w:val="24"/>
              </w:rPr>
              <w:t>~16</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060B94"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060B94" w:rsidRDefault="008B249A" w:rsidP="00273090">
            <w:pPr>
              <w:overflowPunct w:val="0"/>
              <w:snapToGrid w:val="0"/>
              <w:rPr>
                <w:rFonts w:ascii="Times New Roman" w:eastAsia="標楷體" w:hAnsi="Times New Roman" w:cs="Times New Roman"/>
                <w:szCs w:val="24"/>
              </w:rPr>
            </w:pP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-3理解並操作接力動 作之進階技術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F51E88" w:rsidRDefault="008B249A" w:rsidP="00273090">
            <w:pPr>
              <w:overflowPunct w:val="0"/>
              <w:snapToGrid w:val="0"/>
              <w:rPr>
                <w:rFonts w:ascii="Times New Roman" w:eastAsia="標楷體" w:hAnsi="Times New Roman" w:cs="Times New Roman"/>
                <w:szCs w:val="24"/>
              </w:rPr>
            </w:pP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17</w:t>
            </w:r>
            <w:r>
              <w:rPr>
                <w:rFonts w:ascii="Times New Roman" w:eastAsia="標楷體" w:hAnsi="標楷體" w:cs="Times New Roman"/>
                <w:szCs w:val="24"/>
              </w:rPr>
              <w:t>~20</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E83632"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060B94"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Default="008B249A" w:rsidP="00273090">
            <w:pPr>
              <w:overflowPunct w:val="0"/>
              <w:snapToGrid w:val="0"/>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議題融入</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49A" w:rsidRPr="00060B94" w:rsidRDefault="008B249A" w:rsidP="00273090">
            <w:pPr>
              <w:overflowPunct w:val="0"/>
              <w:snapToGrid w:val="0"/>
              <w:rPr>
                <w:rFonts w:ascii="Times New Roman" w:eastAsia="標楷體" w:hAnsi="Times New Roman" w:cs="Times New Roman"/>
                <w:szCs w:val="24"/>
              </w:rPr>
            </w:pPr>
            <w:r>
              <w:rPr>
                <w:rFonts w:ascii="標楷體" w:eastAsia="標楷體" w:hAnsi="標楷體" w:cs="Times New Roman" w:hint="eastAsia"/>
                <w:szCs w:val="24"/>
              </w:rPr>
              <w:t>█</w:t>
            </w:r>
            <w:r w:rsidRPr="00060B94">
              <w:rPr>
                <w:rFonts w:ascii="Times New Roman" w:eastAsia="標楷體" w:hAnsi="標楷體" w:cs="Times New Roman"/>
                <w:szCs w:val="24"/>
              </w:rPr>
              <w:t>品德</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性別</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人權</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環境</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海洋</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生命</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法治</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科技</w:t>
            </w:r>
          </w:p>
          <w:p w:rsidR="008B249A" w:rsidRPr="00060B94" w:rsidRDefault="008B249A" w:rsidP="00273090">
            <w:pPr>
              <w:overflowPunct w:val="0"/>
              <w:snapToGrid w:val="0"/>
              <w:rPr>
                <w:rFonts w:ascii="Times New Roman" w:eastAsia="標楷體" w:hAnsi="Times New Roman" w:cs="Times New Roman"/>
                <w:szCs w:val="24"/>
              </w:rPr>
            </w:pPr>
            <w:r>
              <w:rPr>
                <w:rFonts w:ascii="標楷體" w:eastAsia="標楷體" w:hAnsi="標楷體" w:cs="Times New Roman" w:hint="eastAsia"/>
                <w:szCs w:val="24"/>
              </w:rPr>
              <w:t>█</w:t>
            </w:r>
            <w:r w:rsidRPr="00060B94">
              <w:rPr>
                <w:rFonts w:ascii="Times New Roman" w:eastAsia="標楷體" w:hAnsi="標楷體" w:cs="Times New Roman"/>
                <w:szCs w:val="24"/>
              </w:rPr>
              <w:t>資訊</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能源</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安全</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防災</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家庭教育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生涯規劃</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多元文化</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閱讀素養</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戶外教育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國際教育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原住民族教育</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身心障礙者權益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評量規劃</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標楷體" w:cs="Times New Roman"/>
                <w:szCs w:val="24"/>
              </w:rPr>
              <w:t>【上學期】</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sidRPr="00060B94">
              <w:rPr>
                <w:rFonts w:ascii="Times New Roman" w:eastAsia="標楷體" w:hAnsi="標楷體" w:cs="Times New Roman"/>
                <w:szCs w:val="24"/>
              </w:rPr>
              <w:t>個人技術</w:t>
            </w:r>
            <w:r w:rsidRPr="00060B94">
              <w:rPr>
                <w:rFonts w:ascii="Times New Roman" w:eastAsia="標楷體" w:hAnsi="Times New Roman" w:cs="Times New Roman"/>
                <w:szCs w:val="24"/>
              </w:rPr>
              <w:t>(40%)</w:t>
            </w:r>
            <w:r w:rsidRPr="00060B94">
              <w:rPr>
                <w:rFonts w:ascii="Times New Roman" w:eastAsia="標楷體" w:hAnsi="標楷體" w:cs="Times New Roman"/>
                <w:szCs w:val="24"/>
              </w:rPr>
              <w:t>：</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Pr>
                <w:rFonts w:ascii="Times New Roman" w:eastAsia="標楷體" w:hAnsi="Times New Roman" w:cs="Times New Roman" w:hint="eastAsia"/>
                <w:szCs w:val="24"/>
              </w:rPr>
              <w:t>專項能力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Pr>
                <w:rFonts w:ascii="Times New Roman" w:eastAsia="標楷體" w:hAnsi="Times New Roman" w:cs="Times New Roman" w:hint="eastAsia"/>
                <w:szCs w:val="24"/>
              </w:rPr>
              <w:t>結合能力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sidRPr="00060B94">
              <w:rPr>
                <w:rFonts w:ascii="Times New Roman" w:eastAsia="標楷體" w:hAnsi="標楷體" w:cs="Times New Roman"/>
                <w:szCs w:val="24"/>
              </w:rPr>
              <w:t>團隊對抗競賽</w:t>
            </w:r>
            <w:r w:rsidRPr="00060B94">
              <w:rPr>
                <w:rFonts w:ascii="Times New Roman" w:eastAsia="標楷體" w:hAnsi="Times New Roman" w:cs="Times New Roman"/>
                <w:szCs w:val="24"/>
              </w:rPr>
              <w:t>(40%)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Times New Roman" w:cs="Times New Roman"/>
                <w:szCs w:val="24"/>
              </w:rPr>
              <w:t>3.</w:t>
            </w:r>
            <w:r w:rsidRPr="00060B94">
              <w:rPr>
                <w:rFonts w:ascii="Times New Roman" w:eastAsia="標楷體" w:hAnsi="標楷體" w:cs="Times New Roman"/>
                <w:szCs w:val="24"/>
              </w:rPr>
              <w:t>競技參賽運動表現</w:t>
            </w:r>
            <w:r w:rsidRPr="00060B94">
              <w:rPr>
                <w:rFonts w:ascii="Times New Roman" w:eastAsia="標楷體" w:hAnsi="Times New Roman" w:cs="Times New Roman"/>
                <w:szCs w:val="24"/>
              </w:rPr>
              <w:t>(20%)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標楷體" w:cs="Times New Roman"/>
                <w:szCs w:val="24"/>
              </w:rPr>
              <w:t>【下學期】</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sidRPr="00060B94">
              <w:rPr>
                <w:rFonts w:ascii="Times New Roman" w:eastAsia="標楷體" w:hAnsi="標楷體" w:cs="Times New Roman"/>
                <w:szCs w:val="24"/>
              </w:rPr>
              <w:t>個人技術</w:t>
            </w:r>
            <w:r w:rsidRPr="00060B94">
              <w:rPr>
                <w:rFonts w:ascii="Times New Roman" w:eastAsia="標楷體" w:hAnsi="Times New Roman" w:cs="Times New Roman"/>
                <w:szCs w:val="24"/>
              </w:rPr>
              <w:t>(40%)</w:t>
            </w:r>
            <w:r w:rsidRPr="00060B94">
              <w:rPr>
                <w:rFonts w:ascii="Times New Roman" w:eastAsia="標楷體" w:hAnsi="標楷體" w:cs="Times New Roman"/>
                <w:szCs w:val="24"/>
              </w:rPr>
              <w:t>：</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Pr>
                <w:rFonts w:ascii="Times New Roman" w:eastAsia="標楷體" w:hAnsi="Times New Roman" w:cs="Times New Roman" w:hint="eastAsia"/>
                <w:szCs w:val="24"/>
              </w:rPr>
              <w:t>專項能力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Pr>
                <w:rFonts w:ascii="Times New Roman" w:eastAsia="標楷體" w:hAnsi="Times New Roman" w:cs="Times New Roman" w:hint="eastAsia"/>
                <w:szCs w:val="24"/>
              </w:rPr>
              <w:t>結合能力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sidRPr="00060B94">
              <w:rPr>
                <w:rFonts w:ascii="Times New Roman" w:eastAsia="標楷體" w:hAnsi="標楷體" w:cs="Times New Roman"/>
                <w:szCs w:val="24"/>
              </w:rPr>
              <w:t>團隊對抗競賽</w:t>
            </w:r>
            <w:r w:rsidRPr="00060B94">
              <w:rPr>
                <w:rFonts w:ascii="Times New Roman" w:eastAsia="標楷體" w:hAnsi="Times New Roman" w:cs="Times New Roman"/>
                <w:szCs w:val="24"/>
              </w:rPr>
              <w:t>(40%)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Times New Roman" w:cs="Times New Roman"/>
                <w:szCs w:val="24"/>
              </w:rPr>
              <w:t>3.</w:t>
            </w:r>
            <w:r w:rsidRPr="00060B94">
              <w:rPr>
                <w:rFonts w:ascii="Times New Roman" w:eastAsia="標楷體" w:hAnsi="標楷體" w:cs="Times New Roman"/>
                <w:szCs w:val="24"/>
              </w:rPr>
              <w:t>競技參賽運動表現</w:t>
            </w:r>
            <w:r w:rsidRPr="00060B94">
              <w:rPr>
                <w:rFonts w:ascii="Times New Roman" w:eastAsia="標楷體" w:hAnsi="Times New Roman" w:cs="Times New Roman"/>
                <w:szCs w:val="24"/>
              </w:rPr>
              <w:t>(20%)</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教學設施</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設備需求</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標楷體" w:cs="Times New Roman" w:hint="eastAsia"/>
                <w:szCs w:val="24"/>
              </w:rPr>
              <w:t>田徑練習場、</w:t>
            </w:r>
            <w:r>
              <w:rPr>
                <w:rFonts w:ascii="Times New Roman" w:eastAsia="標楷體" w:hAnsi="標楷體" w:cs="Times New Roman"/>
                <w:szCs w:val="24"/>
              </w:rPr>
              <w:t>重量訓練室、</w:t>
            </w:r>
            <w:r>
              <w:rPr>
                <w:rFonts w:ascii="Times New Roman" w:eastAsia="標楷體" w:hAnsi="標楷體" w:cs="Times New Roman" w:hint="eastAsia"/>
                <w:szCs w:val="24"/>
              </w:rPr>
              <w:t>起跑架、跳高海綿墊、無動力跑步機</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rPr>
              <w:t>教材來源</w:t>
            </w:r>
          </w:p>
        </w:tc>
        <w:tc>
          <w:tcPr>
            <w:tcW w:w="3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8B249A">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體育專業領域課程綱要</w:t>
            </w:r>
          </w:p>
          <w:p w:rsidR="008B249A" w:rsidRPr="00060B94" w:rsidRDefault="008B249A" w:rsidP="008B249A">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自編教材</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師資來源</w:t>
            </w:r>
          </w:p>
        </w:tc>
        <w:tc>
          <w:tcPr>
            <w:tcW w:w="2972"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標楷體" w:cs="Times New Roman"/>
                <w:szCs w:val="24"/>
              </w:rPr>
              <w:t>校內</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備註</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szCs w:val="24"/>
              </w:rPr>
            </w:pPr>
          </w:p>
        </w:tc>
      </w:tr>
    </w:tbl>
    <w:p w:rsidR="008B249A" w:rsidRPr="00060B94" w:rsidRDefault="008B249A" w:rsidP="008B249A">
      <w:pPr>
        <w:spacing w:line="400" w:lineRule="exact"/>
        <w:rPr>
          <w:rFonts w:ascii="Times New Roman" w:eastAsia="標楷體" w:hAnsi="Times New Roman" w:cs="Times New Roman"/>
          <w:szCs w:val="24"/>
        </w:rPr>
      </w:pPr>
    </w:p>
    <w:p w:rsidR="008B249A" w:rsidRPr="00060B94" w:rsidRDefault="008B249A" w:rsidP="008B249A">
      <w:pPr>
        <w:rPr>
          <w:rFonts w:ascii="Times New Roman" w:eastAsia="標楷體" w:hAnsi="Times New Roman" w:cs="Times New Roman"/>
          <w:szCs w:val="24"/>
        </w:rPr>
      </w:pPr>
    </w:p>
    <w:p w:rsidR="008B249A" w:rsidRPr="00060B94" w:rsidRDefault="008B249A" w:rsidP="008B249A">
      <w:pPr>
        <w:widowControl/>
        <w:adjustRightInd w:val="0"/>
        <w:snapToGrid w:val="0"/>
        <w:rPr>
          <w:rFonts w:ascii="Times New Roman" w:eastAsia="標楷體" w:hAnsi="Times New Roman" w:cs="Times New Roman"/>
          <w:sz w:val="26"/>
          <w:szCs w:val="26"/>
        </w:rPr>
      </w:pPr>
    </w:p>
    <w:p w:rsidR="008B249A" w:rsidRPr="00060B94" w:rsidRDefault="008B249A" w:rsidP="008B249A">
      <w:pPr>
        <w:adjustRightInd w:val="0"/>
        <w:snapToGrid w:val="0"/>
        <w:ind w:leftChars="100" w:left="240"/>
        <w:rPr>
          <w:rFonts w:ascii="Times New Roman" w:eastAsia="標楷體" w:hAnsi="Times New Roman" w:cs="Times New Roman"/>
          <w:sz w:val="26"/>
          <w:szCs w:val="26"/>
        </w:rPr>
      </w:pPr>
      <w:r w:rsidRPr="00060B94">
        <w:rPr>
          <w:rFonts w:ascii="Times New Roman" w:eastAsia="標楷體" w:hAnsi="標楷體" w:cs="Times New Roman" w:hint="eastAsia"/>
          <w:sz w:val="26"/>
          <w:szCs w:val="26"/>
        </w:rPr>
        <w:t>三</w:t>
      </w:r>
      <w:r w:rsidRPr="00060B94">
        <w:rPr>
          <w:rFonts w:ascii="Times New Roman" w:eastAsia="標楷體" w:hAnsi="標楷體" w:cs="Times New Roman"/>
          <w:sz w:val="26"/>
          <w:szCs w:val="26"/>
        </w:rPr>
        <w:t>、體育班課程發展組織與運作</w:t>
      </w:r>
    </w:p>
    <w:p w:rsidR="008B249A" w:rsidRPr="00060B94" w:rsidRDefault="008B249A" w:rsidP="008B249A">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體育班</w:t>
      </w:r>
      <w:r w:rsidRPr="00060B94">
        <w:rPr>
          <w:rFonts w:ascii="Times New Roman" w:eastAsia="標楷體" w:hAnsi="標楷體" w:cs="Times New Roman" w:hint="eastAsia"/>
          <w:szCs w:val="24"/>
        </w:rPr>
        <w:t>109</w:t>
      </w:r>
      <w:r w:rsidRPr="00060B94">
        <w:rPr>
          <w:rFonts w:ascii="Times New Roman" w:eastAsia="標楷體" w:hAnsi="標楷體" w:cs="Times New Roman" w:hint="eastAsia"/>
          <w:szCs w:val="24"/>
        </w:rPr>
        <w:t>學年度</w:t>
      </w:r>
      <w:r w:rsidRPr="00060B94">
        <w:rPr>
          <w:rFonts w:ascii="Times New Roman" w:eastAsia="標楷體" w:hAnsi="標楷體" w:cs="Times New Roman"/>
          <w:szCs w:val="24"/>
        </w:rPr>
        <w:t>課程計畫之體育班發展委員會決議</w:t>
      </w:r>
      <w:r w:rsidRPr="00060B94">
        <w:rPr>
          <w:rFonts w:ascii="Times New Roman" w:eastAsia="標楷體" w:hAnsi="Times New Roman" w:cs="Times New Roman"/>
          <w:szCs w:val="24"/>
        </w:rPr>
        <w:t>-</w:t>
      </w:r>
      <w:r w:rsidRPr="00060B94">
        <w:rPr>
          <w:rFonts w:ascii="Times New Roman" w:eastAsia="標楷體" w:hAnsi="標楷體" w:cs="Times New Roman"/>
          <w:szCs w:val="24"/>
        </w:rPr>
        <w:t>紀錄</w:t>
      </w:r>
    </w:p>
    <w:p w:rsidR="008B249A" w:rsidRPr="00060B94" w:rsidRDefault="008B249A" w:rsidP="008B249A">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檢附上會議紀錄及簽到表</w:t>
      </w:r>
      <w:r w:rsidRPr="00060B94">
        <w:rPr>
          <w:rFonts w:ascii="Times New Roman" w:eastAsia="標楷體" w:hAnsi="Times New Roman" w:cs="Times New Roman"/>
          <w:szCs w:val="24"/>
        </w:rPr>
        <w:t>(</w:t>
      </w:r>
      <w:r w:rsidRPr="00060B94">
        <w:rPr>
          <w:rFonts w:ascii="Times New Roman" w:eastAsia="標楷體" w:hAnsi="標楷體" w:cs="Times New Roman"/>
          <w:szCs w:val="24"/>
        </w:rPr>
        <w:t>出席人員、職稱務必呈現，</w:t>
      </w:r>
      <w:r w:rsidRPr="00060B94">
        <w:rPr>
          <w:rFonts w:ascii="Times New Roman" w:eastAsia="標楷體" w:hAnsi="標楷體" w:cs="Times New Roman"/>
          <w:kern w:val="18"/>
          <w:szCs w:val="24"/>
        </w:rPr>
        <w:t>如請假請註明，不可空白</w:t>
      </w:r>
      <w:r w:rsidRPr="00060B94">
        <w:rPr>
          <w:rFonts w:ascii="Times New Roman" w:eastAsia="標楷體" w:hAnsi="Times New Roman" w:cs="Times New Roman"/>
          <w:szCs w:val="24"/>
        </w:rPr>
        <w:t>)</w:t>
      </w:r>
      <w:r w:rsidRPr="00060B94">
        <w:rPr>
          <w:rFonts w:ascii="Times New Roman" w:eastAsia="標楷體" w:hAnsi="標楷體" w:cs="Times New Roman"/>
          <w:szCs w:val="24"/>
        </w:rPr>
        <w:t>。</w:t>
      </w:r>
    </w:p>
    <w:p w:rsidR="008B249A" w:rsidRDefault="008B249A" w:rsidP="008B249A">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8B249A" w:rsidRPr="00060B94" w:rsidRDefault="008B249A" w:rsidP="008B249A">
      <w:pPr>
        <w:overflowPunct w:val="0"/>
        <w:jc w:val="center"/>
        <w:rPr>
          <w:rFonts w:ascii="Times New Roman" w:eastAsia="標楷體" w:hAnsi="Times New Roman" w:cs="Times New Roman"/>
          <w:b/>
          <w:szCs w:val="24"/>
        </w:rPr>
      </w:pPr>
      <w:r w:rsidRPr="00060B94">
        <w:rPr>
          <w:rFonts w:ascii="Times New Roman" w:eastAsia="標楷體" w:hAnsi="標楷體" w:cs="Times New Roman" w:hint="eastAsia"/>
          <w:b/>
          <w:szCs w:val="24"/>
        </w:rPr>
        <w:t>桃園</w:t>
      </w:r>
      <w:r w:rsidRPr="00060B94">
        <w:rPr>
          <w:rFonts w:ascii="Times New Roman" w:eastAsia="標楷體" w:hAnsi="標楷體" w:cs="Times New Roman"/>
          <w:b/>
          <w:szCs w:val="24"/>
        </w:rPr>
        <w:t>市</w:t>
      </w:r>
      <w:r>
        <w:rPr>
          <w:rFonts w:ascii="Times New Roman" w:eastAsia="標楷體" w:hAnsi="Times New Roman" w:cs="Times New Roman" w:hint="eastAsia"/>
          <w:b/>
          <w:szCs w:val="24"/>
        </w:rPr>
        <w:t>桃園</w:t>
      </w:r>
      <w:r w:rsidRPr="00060B94">
        <w:rPr>
          <w:rFonts w:ascii="Times New Roman" w:eastAsia="標楷體" w:hAnsi="標楷體" w:cs="Times New Roman"/>
          <w:b/>
          <w:szCs w:val="24"/>
        </w:rPr>
        <w:t>國民中學體育班</w:t>
      </w:r>
      <w:r w:rsidRPr="00060B94">
        <w:rPr>
          <w:rFonts w:ascii="Times New Roman" w:eastAsia="標楷體" w:hAnsi="標楷體" w:cs="Times New Roman" w:hint="eastAsia"/>
          <w:b/>
          <w:szCs w:val="24"/>
        </w:rPr>
        <w:t>第一學期</w:t>
      </w:r>
      <w:r>
        <w:rPr>
          <w:rFonts w:ascii="Times New Roman" w:eastAsia="標楷體" w:hAnsi="標楷體" w:cs="Times New Roman" w:hint="eastAsia"/>
          <w:b/>
          <w:szCs w:val="24"/>
          <w:u w:val="single"/>
        </w:rPr>
        <w:t>八</w:t>
      </w:r>
      <w:r w:rsidRPr="00060B94">
        <w:rPr>
          <w:rFonts w:ascii="Times New Roman" w:eastAsia="標楷體" w:hAnsi="標楷體" w:cs="Times New Roman" w:hint="eastAsia"/>
          <w:b/>
          <w:szCs w:val="24"/>
        </w:rPr>
        <w:t>年級</w:t>
      </w:r>
      <w:r w:rsidRPr="00060B94">
        <w:rPr>
          <w:rFonts w:ascii="Times New Roman" w:eastAsia="標楷體" w:hAnsi="標楷體" w:cs="Times New Roman"/>
          <w:b/>
          <w:szCs w:val="24"/>
        </w:rPr>
        <w:t>專項術科課程計畫</w:t>
      </w:r>
    </w:p>
    <w:tbl>
      <w:tblPr>
        <w:tblW w:w="9639" w:type="dxa"/>
        <w:jc w:val="center"/>
        <w:tblLayout w:type="fixed"/>
        <w:tblCellMar>
          <w:left w:w="10" w:type="dxa"/>
          <w:right w:w="10" w:type="dxa"/>
        </w:tblCellMar>
        <w:tblLook w:val="00A0" w:firstRow="1" w:lastRow="0" w:firstColumn="1" w:lastColumn="0" w:noHBand="0" w:noVBand="0"/>
      </w:tblPr>
      <w:tblGrid>
        <w:gridCol w:w="417"/>
        <w:gridCol w:w="929"/>
        <w:gridCol w:w="1491"/>
        <w:gridCol w:w="1520"/>
        <w:gridCol w:w="629"/>
        <w:gridCol w:w="456"/>
        <w:gridCol w:w="1225"/>
        <w:gridCol w:w="281"/>
        <w:gridCol w:w="2691"/>
      </w:tblGrid>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課程名稱</w:t>
            </w:r>
          </w:p>
        </w:tc>
        <w:tc>
          <w:tcPr>
            <w:tcW w:w="30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體育專業</w:t>
            </w: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專項術科</w:t>
            </w:r>
          </w:p>
          <w:p w:rsidR="008B249A" w:rsidRPr="00060B94" w:rsidRDefault="008B249A" w:rsidP="00273090">
            <w:pPr>
              <w:overflowPunct w:val="0"/>
              <w:snapToGrid w:val="0"/>
              <w:rPr>
                <w:rFonts w:ascii="Times New Roman" w:eastAsia="標楷體" w:hAnsi="Times New Roman" w:cs="Times New Roman"/>
                <w:color w:val="000000"/>
                <w:szCs w:val="24"/>
                <w:u w:val="single"/>
              </w:rPr>
            </w:pPr>
            <w:r w:rsidRPr="00060B94">
              <w:rPr>
                <w:rFonts w:ascii="Times New Roman" w:eastAsia="標楷體" w:hAnsi="標楷體" w:cs="Times New Roman"/>
                <w:color w:val="000000"/>
                <w:szCs w:val="24"/>
              </w:rPr>
              <w:t>運動種類：</w:t>
            </w:r>
            <w:r>
              <w:rPr>
                <w:rFonts w:ascii="Times New Roman" w:eastAsia="標楷體" w:hAnsi="Times New Roman" w:cs="Times New Roman"/>
                <w:color w:val="000000"/>
                <w:szCs w:val="24"/>
                <w:u w:val="single"/>
              </w:rPr>
              <w:t xml:space="preserve">    </w:t>
            </w:r>
            <w:r>
              <w:rPr>
                <w:rFonts w:ascii="Times New Roman" w:eastAsia="標楷體" w:hAnsi="Times New Roman" w:cs="Times New Roman" w:hint="eastAsia"/>
                <w:color w:val="000000"/>
                <w:szCs w:val="24"/>
                <w:u w:val="single"/>
              </w:rPr>
              <w:t>田徑</w:t>
            </w:r>
            <w:r w:rsidRPr="00060B94">
              <w:rPr>
                <w:rFonts w:ascii="Times New Roman" w:eastAsia="標楷體" w:hAnsi="Times New Roman" w:cs="Times New Roman"/>
                <w:color w:val="000000"/>
                <w:szCs w:val="24"/>
                <w:u w:val="single"/>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課程</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類別</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color w:val="000000"/>
                <w:szCs w:val="24"/>
              </w:rPr>
            </w:pPr>
            <w:r>
              <w:rPr>
                <w:rFonts w:ascii="Times New Roman" w:eastAsia="標楷體" w:hAnsi="標楷體" w:cs="Times New Roman" w:hint="eastAsia"/>
                <w:color w:val="000000"/>
                <w:szCs w:val="24"/>
              </w:rPr>
              <w:t>專長課程</w:t>
            </w:r>
          </w:p>
        </w:tc>
      </w:tr>
      <w:tr w:rsidR="008B249A" w:rsidRPr="00060B94" w:rsidTr="00273090">
        <w:trPr>
          <w:trHeight w:val="461"/>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實施年級</w:t>
            </w:r>
          </w:p>
        </w:tc>
        <w:tc>
          <w:tcPr>
            <w:tcW w:w="3011"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七</w:t>
            </w:r>
            <w:r w:rsidRPr="00060B94">
              <w:rPr>
                <w:rFonts w:ascii="Times New Roman" w:eastAsia="標楷體" w:hAnsi="標楷體" w:cs="Times New Roman"/>
                <w:color w:val="000000"/>
                <w:szCs w:val="24"/>
                <w:lang w:eastAsia="zh-HK"/>
              </w:rPr>
              <w:t>年級</w:t>
            </w:r>
          </w:p>
          <w:p w:rsidR="008B249A" w:rsidRPr="00060B94" w:rsidRDefault="008B249A" w:rsidP="00273090">
            <w:pPr>
              <w:overflowPunct w:val="0"/>
              <w:snapToGrid w:val="0"/>
              <w:rPr>
                <w:rFonts w:ascii="Times New Roman" w:eastAsia="標楷體" w:hAnsi="Times New Roman" w:cs="Times New Roman"/>
                <w:color w:val="000000"/>
                <w:szCs w:val="24"/>
              </w:rPr>
            </w:pPr>
            <w:r>
              <w:rPr>
                <w:rFonts w:ascii="標楷體" w:eastAsia="標楷體" w:hAnsi="標楷體" w:cs="Times New Roman" w:hint="eastAsia"/>
                <w:color w:val="000000"/>
                <w:szCs w:val="24"/>
              </w:rPr>
              <w:t>█</w:t>
            </w:r>
            <w:r w:rsidRPr="00060B94">
              <w:rPr>
                <w:rFonts w:ascii="Times New Roman" w:eastAsia="標楷體" w:hAnsi="標楷體" w:cs="Times New Roman"/>
                <w:color w:val="000000"/>
                <w:szCs w:val="24"/>
              </w:rPr>
              <w:t>八</w:t>
            </w:r>
            <w:r w:rsidRPr="00060B94">
              <w:rPr>
                <w:rFonts w:ascii="Times New Roman" w:eastAsia="標楷體" w:hAnsi="標楷體" w:cs="Times New Roman"/>
                <w:color w:val="000000"/>
                <w:szCs w:val="24"/>
                <w:lang w:eastAsia="zh-HK"/>
              </w:rPr>
              <w:t>年級</w:t>
            </w:r>
          </w:p>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九</w:t>
            </w:r>
            <w:r w:rsidRPr="00060B94">
              <w:rPr>
                <w:rFonts w:ascii="Times New Roman" w:eastAsia="標楷體" w:hAnsi="標楷體" w:cs="Times New Roman"/>
                <w:color w:val="000000"/>
                <w:szCs w:val="24"/>
                <w:lang w:eastAsia="zh-HK"/>
              </w:rPr>
              <w:t>年級</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節數</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szCs w:val="24"/>
                <w:lang w:eastAsia="zh-HK"/>
              </w:rPr>
            </w:pP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lang w:eastAsia="zh-HK"/>
              </w:rPr>
              <w:t>每週</w:t>
            </w:r>
            <w:r w:rsidRPr="00060B94">
              <w:rPr>
                <w:rFonts w:ascii="Times New Roman" w:eastAsia="標楷體" w:hAnsi="Times New Roman" w:cs="Times New Roman"/>
                <w:szCs w:val="24"/>
                <w:u w:val="single"/>
              </w:rPr>
              <w:t xml:space="preserve">  </w:t>
            </w:r>
            <w:r>
              <w:rPr>
                <w:rFonts w:ascii="Times New Roman" w:eastAsia="標楷體" w:hAnsi="Times New Roman" w:cs="Times New Roman" w:hint="eastAsia"/>
                <w:szCs w:val="24"/>
                <w:u w:val="single"/>
              </w:rPr>
              <w:t>6</w:t>
            </w:r>
            <w:r w:rsidRPr="00060B94">
              <w:rPr>
                <w:rFonts w:ascii="Times New Roman" w:eastAsia="標楷體" w:hAnsi="Times New Roman" w:cs="Times New Roman"/>
                <w:szCs w:val="24"/>
                <w:u w:val="single"/>
              </w:rPr>
              <w:t xml:space="preserve">  </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(6-8</w:t>
            </w:r>
            <w:r w:rsidRPr="00060B94">
              <w:rPr>
                <w:rFonts w:ascii="Times New Roman" w:eastAsia="標楷體" w:hAnsi="標楷體" w:cs="Times New Roman"/>
                <w:szCs w:val="24"/>
                <w:lang w:eastAsia="zh-HK"/>
              </w:rPr>
              <w:t>節</w:t>
            </w:r>
            <w:r w:rsidRPr="00060B94">
              <w:rPr>
                <w:rFonts w:ascii="Times New Roman" w:eastAsia="標楷體" w:hAnsi="Times New Roman" w:cs="Times New Roman"/>
                <w:szCs w:val="24"/>
              </w:rPr>
              <w:t>)</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設計理念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both"/>
              <w:rPr>
                <w:rFonts w:ascii="Times New Roman" w:eastAsia="標楷體" w:hAnsi="Times New Roman" w:cs="Times New Roman"/>
                <w:color w:val="000000"/>
                <w:szCs w:val="24"/>
                <w:lang w:eastAsia="zh-HK"/>
              </w:rPr>
            </w:pPr>
            <w:r>
              <w:rPr>
                <w:rFonts w:eastAsia="標楷體" w:hAnsi="標楷體" w:hint="eastAsia"/>
                <w:color w:val="000000"/>
              </w:rPr>
              <w:t>透</w:t>
            </w:r>
            <w:r w:rsidRPr="00B97D59">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核心素養</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具體內涵</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-J-A1</w:t>
            </w:r>
            <w:r w:rsidRPr="00060B94">
              <w:rPr>
                <w:rFonts w:ascii="Times New Roman" w:eastAsia="標楷體" w:hAnsi="標楷體" w:cs="Times New Roman"/>
                <w:color w:val="000000"/>
                <w:szCs w:val="24"/>
              </w:rPr>
              <w:t>具備增進競技體能、技術與態度，展現自我運動潛能，探索自我價值與生命意義，並積極實踐。</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-J-A2</w:t>
            </w:r>
            <w:r w:rsidRPr="00060B94">
              <w:rPr>
                <w:rFonts w:ascii="Times New Roman" w:eastAsia="標楷體" w:hAnsi="標楷體" w:cs="Times New Roman"/>
                <w:color w:val="000000"/>
                <w:szCs w:val="24"/>
              </w:rPr>
              <w:t>具備理解競技運動的全貌，並做獨立思考與分析的知能，進而運用適當的策略，處理與解決各項問題。</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-J-A3</w:t>
            </w:r>
            <w:r w:rsidRPr="00060B94">
              <w:rPr>
                <w:rFonts w:ascii="Times New Roman" w:eastAsia="標楷體" w:hAnsi="標楷體" w:cs="Times New Roman"/>
                <w:color w:val="000000"/>
                <w:szCs w:val="24"/>
              </w:rPr>
              <w:t>具備善用競技運動的各項資源，擬定運動計畫，有效執行並發揮主動學習與創新求變的能力。</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-J-B1</w:t>
            </w:r>
            <w:r w:rsidRPr="00060B94">
              <w:rPr>
                <w:rFonts w:ascii="Times New Roman" w:eastAsia="標楷體" w:hAnsi="標楷體" w:cs="Times New Roman"/>
                <w:color w:val="000000"/>
                <w:szCs w:val="24"/>
              </w:rPr>
              <w:t>具備情意表達的能力，能以同理心與人溝通互動，並理解競技運動的基本概念，應用於日常生活中。</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-J-B2</w:t>
            </w:r>
            <w:r w:rsidRPr="00060B94">
              <w:rPr>
                <w:rFonts w:ascii="Times New Roman" w:eastAsia="標楷體" w:hAnsi="標楷體" w:cs="Times New Roman"/>
                <w:color w:val="000000"/>
                <w:szCs w:val="24"/>
              </w:rPr>
              <w:t>具備善用相關科技、資訊及媒體，以增進競技運動學習的素養，並察覺、思辨人與科技、資訊、媒體的互動關係。</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-J-B3</w:t>
            </w:r>
            <w:r w:rsidRPr="00060B94">
              <w:rPr>
                <w:rFonts w:ascii="Times New Roman" w:eastAsia="標楷體" w:hAnsi="標楷體" w:cs="Times New Roman"/>
                <w:color w:val="000000"/>
                <w:szCs w:val="24"/>
              </w:rPr>
              <w:t>具備審美與表現的能力，了解競技運動在美學上的特質與表現方式，以增進生活中豐富的美感體驗。</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-J-C1</w:t>
            </w:r>
            <w:r w:rsidRPr="00060B94">
              <w:rPr>
                <w:rFonts w:ascii="Times New Roman" w:eastAsia="標楷體" w:hAnsi="標楷體" w:cs="Times New Roman"/>
                <w:color w:val="000000"/>
                <w:szCs w:val="24"/>
              </w:rPr>
              <w:t>具備生活中有關競技運動的道德思辨與實踐能力及環境意識，並主動參與公益團體活動，關懷社會。</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-J-C2</w:t>
            </w:r>
            <w:r w:rsidRPr="00060B94">
              <w:rPr>
                <w:rFonts w:ascii="Times New Roman" w:eastAsia="標楷體" w:hAnsi="標楷體" w:cs="Times New Roman"/>
                <w:color w:val="000000"/>
                <w:szCs w:val="24"/>
              </w:rPr>
              <w:t>具備利他及合群的知能與態度，並在競技運動中培育相互合作及與人和諧互動的素養。</w:t>
            </w:r>
          </w:p>
          <w:p w:rsidR="008B249A" w:rsidRPr="00060B94" w:rsidRDefault="008B249A" w:rsidP="00273090">
            <w:pPr>
              <w:overflowPunct w:val="0"/>
              <w:snapToGrid w:val="0"/>
              <w:ind w:left="1205" w:hangingChars="502" w:hanging="1205"/>
              <w:jc w:val="both"/>
              <w:rPr>
                <w:rFonts w:ascii="Times New Roman" w:eastAsia="標楷體" w:hAnsi="Times New Roman" w:cs="Times New Roman"/>
                <w:color w:val="000000"/>
                <w:szCs w:val="24"/>
              </w:rPr>
            </w:pPr>
            <w:r w:rsidRPr="00060B94">
              <w:rPr>
                <w:rFonts w:ascii="Times New Roman" w:eastAsia="標楷體" w:hAnsi="Times New Roman" w:cs="Times New Roman"/>
                <w:color w:val="000000"/>
                <w:szCs w:val="24"/>
              </w:rPr>
              <w:t>□</w:t>
            </w:r>
            <w:r w:rsidRPr="00060B94">
              <w:rPr>
                <w:rFonts w:ascii="Times New Roman" w:eastAsia="標楷體" w:hAnsi="標楷體" w:cs="Times New Roman"/>
                <w:color w:val="000000"/>
                <w:szCs w:val="24"/>
              </w:rPr>
              <w:t>體</w:t>
            </w:r>
            <w:r w:rsidRPr="00060B94">
              <w:rPr>
                <w:rFonts w:ascii="Times New Roman" w:eastAsia="標楷體" w:hAnsi="Times New Roman" w:cs="Times New Roman"/>
                <w:color w:val="000000"/>
                <w:szCs w:val="24"/>
              </w:rPr>
              <w:t>-J-C3</w:t>
            </w:r>
            <w:r w:rsidRPr="00060B94">
              <w:rPr>
                <w:rFonts w:ascii="Times New Roman" w:eastAsia="標楷體" w:hAnsi="標楷體" w:cs="Times New Roman"/>
                <w:color w:val="000000"/>
                <w:szCs w:val="24"/>
              </w:rPr>
              <w:t>具備敏察和接納多元文化的涵養，關心本土與國際競技運動議題，並尊重與欣賞其間的差異。</w:t>
            </w:r>
          </w:p>
        </w:tc>
      </w:tr>
      <w:tr w:rsidR="008B249A" w:rsidRPr="00060B94" w:rsidTr="0027309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學</w:t>
            </w:r>
            <w:r w:rsidRPr="00060B94">
              <w:rPr>
                <w:rFonts w:ascii="Times New Roman" w:eastAsia="標楷體" w:hAnsi="標楷體" w:cs="Times New Roman"/>
                <w:color w:val="000000"/>
                <w:szCs w:val="24"/>
                <w:lang w:eastAsia="zh-HK"/>
              </w:rPr>
              <w:t>習</w:t>
            </w:r>
            <w:r w:rsidRPr="00060B94">
              <w:rPr>
                <w:rFonts w:ascii="Times New Roman" w:eastAsia="標楷體" w:hAnsi="標楷體" w:cs="Times New Roman"/>
                <w:color w:val="000000"/>
                <w:szCs w:val="24"/>
              </w:rPr>
              <w:t>重點</w:t>
            </w: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表現</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-3理解並操作接力動 作之進階技術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adjustRightInd w:val="0"/>
              <w:snapToGrid w:val="0"/>
              <w:ind w:left="842" w:hangingChars="351" w:hanging="842"/>
              <w:jc w:val="both"/>
              <w:rPr>
                <w:rFonts w:ascii="Times New Roman" w:eastAsia="標楷體" w:hAnsi="Times New Roman" w:cs="Times New Roman"/>
                <w:color w:val="000000"/>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20"/>
          <w:jc w:val="center"/>
        </w:trPr>
        <w:tc>
          <w:tcPr>
            <w:tcW w:w="417" w:type="dxa"/>
            <w:vMerge/>
            <w:tcBorders>
              <w:left w:val="single" w:sz="4" w:space="0" w:color="000000"/>
              <w:bottom w:val="single" w:sz="4" w:space="0" w:color="auto"/>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p>
        </w:tc>
        <w:tc>
          <w:tcPr>
            <w:tcW w:w="9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lang w:eastAsia="zh-HK"/>
              </w:rPr>
            </w:pPr>
            <w:r w:rsidRPr="00060B94">
              <w:rPr>
                <w:rFonts w:ascii="Times New Roman" w:eastAsia="標楷體" w:hAnsi="標楷體" w:cs="Times New Roman"/>
                <w:color w:val="000000"/>
                <w:szCs w:val="24"/>
                <w:lang w:eastAsia="zh-HK"/>
              </w:rPr>
              <w:t>學習</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lang w:eastAsia="zh-HK"/>
              </w:rPr>
              <w:t>內容</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w:t>
            </w:r>
            <w:r w:rsidRPr="00FA5126">
              <w:rPr>
                <w:rFonts w:ascii="標楷體" w:eastAsia="標楷體" w:hAnsi="標楷體" w:hint="eastAsia"/>
              </w:rPr>
              <w:t xml:space="preserve">                      </w:t>
            </w:r>
            <w:r w:rsidRPr="00FA5126">
              <w:rPr>
                <w:rFonts w:ascii="標楷體" w:eastAsia="標楷體" w:hAnsi="標楷體"/>
              </w:rPr>
              <w:t>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 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FA5126" w:rsidRDefault="008B249A" w:rsidP="00273090">
            <w:pPr>
              <w:overflowPunct w:val="0"/>
              <w:adjustRightInd w:val="0"/>
              <w:snapToGrid w:val="0"/>
              <w:jc w:val="both"/>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r>
      <w:tr w:rsidR="008B249A" w:rsidRPr="00060B94" w:rsidTr="0027309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課程目標</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415E28" w:rsidRDefault="008B249A" w:rsidP="00273090">
            <w:pPr>
              <w:overflowPunct w:val="0"/>
              <w:adjustRightInd w:val="0"/>
              <w:snapToGrid w:val="0"/>
              <w:textAlignment w:val="baseline"/>
              <w:rPr>
                <w:rFonts w:eastAsia="標楷體"/>
                <w:color w:val="000000"/>
                <w:sz w:val="22"/>
              </w:rPr>
            </w:pPr>
            <w:r w:rsidRPr="00415E28">
              <w:rPr>
                <w:rFonts w:eastAsia="標楷體" w:hAnsi="標楷體" w:hint="eastAsia"/>
                <w:color w:val="000000"/>
              </w:rPr>
              <w:t>一</w:t>
            </w:r>
            <w:r w:rsidRPr="00415E28">
              <w:rPr>
                <w:rFonts w:eastAsia="標楷體" w:hAnsi="標楷體" w:hint="eastAsia"/>
                <w:color w:val="000000"/>
              </w:rPr>
              <w:t>.</w:t>
            </w:r>
            <w:r w:rsidRPr="00415E28">
              <w:rPr>
                <w:rFonts w:eastAsia="標楷體" w:hAnsi="標楷體" w:hint="eastAsia"/>
                <w:color w:val="000000"/>
              </w:rPr>
              <w:t>培養專項運動之競技體能（體能訓練）：</w:t>
            </w:r>
            <w:r w:rsidRPr="00415E28">
              <w:rPr>
                <w:rFonts w:eastAsia="標楷體" w:hAnsi="標楷體" w:hint="eastAsia"/>
                <w:color w:val="000000"/>
                <w:sz w:val="22"/>
              </w:rPr>
              <w:t>核心訓練</w:t>
            </w:r>
            <w:r w:rsidRPr="00415E28">
              <w:rPr>
                <w:rFonts w:eastAsia="標楷體" w:hint="eastAsia"/>
                <w:color w:val="000000"/>
                <w:sz w:val="22"/>
              </w:rPr>
              <w:t>、專項體能訓練</w:t>
            </w:r>
          </w:p>
          <w:p w:rsidR="008B249A" w:rsidRPr="00415E28" w:rsidRDefault="008B249A" w:rsidP="00273090">
            <w:pPr>
              <w:overflowPunct w:val="0"/>
              <w:adjustRightInd w:val="0"/>
              <w:snapToGrid w:val="0"/>
              <w:textAlignment w:val="baseline"/>
              <w:rPr>
                <w:rFonts w:eastAsia="標楷體"/>
                <w:color w:val="000000"/>
                <w:sz w:val="22"/>
              </w:rPr>
            </w:pPr>
            <w:r w:rsidRPr="00415E28">
              <w:rPr>
                <w:rFonts w:eastAsia="標楷體" w:hAnsi="標楷體" w:hint="eastAsia"/>
                <w:color w:val="000000"/>
                <w:sz w:val="22"/>
              </w:rPr>
              <w:t>二</w:t>
            </w:r>
            <w:r w:rsidRPr="00415E28">
              <w:rPr>
                <w:rFonts w:eastAsia="標楷體" w:hAnsi="標楷體" w:hint="eastAsia"/>
                <w:color w:val="000000"/>
                <w:sz w:val="22"/>
              </w:rPr>
              <w:t>.</w:t>
            </w:r>
            <w:r w:rsidRPr="00415E28">
              <w:rPr>
                <w:rFonts w:eastAsia="標楷體" w:hAnsi="標楷體" w:hint="eastAsia"/>
                <w:color w:val="000000"/>
                <w:sz w:val="22"/>
              </w:rPr>
              <w:t>精進專項運動之技術水準（技術訓練）：透過持續性</w:t>
            </w:r>
            <w:r w:rsidRPr="00415E28">
              <w:rPr>
                <w:rFonts w:eastAsia="標楷體" w:hint="eastAsia"/>
                <w:color w:val="000000"/>
                <w:sz w:val="22"/>
              </w:rPr>
              <w:t>、漸進超負荷等實施專項運</w:t>
            </w:r>
            <w:r>
              <w:rPr>
                <w:rFonts w:eastAsia="標楷體" w:hint="eastAsia"/>
                <w:color w:val="000000"/>
                <w:sz w:val="22"/>
              </w:rPr>
              <w:t xml:space="preserve">        </w:t>
            </w:r>
            <w:r w:rsidRPr="00415E28">
              <w:rPr>
                <w:rFonts w:eastAsia="標楷體" w:hint="eastAsia"/>
                <w:color w:val="000000"/>
                <w:sz w:val="22"/>
              </w:rPr>
              <w:t>動訓練</w:t>
            </w:r>
          </w:p>
          <w:p w:rsidR="008B249A" w:rsidRPr="00415E28" w:rsidRDefault="008B249A" w:rsidP="00273090">
            <w:pPr>
              <w:overflowPunct w:val="0"/>
              <w:adjustRightInd w:val="0"/>
              <w:snapToGrid w:val="0"/>
              <w:textAlignment w:val="baseline"/>
              <w:rPr>
                <w:rFonts w:ascii="Times New Roman" w:eastAsia="標楷體" w:hAnsi="標楷體"/>
                <w:color w:val="000000"/>
                <w:sz w:val="22"/>
              </w:rPr>
            </w:pPr>
            <w:r w:rsidRPr="00415E28">
              <w:rPr>
                <w:rFonts w:eastAsia="標楷體" w:hAnsi="標楷體" w:hint="eastAsia"/>
                <w:color w:val="000000"/>
                <w:sz w:val="22"/>
              </w:rPr>
              <w:t>三</w:t>
            </w:r>
            <w:r w:rsidRPr="00415E28">
              <w:rPr>
                <w:rFonts w:eastAsia="標楷體" w:hAnsi="標楷體" w:hint="eastAsia"/>
                <w:color w:val="000000"/>
                <w:sz w:val="22"/>
              </w:rPr>
              <w:t>.</w:t>
            </w:r>
            <w:r w:rsidRPr="00415E28">
              <w:rPr>
                <w:rFonts w:eastAsia="標楷體" w:hAnsi="標楷體" w:hint="eastAsia"/>
                <w:color w:val="000000"/>
                <w:sz w:val="22"/>
              </w:rPr>
              <w:t>發展專項運動之戰術運用（戰術訓練）：</w:t>
            </w:r>
            <w:r w:rsidRPr="00415E28">
              <w:rPr>
                <w:rFonts w:eastAsia="標楷體" w:hint="eastAsia"/>
                <w:color w:val="000000"/>
                <w:sz w:val="22"/>
              </w:rPr>
              <w:t>多變性、</w:t>
            </w:r>
            <w:r w:rsidRPr="00415E28">
              <w:rPr>
                <w:rFonts w:ascii="標楷體" w:eastAsia="標楷體" w:hAnsi="標楷體" w:hint="eastAsia"/>
                <w:sz w:val="22"/>
              </w:rPr>
              <w:t>競賽化模式</w:t>
            </w:r>
          </w:p>
          <w:p w:rsidR="008B249A" w:rsidRPr="00060B94" w:rsidRDefault="008B249A" w:rsidP="00273090">
            <w:pPr>
              <w:overflowPunct w:val="0"/>
              <w:adjustRightInd w:val="0"/>
              <w:snapToGrid w:val="0"/>
              <w:textAlignment w:val="baseline"/>
              <w:rPr>
                <w:rFonts w:ascii="Times New Roman" w:eastAsia="標楷體" w:hAnsi="Times New Roman" w:cs="Times New Roman"/>
                <w:color w:val="000000"/>
                <w:szCs w:val="24"/>
              </w:rPr>
            </w:pPr>
            <w:r>
              <w:rPr>
                <w:rFonts w:eastAsia="標楷體" w:hAnsi="標楷體" w:hint="eastAsia"/>
                <w:color w:val="000000"/>
                <w:sz w:val="22"/>
              </w:rPr>
              <w:t>四</w:t>
            </w:r>
            <w:r>
              <w:rPr>
                <w:rFonts w:eastAsia="標楷體" w:hAnsi="標楷體" w:hint="eastAsia"/>
                <w:color w:val="000000"/>
                <w:sz w:val="22"/>
              </w:rPr>
              <w:t>.</w:t>
            </w:r>
            <w:r w:rsidRPr="003E6BBB">
              <w:rPr>
                <w:rFonts w:eastAsia="標楷體" w:hAnsi="標楷體" w:hint="eastAsia"/>
                <w:color w:val="000000"/>
                <w:sz w:val="22"/>
              </w:rPr>
              <w:t>提升專項運動之心理素質（心理訓練）：模擬比賽</w:t>
            </w:r>
            <w:r w:rsidRPr="003E6BBB">
              <w:rPr>
                <w:rFonts w:eastAsia="標楷體" w:hint="eastAsia"/>
                <w:color w:val="000000"/>
                <w:sz w:val="22"/>
              </w:rPr>
              <w:t>、心理輔導</w:t>
            </w:r>
          </w:p>
        </w:tc>
      </w:tr>
      <w:tr w:rsidR="008B249A" w:rsidRPr="00060B94" w:rsidTr="00273090">
        <w:trPr>
          <w:trHeight w:val="20"/>
          <w:jc w:val="center"/>
        </w:trPr>
        <w:tc>
          <w:tcPr>
            <w:tcW w:w="1346"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表現任務</w:t>
            </w:r>
          </w:p>
          <w:p w:rsidR="008B249A" w:rsidRPr="00060B94" w:rsidRDefault="008B249A" w:rsidP="00273090">
            <w:pPr>
              <w:overflowPunct w:val="0"/>
              <w:snapToGrid w:val="0"/>
              <w:jc w:val="center"/>
              <w:rPr>
                <w:rFonts w:ascii="Times New Roman" w:eastAsia="標楷體" w:hAnsi="Times New Roman" w:cs="Times New Roman"/>
                <w:color w:val="000000"/>
                <w:szCs w:val="24"/>
              </w:rPr>
            </w:pPr>
            <w:r w:rsidRPr="00060B94">
              <w:rPr>
                <w:rFonts w:ascii="Times New Roman" w:eastAsia="標楷體" w:hAnsi="Times New Roman" w:cs="Times New Roman"/>
                <w:color w:val="000000"/>
                <w:sz w:val="22"/>
                <w:szCs w:val="24"/>
              </w:rPr>
              <w:t>(</w:t>
            </w:r>
            <w:r w:rsidRPr="00060B94">
              <w:rPr>
                <w:rFonts w:ascii="Times New Roman" w:eastAsia="標楷體" w:hAnsi="標楷體" w:cs="Times New Roman"/>
                <w:color w:val="000000"/>
                <w:sz w:val="22"/>
                <w:szCs w:val="24"/>
              </w:rPr>
              <w:t>總結性評量</w:t>
            </w:r>
            <w:r w:rsidRPr="00060B94">
              <w:rPr>
                <w:rFonts w:ascii="Times New Roman" w:eastAsia="標楷體" w:hAnsi="Times New Roman" w:cs="Times New Roman"/>
                <w:color w:val="000000"/>
                <w:sz w:val="22"/>
                <w:szCs w:val="24"/>
              </w:rPr>
              <w:t>)</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color w:val="000000"/>
                <w:szCs w:val="24"/>
              </w:rPr>
            </w:pPr>
            <w:r w:rsidRPr="00060B94">
              <w:rPr>
                <w:rFonts w:ascii="Times New Roman" w:eastAsia="標楷體" w:hAnsi="標楷體" w:cs="Times New Roman"/>
                <w:color w:val="000000"/>
                <w:szCs w:val="24"/>
              </w:rPr>
              <w:t>能完成個人及小組綜合技術操作，配合團隊演練，穩定表現出綜合戰術及戰略應用，提高運動表現，並能於實戰中取得良好成績。</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學習進度</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週次</w:t>
            </w:r>
            <w:r w:rsidRPr="00060B94">
              <w:rPr>
                <w:rFonts w:ascii="Times New Roman" w:eastAsia="標楷體" w:hAnsi="Times New Roman" w:cs="Times New Roman"/>
                <w:szCs w:val="24"/>
              </w:rPr>
              <w:t>/</w:t>
            </w:r>
            <w:r w:rsidRPr="00060B94">
              <w:rPr>
                <w:rFonts w:ascii="Times New Roman" w:eastAsia="標楷體" w:hAnsi="標楷體" w:cs="Times New Roman"/>
                <w:szCs w:val="24"/>
                <w:lang w:eastAsia="zh-HK"/>
              </w:rPr>
              <w:t>節數</w:t>
            </w:r>
          </w:p>
        </w:tc>
        <w:tc>
          <w:tcPr>
            <w:tcW w:w="1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單元子題</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單元內容</w:t>
            </w:r>
            <w:r w:rsidRPr="00060B94">
              <w:rPr>
                <w:rFonts w:ascii="Times New Roman" w:eastAsia="標楷體" w:hAnsi="標楷體" w:cs="Times New Roman"/>
                <w:szCs w:val="24"/>
              </w:rPr>
              <w:t>與學習活動</w:t>
            </w:r>
          </w:p>
        </w:tc>
        <w:tc>
          <w:tcPr>
            <w:tcW w:w="2691" w:type="dxa"/>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檢核點</w:t>
            </w:r>
            <w:r w:rsidRPr="00060B94">
              <w:rPr>
                <w:rFonts w:ascii="Times New Roman" w:eastAsia="標楷體" w:hAnsi="Times New Roman" w:cs="Times New Roman"/>
                <w:szCs w:val="24"/>
              </w:rPr>
              <w:t>(</w:t>
            </w:r>
            <w:r w:rsidRPr="00060B94">
              <w:rPr>
                <w:rFonts w:ascii="Times New Roman" w:eastAsia="標楷體" w:hAnsi="Times New Roman" w:cs="Times New Roman" w:hint="eastAsia"/>
                <w:szCs w:val="24"/>
              </w:rPr>
              <w:t>學習表現</w:t>
            </w:r>
            <w:r w:rsidRPr="00060B94">
              <w:rPr>
                <w:rFonts w:ascii="Times New Roman" w:eastAsia="標楷體" w:hAnsi="Times New Roman" w:cs="Times New Roman"/>
                <w:szCs w:val="24"/>
              </w:rPr>
              <w:t>)]</w:t>
            </w:r>
          </w:p>
        </w:tc>
      </w:tr>
      <w:tr w:rsidR="008B249A" w:rsidRPr="00060B94" w:rsidTr="00273090">
        <w:trPr>
          <w:trHeight w:val="1814"/>
          <w:jc w:val="center"/>
        </w:trPr>
        <w:tc>
          <w:tcPr>
            <w:tcW w:w="417" w:type="dxa"/>
            <w:vMerge w:val="restart"/>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第</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szCs w:val="24"/>
              </w:rPr>
              <w:t>1</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學期</w:t>
            </w: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Times New Roman" w:cs="Times New Roman" w:hint="eastAsia"/>
                <w:szCs w:val="24"/>
              </w:rPr>
              <w:t>1</w:t>
            </w:r>
            <w:r>
              <w:rPr>
                <w:rFonts w:ascii="Times New Roman" w:eastAsia="標楷體" w:hAnsi="Times New Roman" w:cs="Times New Roman" w:hint="eastAsia"/>
                <w:szCs w:val="24"/>
              </w:rPr>
              <w:t>~</w:t>
            </w:r>
            <w:r>
              <w:rPr>
                <w:rFonts w:ascii="Times New Roman" w:eastAsia="標楷體" w:hAnsi="Times New Roman" w:cs="Times New Roman"/>
                <w:szCs w:val="24"/>
              </w:rPr>
              <w:t>4</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Times New Roman" w:cs="Times New Roman" w:hint="eastAsia"/>
                <w:szCs w:val="24"/>
              </w:rPr>
              <w:t>基本身體素質檢測</w:t>
            </w: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w:t>
            </w:r>
            <w:r w:rsidRPr="00FA5126">
              <w:rPr>
                <w:rFonts w:ascii="標楷體" w:eastAsia="標楷體" w:hAnsi="標楷體" w:hint="eastAsia"/>
              </w:rPr>
              <w:t xml:space="preserve">                      </w:t>
            </w:r>
            <w:r w:rsidRPr="00FA5126">
              <w:rPr>
                <w:rFonts w:ascii="標楷體" w:eastAsia="標楷體" w:hAnsi="標楷體"/>
              </w:rPr>
              <w:t>則與運動防護</w:t>
            </w:r>
          </w:p>
          <w:p w:rsidR="008B249A" w:rsidRPr="001B02E0" w:rsidRDefault="008B249A" w:rsidP="00273090">
            <w:pPr>
              <w:overflowPunct w:val="0"/>
              <w:adjustRightInd w:val="0"/>
              <w:snapToGrid w:val="0"/>
              <w:jc w:val="both"/>
              <w:rPr>
                <w:rFonts w:ascii="標楷體" w:eastAsia="標楷體" w:hAnsi="標楷體"/>
              </w:rPr>
            </w:pPr>
          </w:p>
          <w:p w:rsidR="008B249A" w:rsidRPr="00D46E7B"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1B02E0" w:rsidRDefault="008B249A" w:rsidP="00273090">
            <w:pPr>
              <w:overflowPunct w:val="0"/>
              <w:adjustRightInd w:val="0"/>
              <w:snapToGrid w:val="0"/>
              <w:ind w:left="842" w:hangingChars="351" w:hanging="842"/>
              <w:jc w:val="both"/>
              <w:rPr>
                <w:rFonts w:ascii="標楷體" w:eastAsia="標楷體" w:hAnsi="標楷體"/>
              </w:rPr>
            </w:pPr>
          </w:p>
        </w:tc>
      </w:tr>
      <w:tr w:rsidR="008B249A" w:rsidRPr="00060B94" w:rsidTr="00273090">
        <w:trPr>
          <w:trHeight w:val="4527"/>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101D9"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Times New Roman" w:cs="Times New Roman" w:hint="eastAsia"/>
                <w:szCs w:val="24"/>
              </w:rPr>
              <w:t>5</w:t>
            </w:r>
            <w:r>
              <w:rPr>
                <w:rFonts w:ascii="Times New Roman" w:eastAsia="標楷體" w:hAnsi="Times New Roman" w:cs="Times New Roman" w:hint="eastAsia"/>
                <w:szCs w:val="24"/>
              </w:rPr>
              <w:t>~</w:t>
            </w:r>
            <w:r>
              <w:rPr>
                <w:rFonts w:ascii="Times New Roman" w:eastAsia="標楷體" w:hAnsi="Times New Roman" w:cs="Times New Roman"/>
                <w:szCs w:val="24"/>
                <w:lang w:eastAsia="zh-HK"/>
              </w:rPr>
              <w:t>8</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0101D9"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1B02E0" w:rsidRDefault="008B249A" w:rsidP="00273090">
            <w:pPr>
              <w:overflowPunct w:val="0"/>
              <w:adjustRightInd w:val="0"/>
              <w:snapToGrid w:val="0"/>
              <w:jc w:val="both"/>
              <w:rPr>
                <w:rFonts w:ascii="標楷體" w:eastAsia="標楷體" w:hAnsi="標楷體"/>
              </w:rPr>
            </w:pP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1B02E0" w:rsidRDefault="008B249A" w:rsidP="00273090">
            <w:pPr>
              <w:overflowPunct w:val="0"/>
              <w:snapToGrid w:val="0"/>
              <w:rPr>
                <w:rFonts w:ascii="Times New Roman" w:eastAsia="標楷體" w:hAnsi="Times New Roman" w:cs="Times New Roman"/>
                <w:szCs w:val="24"/>
              </w:rPr>
            </w:pPr>
          </w:p>
        </w:tc>
      </w:tr>
      <w:tr w:rsidR="008B249A" w:rsidRPr="00060B94" w:rsidTr="00273090">
        <w:trPr>
          <w:trHeight w:val="6129"/>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Times New Roman" w:cs="Times New Roman" w:hint="eastAsia"/>
                <w:szCs w:val="24"/>
              </w:rPr>
              <w:t>9</w:t>
            </w:r>
            <w:r>
              <w:rPr>
                <w:rFonts w:ascii="Times New Roman" w:eastAsia="標楷體" w:hAnsi="Times New Roman" w:cs="Times New Roman" w:hint="eastAsia"/>
                <w:szCs w:val="24"/>
              </w:rPr>
              <w:t>~</w:t>
            </w:r>
            <w:r>
              <w:rPr>
                <w:rFonts w:ascii="Times New Roman" w:eastAsia="標楷體" w:hAnsi="Times New Roman" w:cs="Times New Roman"/>
                <w:szCs w:val="24"/>
              </w:rPr>
              <w:t>12</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B43FDB"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 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B43FDB"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B43FDB"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sidRPr="00060B94">
              <w:rPr>
                <w:rFonts w:ascii="Times New Roman" w:eastAsia="標楷體" w:hAnsi="標楷體" w:cs="Times New Roman" w:hint="eastAsia"/>
                <w:szCs w:val="24"/>
              </w:rPr>
              <w:t>13</w:t>
            </w:r>
            <w:r>
              <w:rPr>
                <w:rFonts w:ascii="Times New Roman" w:eastAsia="標楷體" w:hAnsi="標楷體" w:cs="Times New Roman" w:hint="eastAsia"/>
                <w:szCs w:val="24"/>
              </w:rPr>
              <w:t>~</w:t>
            </w:r>
            <w:r>
              <w:rPr>
                <w:rFonts w:ascii="Times New Roman" w:eastAsia="標楷體" w:hAnsi="標楷體" w:cs="Times New Roman"/>
                <w:szCs w:val="24"/>
              </w:rPr>
              <w:t>16</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060B94"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E83632"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E83632"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420"/>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sidRPr="00060B94">
              <w:rPr>
                <w:rFonts w:ascii="Times New Roman" w:eastAsia="標楷體" w:hAnsi="標楷體" w:cs="Times New Roman" w:hint="eastAsia"/>
                <w:szCs w:val="24"/>
              </w:rPr>
              <w:t>17</w:t>
            </w:r>
            <w:r>
              <w:rPr>
                <w:rFonts w:ascii="Times New Roman" w:eastAsia="標楷體" w:hAnsi="標楷體" w:cs="Times New Roman" w:hint="eastAsia"/>
                <w:szCs w:val="24"/>
              </w:rPr>
              <w:t>~</w:t>
            </w:r>
            <w:r>
              <w:rPr>
                <w:rFonts w:ascii="Times New Roman" w:eastAsia="標楷體" w:hAnsi="標楷體" w:cs="Times New Roman"/>
                <w:szCs w:val="24"/>
              </w:rPr>
              <w:t>21</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E83632"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E83632" w:rsidRDefault="008B249A" w:rsidP="00273090">
            <w:pPr>
              <w:overflowPunct w:val="0"/>
              <w:snapToGrid w:val="0"/>
              <w:rPr>
                <w:rFonts w:ascii="Times New Roman" w:eastAsia="標楷體" w:hAnsi="Times New Roman" w:cs="Times New Roman"/>
                <w:szCs w:val="24"/>
              </w:rPr>
            </w:pP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134"/>
          <w:jc w:val="center"/>
        </w:trPr>
        <w:tc>
          <w:tcPr>
            <w:tcW w:w="417" w:type="dxa"/>
            <w:vMerge w:val="restart"/>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第二學期</w:t>
            </w: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lang w:eastAsia="zh-HK"/>
              </w:rPr>
            </w:pPr>
            <w:r>
              <w:rPr>
                <w:rFonts w:ascii="Times New Roman" w:eastAsia="標楷體" w:hAnsi="標楷體" w:cs="Times New Roman"/>
                <w:szCs w:val="24"/>
              </w:rPr>
              <w:t>1</w:t>
            </w:r>
            <w:r>
              <w:rPr>
                <w:rFonts w:ascii="Times New Roman" w:eastAsia="標楷體" w:hAnsi="標楷體" w:cs="Times New Roman" w:hint="eastAsia"/>
                <w:szCs w:val="24"/>
              </w:rPr>
              <w:t>~</w:t>
            </w:r>
            <w:r>
              <w:rPr>
                <w:rFonts w:ascii="Times New Roman" w:eastAsia="標楷體" w:hAnsi="標楷體" w:cs="Times New Roman"/>
                <w:szCs w:val="24"/>
              </w:rPr>
              <w:t>4</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Times New Roman" w:cs="Times New Roman" w:hint="eastAsia"/>
                <w:szCs w:val="24"/>
              </w:rPr>
              <w:t>基本身體素質檢測</w:t>
            </w: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51E88"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F51E88"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5</w:t>
            </w:r>
            <w:r>
              <w:rPr>
                <w:rFonts w:ascii="Times New Roman" w:eastAsia="標楷體" w:hAnsi="標楷體" w:cs="Times New Roman"/>
                <w:szCs w:val="24"/>
              </w:rPr>
              <w:t>~8</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一般性能力訓練</w:t>
            </w:r>
          </w:p>
          <w:p w:rsidR="008B249A" w:rsidRDefault="008B249A" w:rsidP="00273090">
            <w:pPr>
              <w:overflowPunct w:val="0"/>
              <w:adjustRightInd w:val="0"/>
              <w:snapToGrid w:val="0"/>
              <w:jc w:val="both"/>
              <w:rPr>
                <w:rFonts w:eastAsia="標楷體"/>
                <w:sz w:val="22"/>
              </w:rPr>
            </w:pPr>
            <w:r>
              <w:rPr>
                <w:rFonts w:eastAsia="標楷體" w:hint="eastAsia"/>
                <w:color w:val="000000"/>
              </w:rPr>
              <w:t>﹝</w:t>
            </w:r>
            <w:r w:rsidRPr="00D43588">
              <w:rPr>
                <w:rFonts w:eastAsia="標楷體" w:hint="eastAsia"/>
                <w:color w:val="000000"/>
                <w:sz w:val="20"/>
                <w:szCs w:val="20"/>
              </w:rPr>
              <w:t>力量、速度、敏捷、肌力、耐力、協調、柔軟度</w:t>
            </w:r>
            <w:r>
              <w:rPr>
                <w:rFonts w:eastAsia="標楷體" w:hint="eastAsia"/>
                <w:color w:val="000000"/>
              </w:rPr>
              <w:t>﹞</w:t>
            </w:r>
          </w:p>
          <w:p w:rsidR="008B249A" w:rsidRPr="000101D9"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Pr="00060B94"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9</w:t>
            </w:r>
            <w:r>
              <w:rPr>
                <w:rFonts w:ascii="Times New Roman" w:eastAsia="標楷體" w:hAnsi="標楷體" w:cs="Times New Roman"/>
                <w:szCs w:val="24"/>
              </w:rPr>
              <w:t>~12</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AF67C9" w:rsidRDefault="008B249A" w:rsidP="00273090">
            <w:pPr>
              <w:overflowPunct w:val="0"/>
              <w:snapToGrid w:val="0"/>
              <w:rPr>
                <w:rFonts w:eastAsia="標楷體"/>
                <w:color w:val="000000"/>
              </w:rPr>
            </w:pPr>
            <w:r w:rsidRPr="00AF67C9">
              <w:rPr>
                <w:rFonts w:eastAsia="標楷體" w:hint="eastAsia"/>
                <w:color w:val="000000"/>
              </w:rPr>
              <w:t>專項能力訓練</w:t>
            </w:r>
          </w:p>
          <w:p w:rsidR="008B249A" w:rsidRDefault="008B249A" w:rsidP="00273090">
            <w:pPr>
              <w:overflowPunct w:val="0"/>
              <w:adjustRightInd w:val="0"/>
              <w:snapToGrid w:val="0"/>
              <w:jc w:val="both"/>
              <w:rPr>
                <w:rFonts w:eastAsia="標楷體"/>
                <w:sz w:val="22"/>
              </w:rPr>
            </w:pPr>
            <w:r w:rsidRPr="00AF67C9">
              <w:rPr>
                <w:rFonts w:eastAsia="標楷體" w:hint="eastAsia"/>
                <w:color w:val="000000"/>
              </w:rPr>
              <w:t>﹝</w:t>
            </w:r>
            <w:r w:rsidRPr="00D43588">
              <w:rPr>
                <w:rFonts w:eastAsia="標楷體" w:hint="eastAsia"/>
                <w:color w:val="000000"/>
                <w:sz w:val="20"/>
                <w:szCs w:val="20"/>
              </w:rPr>
              <w:t>速度</w:t>
            </w:r>
            <w:r>
              <w:rPr>
                <w:rFonts w:eastAsia="標楷體" w:hint="eastAsia"/>
                <w:color w:val="000000"/>
              </w:rPr>
              <w:t>、</w:t>
            </w:r>
            <w:r w:rsidRPr="00D43588">
              <w:rPr>
                <w:rFonts w:eastAsia="標楷體" w:hint="eastAsia"/>
                <w:color w:val="000000"/>
                <w:sz w:val="20"/>
                <w:szCs w:val="20"/>
              </w:rPr>
              <w:t>力量</w:t>
            </w:r>
            <w:r>
              <w:rPr>
                <w:rFonts w:eastAsia="標楷體" w:hint="eastAsia"/>
                <w:color w:val="000000"/>
              </w:rPr>
              <w:t>、</w:t>
            </w:r>
            <w:r w:rsidRPr="00D43588">
              <w:rPr>
                <w:rFonts w:eastAsia="標楷體" w:hint="eastAsia"/>
                <w:color w:val="000000"/>
                <w:sz w:val="20"/>
                <w:szCs w:val="20"/>
              </w:rPr>
              <w:t>耐力</w:t>
            </w:r>
            <w:r w:rsidRPr="00AF67C9">
              <w:rPr>
                <w:rFonts w:eastAsia="標楷體" w:hint="eastAsia"/>
                <w:color w:val="000000"/>
              </w:rPr>
              <w:t>﹞</w:t>
            </w:r>
          </w:p>
          <w:p w:rsidR="008B249A" w:rsidRPr="00B43FDB"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-A1 心肺耐力、柔軟度、 肌（耐）力等一般體能之原理原則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-A2</w:t>
            </w:r>
            <w:r w:rsidRPr="00FA5126">
              <w:rPr>
                <w:rFonts w:ascii="標楷體" w:eastAsia="標楷體" w:hAnsi="標楷體" w:hint="eastAsia"/>
              </w:rPr>
              <w:t xml:space="preserve"> </w:t>
            </w:r>
            <w:r w:rsidRPr="00FA5126">
              <w:rPr>
                <w:rFonts w:ascii="標楷體" w:eastAsia="標楷體" w:hAnsi="標楷體"/>
              </w:rPr>
              <w:t>敏捷、協調、瞬發力 與速度等專項體能之原理原則</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w:t>
            </w:r>
            <w:r w:rsidRPr="00FA5126">
              <w:rPr>
                <w:rFonts w:ascii="標楷體" w:eastAsia="標楷體" w:hAnsi="標楷體" w:cs="新細明體" w:hint="eastAsia"/>
              </w:rPr>
              <w:t>Ⅳ</w:t>
            </w:r>
            <w:r w:rsidRPr="00FA5126">
              <w:rPr>
                <w:rFonts w:ascii="標楷體" w:eastAsia="標楷體" w:hAnsi="標楷體"/>
              </w:rPr>
              <w:t>-A3有氧訓練、無氧訓 練、間歇訓練、循環訓練等之內容、負荷、安全原則與運動防護</w:t>
            </w:r>
          </w:p>
          <w:p w:rsidR="008B249A" w:rsidRDefault="008B249A" w:rsidP="00273090">
            <w:pPr>
              <w:overflowPunct w:val="0"/>
              <w:snapToGrid w:val="0"/>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 巧</w:t>
            </w:r>
          </w:p>
          <w:p w:rsidR="008B249A" w:rsidRPr="00F51E88"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Default="008B249A" w:rsidP="00273090">
            <w:pPr>
              <w:overflowPunct w:val="0"/>
              <w:snapToGrid w:val="0"/>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13</w:t>
            </w:r>
            <w:r>
              <w:rPr>
                <w:rFonts w:ascii="Times New Roman" w:eastAsia="標楷體" w:hAnsi="標楷體" w:cs="Times New Roman"/>
                <w:szCs w:val="24"/>
              </w:rPr>
              <w:t>~16</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060B94"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 xml:space="preserve">-C1配速與競賽規則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-C2競賽與情報蒐集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Ta-</w:t>
            </w:r>
            <w:r w:rsidRPr="00FA5126">
              <w:rPr>
                <w:rFonts w:ascii="標楷體" w:eastAsia="標楷體" w:hAnsi="標楷體" w:cs="新細明體" w:hint="eastAsia"/>
              </w:rPr>
              <w:t>Ⅳ</w:t>
            </w:r>
            <w:r w:rsidRPr="00FA5126">
              <w:rPr>
                <w:rFonts w:ascii="標楷體" w:eastAsia="標楷體" w:hAnsi="標楷體"/>
              </w:rPr>
              <w:t>-C3運動道德</w:t>
            </w:r>
          </w:p>
          <w:p w:rsidR="008B249A" w:rsidRPr="00060B94" w:rsidRDefault="008B249A" w:rsidP="00273090">
            <w:pPr>
              <w:overflowPunct w:val="0"/>
              <w:snapToGrid w:val="0"/>
              <w:rPr>
                <w:rFonts w:ascii="Times New Roman" w:eastAsia="標楷體" w:hAnsi="Times New Roman" w:cs="Times New Roman"/>
                <w:szCs w:val="24"/>
              </w:rPr>
            </w:pP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 xml:space="preserve">-1理解並操作跑、跳、 擲/踢、蹬、划等專項技術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-2理解並操作跑、跳、 擲/踢、蹬、划等專項技術之進階技術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w:t>
            </w:r>
            <w:r w:rsidRPr="00D46E7B">
              <w:rPr>
                <w:rFonts w:ascii="標楷體" w:eastAsia="標楷體" w:hAnsi="標楷體" w:cs="新細明體" w:hint="eastAsia"/>
              </w:rPr>
              <w:t>Ⅳ</w:t>
            </w:r>
            <w:r w:rsidRPr="00D46E7B">
              <w:rPr>
                <w:rFonts w:ascii="標楷體" w:eastAsia="標楷體" w:hAnsi="標楷體"/>
              </w:rPr>
              <w:t>-3理解並操作接力動 作之進階技術</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-1理解並執行配速、規則與情報蒐集</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F51E88" w:rsidRDefault="008B249A" w:rsidP="00273090">
            <w:pPr>
              <w:overflowPunct w:val="0"/>
              <w:snapToGrid w:val="0"/>
              <w:rPr>
                <w:rFonts w:ascii="Times New Roman" w:eastAsia="標楷體" w:hAnsi="Times New Roman" w:cs="Times New Roman"/>
                <w:szCs w:val="24"/>
              </w:rPr>
            </w:pPr>
          </w:p>
        </w:tc>
      </w:tr>
      <w:tr w:rsidR="008B249A" w:rsidRPr="00060B94" w:rsidTr="00273090">
        <w:trPr>
          <w:trHeight w:val="1134"/>
          <w:jc w:val="center"/>
        </w:trPr>
        <w:tc>
          <w:tcPr>
            <w:tcW w:w="417" w:type="dxa"/>
            <w:vMerge/>
            <w:tcBorders>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p>
        </w:tc>
        <w:tc>
          <w:tcPr>
            <w:tcW w:w="929" w:type="dxa"/>
            <w:tcBorders>
              <w:top w:val="single" w:sz="4" w:space="0" w:color="000000"/>
              <w:left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標楷體" w:cs="Times New Roman"/>
                <w:szCs w:val="24"/>
              </w:rPr>
            </w:pPr>
            <w:r>
              <w:rPr>
                <w:rFonts w:ascii="Times New Roman" w:eastAsia="標楷體" w:hAnsi="標楷體" w:cs="Times New Roman" w:hint="eastAsia"/>
                <w:szCs w:val="24"/>
              </w:rPr>
              <w:t>17</w:t>
            </w:r>
            <w:r>
              <w:rPr>
                <w:rFonts w:ascii="Times New Roman" w:eastAsia="標楷體" w:hAnsi="標楷體" w:cs="Times New Roman"/>
                <w:szCs w:val="24"/>
              </w:rPr>
              <w:t>~20</w:t>
            </w:r>
          </w:p>
        </w:tc>
        <w:tc>
          <w:tcPr>
            <w:tcW w:w="1491"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Default="008B249A" w:rsidP="00273090">
            <w:pPr>
              <w:overflowPunct w:val="0"/>
              <w:adjustRightInd w:val="0"/>
              <w:snapToGrid w:val="0"/>
              <w:jc w:val="both"/>
              <w:rPr>
                <w:rFonts w:eastAsia="標楷體"/>
                <w:sz w:val="22"/>
              </w:rPr>
            </w:pPr>
            <w:r w:rsidRPr="00AF67C9">
              <w:rPr>
                <w:rFonts w:eastAsia="標楷體" w:hint="eastAsia"/>
                <w:color w:val="000000"/>
              </w:rPr>
              <w:t>專項技術訓練﹝</w:t>
            </w:r>
            <w:r w:rsidRPr="00D43588">
              <w:rPr>
                <w:rFonts w:eastAsia="標楷體" w:hint="eastAsia"/>
                <w:color w:val="000000"/>
                <w:sz w:val="20"/>
                <w:szCs w:val="20"/>
              </w:rPr>
              <w:t>跑跳投擲</w:t>
            </w:r>
            <w:r w:rsidRPr="00AF67C9">
              <w:rPr>
                <w:rFonts w:eastAsia="標楷體" w:hint="eastAsia"/>
                <w:color w:val="000000"/>
              </w:rPr>
              <w:t>﹞</w:t>
            </w:r>
          </w:p>
          <w:p w:rsidR="008B249A" w:rsidRPr="00E83632" w:rsidRDefault="008B249A" w:rsidP="00273090">
            <w:pPr>
              <w:overflowPunct w:val="0"/>
              <w:snapToGrid w:val="0"/>
              <w:rPr>
                <w:rFonts w:ascii="Times New Roman" w:eastAsia="標楷體" w:hAnsi="Times New Roman" w:cs="Times New Roman"/>
                <w:szCs w:val="24"/>
              </w:rPr>
            </w:pPr>
          </w:p>
        </w:tc>
        <w:tc>
          <w:tcPr>
            <w:tcW w:w="4111"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-B1跑、跳、擲/踢、蹬、 划等各專項技術的單一動作、起始準備、起始動作、連結動作之準備、連結動作、聯合動作之銜續及完成動作之進階技術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-B2接力準備動作與接 力動作之進階技術</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T-</w:t>
            </w:r>
            <w:r w:rsidRPr="00FA5126">
              <w:rPr>
                <w:rFonts w:ascii="標楷體" w:eastAsia="標楷體" w:hAnsi="標楷體" w:cs="新細明體" w:hint="eastAsia"/>
              </w:rPr>
              <w:t>Ⅳ</w:t>
            </w:r>
            <w:r w:rsidRPr="00FA5126">
              <w:rPr>
                <w:rFonts w:ascii="標楷體" w:eastAsia="標楷體" w:hAnsi="標楷體"/>
              </w:rPr>
              <w:t>-B3跑、跳、擲/踢、蹬、 划之運動力學原理</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 xml:space="preserve">-D1目標設定、壓力管理 與自我對話等心理技巧 </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-D2訓練、競賽與心理技 巧</w:t>
            </w:r>
          </w:p>
          <w:p w:rsidR="008B249A" w:rsidRPr="00FA5126" w:rsidRDefault="008B249A" w:rsidP="00273090">
            <w:pPr>
              <w:overflowPunct w:val="0"/>
              <w:adjustRightInd w:val="0"/>
              <w:snapToGrid w:val="0"/>
              <w:jc w:val="both"/>
              <w:rPr>
                <w:rFonts w:ascii="標楷體" w:eastAsia="標楷體" w:hAnsi="標楷體"/>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-D3溝通管道與方法</w:t>
            </w:r>
          </w:p>
          <w:p w:rsidR="008B249A" w:rsidRPr="00060B94" w:rsidRDefault="008B249A" w:rsidP="00273090">
            <w:pPr>
              <w:overflowPunct w:val="0"/>
              <w:snapToGrid w:val="0"/>
              <w:rPr>
                <w:rFonts w:ascii="Times New Roman" w:eastAsia="標楷體" w:hAnsi="Times New Roman" w:cs="Times New Roman"/>
                <w:szCs w:val="24"/>
              </w:rPr>
            </w:pPr>
            <w:r w:rsidRPr="00FA5126">
              <w:rPr>
                <w:rFonts w:ascii="標楷體" w:eastAsia="標楷體" w:hAnsi="標楷體"/>
              </w:rPr>
              <w:t>Ps-</w:t>
            </w:r>
            <w:r w:rsidRPr="00FA5126">
              <w:rPr>
                <w:rFonts w:ascii="標楷體" w:eastAsia="標楷體" w:hAnsi="標楷體" w:cs="新細明體" w:hint="eastAsia"/>
              </w:rPr>
              <w:t>Ⅳ</w:t>
            </w:r>
            <w:r w:rsidRPr="00FA5126">
              <w:rPr>
                <w:rFonts w:ascii="標楷體" w:eastAsia="標楷體" w:hAnsi="標楷體"/>
              </w:rPr>
              <w:t>-D4訓練與競賽環境</w:t>
            </w:r>
          </w:p>
        </w:tc>
        <w:tc>
          <w:tcPr>
            <w:tcW w:w="2691" w:type="dxa"/>
            <w:tcBorders>
              <w:top w:val="single" w:sz="4" w:space="0" w:color="000000"/>
              <w:left w:val="single" w:sz="4" w:space="0" w:color="000000"/>
              <w:right w:val="single" w:sz="4" w:space="0" w:color="000000"/>
            </w:tcBorders>
          </w:tcPr>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-1了解與運用一般體能訓練之原理原則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-2了解與運用專項體能訓練之原理原則</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w:t>
            </w:r>
            <w:r w:rsidRPr="00D46E7B">
              <w:rPr>
                <w:rFonts w:ascii="標楷體" w:eastAsia="標楷體" w:hAnsi="標楷體" w:cs="新細明體" w:hint="eastAsia"/>
              </w:rPr>
              <w:t>Ⅳ</w:t>
            </w:r>
            <w:r w:rsidRPr="00D46E7B">
              <w:rPr>
                <w:rFonts w:ascii="標楷體" w:eastAsia="標楷體" w:hAnsi="標楷體"/>
              </w:rPr>
              <w:t>-3了解與運用有氧訓 練、無氧訓練、間歇 訓練、循環訓練等之 內容、負荷、安全原 則與運動防護</w:t>
            </w:r>
          </w:p>
          <w:p w:rsidR="008B249A" w:rsidRDefault="008B249A" w:rsidP="00273090">
            <w:pPr>
              <w:overflowPunct w:val="0"/>
              <w:snapToGrid w:val="0"/>
              <w:rPr>
                <w:rFonts w:ascii="標楷體" w:eastAsia="標楷體" w:hAnsi="標楷體"/>
              </w:rPr>
            </w:pPr>
            <w:r w:rsidRPr="00D46E7B">
              <w:rPr>
                <w:rFonts w:ascii="標楷體" w:eastAsia="標楷體" w:hAnsi="標楷體"/>
              </w:rPr>
              <w:t>Ta-</w:t>
            </w:r>
            <w:r w:rsidRPr="00D46E7B">
              <w:rPr>
                <w:rFonts w:ascii="標楷體" w:eastAsia="標楷體" w:hAnsi="標楷體" w:cs="新細明體" w:hint="eastAsia"/>
              </w:rPr>
              <w:t>Ⅳ</w:t>
            </w:r>
            <w:r w:rsidRPr="00D46E7B">
              <w:rPr>
                <w:rFonts w:ascii="標楷體" w:eastAsia="標楷體" w:hAnsi="標楷體"/>
              </w:rPr>
              <w:t>-2遵守並運用競賽規則、指令與道德</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 xml:space="preserve">-1了解並運用心理技巧 </w:t>
            </w:r>
          </w:p>
          <w:p w:rsidR="008B249A" w:rsidRPr="00D46E7B" w:rsidRDefault="008B249A" w:rsidP="00273090">
            <w:pPr>
              <w:overflowPunct w:val="0"/>
              <w:adjustRightInd w:val="0"/>
              <w:snapToGrid w:val="0"/>
              <w:ind w:left="842" w:hangingChars="351" w:hanging="842"/>
              <w:jc w:val="both"/>
              <w:rPr>
                <w:rFonts w:ascii="標楷體" w:eastAsia="標楷體" w:hAnsi="標楷體"/>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-2理解並演練溝通能力</w:t>
            </w:r>
          </w:p>
          <w:p w:rsidR="008B249A" w:rsidRPr="00060B94" w:rsidRDefault="008B249A" w:rsidP="00273090">
            <w:pPr>
              <w:overflowPunct w:val="0"/>
              <w:snapToGrid w:val="0"/>
              <w:rPr>
                <w:rFonts w:ascii="Times New Roman" w:eastAsia="標楷體" w:hAnsi="Times New Roman" w:cs="Times New Roman"/>
                <w:szCs w:val="24"/>
              </w:rPr>
            </w:pPr>
            <w:r w:rsidRPr="00D46E7B">
              <w:rPr>
                <w:rFonts w:ascii="標楷體" w:eastAsia="標楷體" w:hAnsi="標楷體"/>
              </w:rPr>
              <w:t>Ps-</w:t>
            </w:r>
            <w:r w:rsidRPr="00D46E7B">
              <w:rPr>
                <w:rFonts w:ascii="標楷體" w:eastAsia="標楷體" w:hAnsi="標楷體" w:cs="新細明體" w:hint="eastAsia"/>
              </w:rPr>
              <w:t>Ⅳ</w:t>
            </w:r>
            <w:r w:rsidRPr="00D46E7B">
              <w:rPr>
                <w:rFonts w:ascii="標楷體" w:eastAsia="標楷體" w:hAnsi="標楷體"/>
              </w:rPr>
              <w:t>-3了解並執行環境適應能力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議題融入</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49A" w:rsidRPr="00060B94" w:rsidRDefault="008B249A" w:rsidP="00273090">
            <w:pPr>
              <w:overflowPunct w:val="0"/>
              <w:snapToGrid w:val="0"/>
              <w:rPr>
                <w:rFonts w:ascii="Times New Roman" w:eastAsia="標楷體" w:hAnsi="Times New Roman" w:cs="Times New Roman"/>
                <w:szCs w:val="24"/>
              </w:rPr>
            </w:pPr>
            <w:r>
              <w:rPr>
                <w:rFonts w:ascii="標楷體" w:eastAsia="標楷體" w:hAnsi="標楷體" w:cs="Times New Roman" w:hint="eastAsia"/>
                <w:szCs w:val="24"/>
              </w:rPr>
              <w:t>█</w:t>
            </w:r>
            <w:r w:rsidRPr="00060B94">
              <w:rPr>
                <w:rFonts w:ascii="Times New Roman" w:eastAsia="標楷體" w:hAnsi="標楷體" w:cs="Times New Roman"/>
                <w:szCs w:val="24"/>
              </w:rPr>
              <w:t>品德</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性別</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人權</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環境</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海洋</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生命</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法治</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科技</w:t>
            </w:r>
          </w:p>
          <w:p w:rsidR="008B249A" w:rsidRPr="00060B94" w:rsidRDefault="008B249A" w:rsidP="00273090">
            <w:pPr>
              <w:overflowPunct w:val="0"/>
              <w:snapToGrid w:val="0"/>
              <w:rPr>
                <w:rFonts w:ascii="Times New Roman" w:eastAsia="標楷體" w:hAnsi="Times New Roman" w:cs="Times New Roman"/>
                <w:szCs w:val="24"/>
              </w:rPr>
            </w:pPr>
            <w:r>
              <w:rPr>
                <w:rFonts w:ascii="標楷體" w:eastAsia="標楷體" w:hAnsi="標楷體" w:cs="Times New Roman" w:hint="eastAsia"/>
                <w:szCs w:val="24"/>
              </w:rPr>
              <w:t>█</w:t>
            </w:r>
            <w:r w:rsidRPr="00060B94">
              <w:rPr>
                <w:rFonts w:ascii="Times New Roman" w:eastAsia="標楷體" w:hAnsi="標楷體" w:cs="Times New Roman"/>
                <w:szCs w:val="24"/>
              </w:rPr>
              <w:t>資訊</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能源</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安全</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防災</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家庭教育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生涯規劃</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多元文化</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w:t>
            </w:r>
            <w:r w:rsidRPr="00060B94">
              <w:rPr>
                <w:rFonts w:ascii="Times New Roman" w:eastAsia="標楷體" w:hAnsi="標楷體" w:cs="Times New Roman"/>
                <w:szCs w:val="24"/>
              </w:rPr>
              <w:t>閱讀素養</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戶外教育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國際教育</w:t>
            </w:r>
            <w:r w:rsidRPr="00060B94">
              <w:rPr>
                <w:rFonts w:ascii="Times New Roman" w:eastAsia="標楷體" w:hAnsi="Times New Roman" w:cs="Times New Roman"/>
                <w:szCs w:val="24"/>
              </w:rPr>
              <w:t xml:space="preserve">  </w:t>
            </w:r>
            <w:r>
              <w:rPr>
                <w:rFonts w:ascii="標楷體" w:eastAsia="標楷體" w:hAnsi="標楷體" w:cs="Times New Roman" w:hint="eastAsia"/>
                <w:szCs w:val="24"/>
              </w:rPr>
              <w:t>█</w:t>
            </w:r>
            <w:r w:rsidRPr="00060B94">
              <w:rPr>
                <w:rFonts w:ascii="Times New Roman" w:eastAsia="標楷體" w:hAnsi="標楷體" w:cs="Times New Roman"/>
                <w:szCs w:val="24"/>
              </w:rPr>
              <w:t>原住民族教育</w:t>
            </w:r>
            <w:r w:rsidRPr="00060B94">
              <w:rPr>
                <w:rFonts w:ascii="Times New Roman" w:eastAsia="標楷體" w:hAnsi="Times New Roman" w:cs="Times New Roman"/>
                <w:szCs w:val="24"/>
              </w:rPr>
              <w:t xml:space="preserve">  □</w:t>
            </w:r>
            <w:r w:rsidRPr="00060B94">
              <w:rPr>
                <w:rFonts w:ascii="Times New Roman" w:eastAsia="標楷體" w:hAnsi="標楷體" w:cs="Times New Roman"/>
                <w:szCs w:val="24"/>
              </w:rPr>
              <w:t>身心障礙者權益</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評量規劃</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標楷體" w:cs="Times New Roman"/>
                <w:szCs w:val="24"/>
              </w:rPr>
              <w:t>【上學期】</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sidRPr="00060B94">
              <w:rPr>
                <w:rFonts w:ascii="Times New Roman" w:eastAsia="標楷體" w:hAnsi="標楷體" w:cs="Times New Roman"/>
                <w:szCs w:val="24"/>
              </w:rPr>
              <w:t>個人技術</w:t>
            </w:r>
            <w:r w:rsidRPr="00060B94">
              <w:rPr>
                <w:rFonts w:ascii="Times New Roman" w:eastAsia="標楷體" w:hAnsi="Times New Roman" w:cs="Times New Roman"/>
                <w:szCs w:val="24"/>
              </w:rPr>
              <w:t>(40%)</w:t>
            </w:r>
            <w:r w:rsidRPr="00060B94">
              <w:rPr>
                <w:rFonts w:ascii="Times New Roman" w:eastAsia="標楷體" w:hAnsi="標楷體" w:cs="Times New Roman"/>
                <w:szCs w:val="24"/>
              </w:rPr>
              <w:t>：</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Pr>
                <w:rFonts w:ascii="Times New Roman" w:eastAsia="標楷體" w:hAnsi="Times New Roman" w:cs="Times New Roman" w:hint="eastAsia"/>
                <w:szCs w:val="24"/>
              </w:rPr>
              <w:t>專項能力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Pr>
                <w:rFonts w:ascii="Times New Roman" w:eastAsia="標楷體" w:hAnsi="Times New Roman" w:cs="Times New Roman" w:hint="eastAsia"/>
                <w:szCs w:val="24"/>
              </w:rPr>
              <w:t>結合能力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sidRPr="00060B94">
              <w:rPr>
                <w:rFonts w:ascii="Times New Roman" w:eastAsia="標楷體" w:hAnsi="標楷體" w:cs="Times New Roman"/>
                <w:szCs w:val="24"/>
              </w:rPr>
              <w:t>團隊對抗競賽</w:t>
            </w:r>
            <w:r w:rsidRPr="00060B94">
              <w:rPr>
                <w:rFonts w:ascii="Times New Roman" w:eastAsia="標楷體" w:hAnsi="Times New Roman" w:cs="Times New Roman"/>
                <w:szCs w:val="24"/>
              </w:rPr>
              <w:t>(40%)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Times New Roman" w:cs="Times New Roman"/>
                <w:szCs w:val="24"/>
              </w:rPr>
              <w:t>3.</w:t>
            </w:r>
            <w:r w:rsidRPr="00060B94">
              <w:rPr>
                <w:rFonts w:ascii="Times New Roman" w:eastAsia="標楷體" w:hAnsi="標楷體" w:cs="Times New Roman"/>
                <w:szCs w:val="24"/>
              </w:rPr>
              <w:t>競技參賽運動表現</w:t>
            </w:r>
            <w:r w:rsidRPr="00060B94">
              <w:rPr>
                <w:rFonts w:ascii="Times New Roman" w:eastAsia="標楷體" w:hAnsi="Times New Roman" w:cs="Times New Roman"/>
                <w:szCs w:val="24"/>
              </w:rPr>
              <w:t>(20%)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標楷體" w:cs="Times New Roman"/>
                <w:szCs w:val="24"/>
              </w:rPr>
              <w:t>【下學期】</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sidRPr="00060B94">
              <w:rPr>
                <w:rFonts w:ascii="Times New Roman" w:eastAsia="標楷體" w:hAnsi="標楷體" w:cs="Times New Roman"/>
                <w:szCs w:val="24"/>
              </w:rPr>
              <w:t>個人技術</w:t>
            </w:r>
            <w:r w:rsidRPr="00060B94">
              <w:rPr>
                <w:rFonts w:ascii="Times New Roman" w:eastAsia="標楷體" w:hAnsi="Times New Roman" w:cs="Times New Roman"/>
                <w:szCs w:val="24"/>
              </w:rPr>
              <w:t>(40%)</w:t>
            </w:r>
            <w:r w:rsidRPr="00060B94">
              <w:rPr>
                <w:rFonts w:ascii="Times New Roman" w:eastAsia="標楷體" w:hAnsi="標楷體" w:cs="Times New Roman"/>
                <w:szCs w:val="24"/>
              </w:rPr>
              <w:t>：</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(1)</w:t>
            </w:r>
            <w:r>
              <w:rPr>
                <w:rFonts w:ascii="Times New Roman" w:eastAsia="標楷體" w:hAnsi="Times New Roman" w:cs="Times New Roman" w:hint="eastAsia"/>
                <w:szCs w:val="24"/>
              </w:rPr>
              <w:t>專項能力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Pr>
                <w:rFonts w:ascii="Times New Roman" w:eastAsia="標楷體" w:hAnsi="Times New Roman" w:cs="Times New Roman" w:hint="eastAsia"/>
                <w:szCs w:val="24"/>
              </w:rPr>
              <w:t>結合能力</w:t>
            </w:r>
          </w:p>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Times New Roman" w:cs="Times New Roman"/>
                <w:szCs w:val="24"/>
              </w:rPr>
              <w:t>2.</w:t>
            </w:r>
            <w:r w:rsidRPr="00060B94">
              <w:rPr>
                <w:rFonts w:ascii="Times New Roman" w:eastAsia="標楷體" w:hAnsi="標楷體" w:cs="Times New Roman"/>
                <w:szCs w:val="24"/>
              </w:rPr>
              <w:t>團隊對抗競賽</w:t>
            </w:r>
            <w:r w:rsidRPr="00060B94">
              <w:rPr>
                <w:rFonts w:ascii="Times New Roman" w:eastAsia="標楷體" w:hAnsi="Times New Roman" w:cs="Times New Roman"/>
                <w:szCs w:val="24"/>
              </w:rPr>
              <w:t>(40%)</w:t>
            </w:r>
          </w:p>
          <w:p w:rsidR="008B249A" w:rsidRPr="00060B94" w:rsidRDefault="008B249A" w:rsidP="00273090">
            <w:pPr>
              <w:overflowPunct w:val="0"/>
              <w:snapToGrid w:val="0"/>
              <w:jc w:val="both"/>
              <w:rPr>
                <w:rFonts w:ascii="Times New Roman" w:eastAsia="標楷體" w:hAnsi="Times New Roman" w:cs="Times New Roman"/>
                <w:szCs w:val="24"/>
              </w:rPr>
            </w:pPr>
            <w:r w:rsidRPr="00060B94">
              <w:rPr>
                <w:rFonts w:ascii="Times New Roman" w:eastAsia="標楷體" w:hAnsi="Times New Roman" w:cs="Times New Roman"/>
                <w:szCs w:val="24"/>
              </w:rPr>
              <w:t>3.</w:t>
            </w:r>
            <w:r w:rsidRPr="00060B94">
              <w:rPr>
                <w:rFonts w:ascii="Times New Roman" w:eastAsia="標楷體" w:hAnsi="標楷體" w:cs="Times New Roman"/>
                <w:szCs w:val="24"/>
              </w:rPr>
              <w:t>競技參賽運動表現</w:t>
            </w:r>
            <w:r w:rsidRPr="00060B94">
              <w:rPr>
                <w:rFonts w:ascii="Times New Roman" w:eastAsia="標楷體" w:hAnsi="Times New Roman" w:cs="Times New Roman"/>
                <w:szCs w:val="24"/>
              </w:rPr>
              <w:t>(20%)</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教學設施</w:t>
            </w:r>
          </w:p>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lang w:eastAsia="zh-HK"/>
              </w:rPr>
              <w:t>設備需求</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szCs w:val="24"/>
              </w:rPr>
            </w:pPr>
            <w:r>
              <w:rPr>
                <w:rFonts w:ascii="Times New Roman" w:eastAsia="標楷體" w:hAnsi="標楷體" w:cs="Times New Roman" w:hint="eastAsia"/>
                <w:szCs w:val="24"/>
              </w:rPr>
              <w:t>田徑練習場、</w:t>
            </w:r>
            <w:r>
              <w:rPr>
                <w:rFonts w:ascii="Times New Roman" w:eastAsia="標楷體" w:hAnsi="標楷體" w:cs="Times New Roman"/>
                <w:szCs w:val="24"/>
              </w:rPr>
              <w:t>重量訓練室、</w:t>
            </w:r>
            <w:r>
              <w:rPr>
                <w:rFonts w:ascii="Times New Roman" w:eastAsia="標楷體" w:hAnsi="標楷體" w:cs="Times New Roman" w:hint="eastAsia"/>
                <w:szCs w:val="24"/>
              </w:rPr>
              <w:t>起跑架、跳高海綿墊、無動力跑步機</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rPr>
              <w:t>教材來源</w:t>
            </w:r>
          </w:p>
        </w:tc>
        <w:tc>
          <w:tcPr>
            <w:tcW w:w="3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8B249A">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體育專業領域課程綱要</w:t>
            </w:r>
          </w:p>
          <w:p w:rsidR="008B249A" w:rsidRPr="00060B94" w:rsidRDefault="008B249A" w:rsidP="008B249A">
            <w:pPr>
              <w:numPr>
                <w:ilvl w:val="0"/>
                <w:numId w:val="15"/>
              </w:numPr>
              <w:overflowPunct w:val="0"/>
              <w:snapToGrid w:val="0"/>
              <w:textAlignment w:val="baseline"/>
              <w:rPr>
                <w:rFonts w:ascii="Times New Roman" w:eastAsia="標楷體" w:hAnsi="Times New Roman" w:cs="Times New Roman"/>
                <w:szCs w:val="24"/>
              </w:rPr>
            </w:pPr>
            <w:r w:rsidRPr="00060B94">
              <w:rPr>
                <w:rFonts w:ascii="Times New Roman" w:eastAsia="標楷體" w:hAnsi="標楷體" w:cs="Times New Roman"/>
                <w:szCs w:val="24"/>
              </w:rPr>
              <w:t>自編教材</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jc w:val="center"/>
              <w:rPr>
                <w:rFonts w:ascii="Times New Roman" w:eastAsia="標楷體" w:hAnsi="Times New Roman" w:cs="Times New Roman"/>
                <w:szCs w:val="24"/>
              </w:rPr>
            </w:pPr>
            <w:r w:rsidRPr="00060B94">
              <w:rPr>
                <w:rFonts w:ascii="Times New Roman" w:eastAsia="標楷體" w:hAnsi="標楷體" w:cs="Times New Roman"/>
                <w:szCs w:val="24"/>
              </w:rPr>
              <w:t>師資來源</w:t>
            </w:r>
          </w:p>
        </w:tc>
        <w:tc>
          <w:tcPr>
            <w:tcW w:w="2972" w:type="dxa"/>
            <w:gridSpan w:val="2"/>
            <w:tcBorders>
              <w:top w:val="single" w:sz="4" w:space="0" w:color="000000"/>
              <w:left w:val="single" w:sz="4" w:space="0" w:color="000000"/>
              <w:bottom w:val="single" w:sz="4" w:space="0" w:color="000000"/>
              <w:right w:val="single" w:sz="4" w:space="0" w:color="000000"/>
            </w:tcBorders>
            <w:vAlign w:val="center"/>
          </w:tcPr>
          <w:p w:rsidR="008B249A" w:rsidRPr="00060B94" w:rsidRDefault="008B249A" w:rsidP="00273090">
            <w:pPr>
              <w:overflowPunct w:val="0"/>
              <w:snapToGrid w:val="0"/>
              <w:rPr>
                <w:rFonts w:ascii="Times New Roman" w:eastAsia="標楷體" w:hAnsi="Times New Roman" w:cs="Times New Roman"/>
                <w:szCs w:val="24"/>
              </w:rPr>
            </w:pPr>
            <w:r w:rsidRPr="00060B94">
              <w:rPr>
                <w:rFonts w:ascii="Times New Roman" w:eastAsia="標楷體" w:hAnsi="標楷體" w:cs="Times New Roman"/>
                <w:szCs w:val="24"/>
              </w:rPr>
              <w:t>校內</w:t>
            </w:r>
          </w:p>
        </w:tc>
      </w:tr>
      <w:tr w:rsidR="008B249A" w:rsidRPr="00060B94" w:rsidTr="00273090">
        <w:trPr>
          <w:trHeight w:val="20"/>
          <w:jc w:val="center"/>
        </w:trPr>
        <w:tc>
          <w:tcPr>
            <w:tcW w:w="134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0B94" w:rsidRDefault="008B249A" w:rsidP="00273090">
            <w:pPr>
              <w:overflowPunct w:val="0"/>
              <w:snapToGrid w:val="0"/>
              <w:jc w:val="center"/>
              <w:rPr>
                <w:rFonts w:ascii="Times New Roman" w:eastAsia="標楷體" w:hAnsi="Times New Roman" w:cs="Times New Roman"/>
                <w:szCs w:val="24"/>
                <w:lang w:eastAsia="zh-HK"/>
              </w:rPr>
            </w:pPr>
            <w:r w:rsidRPr="00060B94">
              <w:rPr>
                <w:rFonts w:ascii="Times New Roman" w:eastAsia="標楷體" w:hAnsi="標楷體" w:cs="Times New Roman"/>
                <w:szCs w:val="24"/>
                <w:lang w:eastAsia="zh-HK"/>
              </w:rPr>
              <w:t>備註</w:t>
            </w:r>
          </w:p>
        </w:tc>
        <w:tc>
          <w:tcPr>
            <w:tcW w:w="829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0B94" w:rsidRDefault="008B249A" w:rsidP="00273090">
            <w:pPr>
              <w:overflowPunct w:val="0"/>
              <w:snapToGrid w:val="0"/>
              <w:rPr>
                <w:rFonts w:ascii="Times New Roman" w:eastAsia="標楷體" w:hAnsi="Times New Roman" w:cs="Times New Roman"/>
                <w:szCs w:val="24"/>
              </w:rPr>
            </w:pPr>
          </w:p>
        </w:tc>
      </w:tr>
    </w:tbl>
    <w:p w:rsidR="008B249A" w:rsidRPr="00060B94" w:rsidRDefault="008B249A" w:rsidP="008B249A">
      <w:pPr>
        <w:spacing w:line="400" w:lineRule="exact"/>
        <w:rPr>
          <w:rFonts w:ascii="Times New Roman" w:eastAsia="標楷體" w:hAnsi="Times New Roman" w:cs="Times New Roman"/>
          <w:szCs w:val="24"/>
        </w:rPr>
      </w:pPr>
    </w:p>
    <w:p w:rsidR="008B249A" w:rsidRPr="00060B94" w:rsidRDefault="008B249A" w:rsidP="008B249A">
      <w:pPr>
        <w:rPr>
          <w:rFonts w:ascii="Times New Roman" w:eastAsia="標楷體" w:hAnsi="Times New Roman" w:cs="Times New Roman"/>
          <w:szCs w:val="24"/>
        </w:rPr>
      </w:pPr>
    </w:p>
    <w:p w:rsidR="008B249A" w:rsidRPr="00060B94" w:rsidRDefault="008B249A" w:rsidP="008B249A">
      <w:pPr>
        <w:widowControl/>
        <w:adjustRightInd w:val="0"/>
        <w:snapToGrid w:val="0"/>
        <w:rPr>
          <w:rFonts w:ascii="Times New Roman" w:eastAsia="標楷體" w:hAnsi="Times New Roman" w:cs="Times New Roman"/>
          <w:sz w:val="26"/>
          <w:szCs w:val="26"/>
        </w:rPr>
      </w:pPr>
    </w:p>
    <w:p w:rsidR="008B249A" w:rsidRPr="00060B94" w:rsidRDefault="008B249A" w:rsidP="008B249A">
      <w:pPr>
        <w:adjustRightInd w:val="0"/>
        <w:snapToGrid w:val="0"/>
        <w:ind w:leftChars="100" w:left="240"/>
        <w:rPr>
          <w:rFonts w:ascii="Times New Roman" w:eastAsia="標楷體" w:hAnsi="Times New Roman" w:cs="Times New Roman"/>
          <w:sz w:val="26"/>
          <w:szCs w:val="26"/>
        </w:rPr>
      </w:pPr>
      <w:r w:rsidRPr="00060B94">
        <w:rPr>
          <w:rFonts w:ascii="Times New Roman" w:eastAsia="標楷體" w:hAnsi="標楷體" w:cs="Times New Roman" w:hint="eastAsia"/>
          <w:sz w:val="26"/>
          <w:szCs w:val="26"/>
        </w:rPr>
        <w:t>三</w:t>
      </w:r>
      <w:r w:rsidRPr="00060B94">
        <w:rPr>
          <w:rFonts w:ascii="Times New Roman" w:eastAsia="標楷體" w:hAnsi="標楷體" w:cs="Times New Roman"/>
          <w:sz w:val="26"/>
          <w:szCs w:val="26"/>
        </w:rPr>
        <w:t>、體育班課程發展組織與運作</w:t>
      </w:r>
    </w:p>
    <w:p w:rsidR="008B249A" w:rsidRPr="00060B94" w:rsidRDefault="008B249A" w:rsidP="008B249A">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體育班</w:t>
      </w:r>
      <w:r w:rsidRPr="00060B94">
        <w:rPr>
          <w:rFonts w:ascii="Times New Roman" w:eastAsia="標楷體" w:hAnsi="標楷體" w:cs="Times New Roman" w:hint="eastAsia"/>
          <w:szCs w:val="24"/>
        </w:rPr>
        <w:t>109</w:t>
      </w:r>
      <w:r w:rsidRPr="00060B94">
        <w:rPr>
          <w:rFonts w:ascii="Times New Roman" w:eastAsia="標楷體" w:hAnsi="標楷體" w:cs="Times New Roman" w:hint="eastAsia"/>
          <w:szCs w:val="24"/>
        </w:rPr>
        <w:t>學年度</w:t>
      </w:r>
      <w:r w:rsidRPr="00060B94">
        <w:rPr>
          <w:rFonts w:ascii="Times New Roman" w:eastAsia="標楷體" w:hAnsi="標楷體" w:cs="Times New Roman"/>
          <w:szCs w:val="24"/>
        </w:rPr>
        <w:t>課程計畫之體育班發展委員會決議</w:t>
      </w:r>
      <w:r w:rsidRPr="00060B94">
        <w:rPr>
          <w:rFonts w:ascii="Times New Roman" w:eastAsia="標楷體" w:hAnsi="Times New Roman" w:cs="Times New Roman"/>
          <w:szCs w:val="24"/>
        </w:rPr>
        <w:t>-</w:t>
      </w:r>
      <w:r w:rsidRPr="00060B94">
        <w:rPr>
          <w:rFonts w:ascii="Times New Roman" w:eastAsia="標楷體" w:hAnsi="標楷體" w:cs="Times New Roman"/>
          <w:szCs w:val="24"/>
        </w:rPr>
        <w:t>紀錄</w:t>
      </w:r>
    </w:p>
    <w:p w:rsidR="008B249A" w:rsidRPr="00060B94" w:rsidRDefault="008B249A" w:rsidP="008B249A">
      <w:pPr>
        <w:adjustRightInd w:val="0"/>
        <w:snapToGrid w:val="0"/>
        <w:spacing w:line="440" w:lineRule="exact"/>
        <w:ind w:left="301"/>
        <w:rPr>
          <w:rFonts w:ascii="Times New Roman" w:eastAsia="標楷體" w:hAnsi="Times New Roman" w:cs="Times New Roman"/>
          <w:szCs w:val="24"/>
        </w:rPr>
      </w:pPr>
      <w:r w:rsidRPr="00060B94">
        <w:rPr>
          <w:rFonts w:ascii="Times New Roman" w:eastAsia="標楷體" w:hAnsi="標楷體" w:cs="Times New Roman" w:hint="eastAsia"/>
          <w:szCs w:val="24"/>
        </w:rPr>
        <w:t xml:space="preserve">    </w:t>
      </w:r>
      <w:r w:rsidRPr="00060B94">
        <w:rPr>
          <w:rFonts w:ascii="Times New Roman" w:eastAsia="標楷體" w:hAnsi="標楷體" w:cs="Times New Roman"/>
          <w:szCs w:val="24"/>
        </w:rPr>
        <w:t>檢附上會議紀錄及簽到表</w:t>
      </w:r>
      <w:r w:rsidRPr="00060B94">
        <w:rPr>
          <w:rFonts w:ascii="Times New Roman" w:eastAsia="標楷體" w:hAnsi="Times New Roman" w:cs="Times New Roman"/>
          <w:szCs w:val="24"/>
        </w:rPr>
        <w:t>(</w:t>
      </w:r>
      <w:r w:rsidRPr="00060B94">
        <w:rPr>
          <w:rFonts w:ascii="Times New Roman" w:eastAsia="標楷體" w:hAnsi="標楷體" w:cs="Times New Roman"/>
          <w:szCs w:val="24"/>
        </w:rPr>
        <w:t>出席人員、職稱務必呈現，</w:t>
      </w:r>
      <w:r w:rsidRPr="00060B94">
        <w:rPr>
          <w:rFonts w:ascii="Times New Roman" w:eastAsia="標楷體" w:hAnsi="標楷體" w:cs="Times New Roman"/>
          <w:kern w:val="18"/>
          <w:szCs w:val="24"/>
        </w:rPr>
        <w:t>如請假請註明，不可空白</w:t>
      </w:r>
      <w:r w:rsidRPr="00060B94">
        <w:rPr>
          <w:rFonts w:ascii="Times New Roman" w:eastAsia="標楷體" w:hAnsi="Times New Roman" w:cs="Times New Roman"/>
          <w:szCs w:val="24"/>
        </w:rPr>
        <w:t>)</w:t>
      </w:r>
      <w:r w:rsidRPr="00060B94">
        <w:rPr>
          <w:rFonts w:ascii="Times New Roman" w:eastAsia="標楷體" w:hAnsi="標楷體" w:cs="Times New Roman"/>
          <w:szCs w:val="24"/>
        </w:rPr>
        <w:t>。</w:t>
      </w:r>
    </w:p>
    <w:p w:rsidR="008B249A" w:rsidRPr="00D46E7B" w:rsidRDefault="008B249A" w:rsidP="008B249A">
      <w:pPr>
        <w:spacing w:beforeLines="10" w:before="36" w:afterLines="20" w:after="72"/>
        <w:rPr>
          <w:rFonts w:ascii="Times New Roman" w:eastAsia="標楷體" w:hAnsi="Times New Roman" w:cs="Times New Roman"/>
          <w:szCs w:val="24"/>
        </w:rPr>
      </w:pPr>
    </w:p>
    <w:p w:rsidR="008B249A" w:rsidRDefault="008B249A" w:rsidP="008B249A"/>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060B94"/>
    <w:p w:rsidR="008B249A" w:rsidRDefault="008B249A" w:rsidP="008B249A">
      <w:pPr>
        <w:jc w:val="center"/>
        <w:rPr>
          <w:rFonts w:ascii="標楷體" w:eastAsia="標楷體" w:hAnsi="標楷體"/>
          <w:sz w:val="32"/>
          <w:szCs w:val="32"/>
        </w:rPr>
      </w:pPr>
      <w:r>
        <w:rPr>
          <w:rFonts w:ascii="標楷體" w:eastAsia="標楷體" w:hAnsi="標楷體" w:hint="eastAsia"/>
          <w:sz w:val="32"/>
          <w:szCs w:val="32"/>
        </w:rPr>
        <w:t>桃園市</w:t>
      </w:r>
      <w:r w:rsidRPr="00C10D42">
        <w:rPr>
          <w:rFonts w:ascii="標楷體" w:eastAsia="標楷體" w:hAnsi="標楷體" w:hint="eastAsia"/>
          <w:sz w:val="32"/>
          <w:szCs w:val="32"/>
        </w:rPr>
        <w:t>桃園國中體育班學習節數調整分配表</w:t>
      </w:r>
    </w:p>
    <w:tbl>
      <w:tblPr>
        <w:tblpPr w:leftFromText="180" w:rightFromText="180" w:vertAnchor="page" w:horzAnchor="margin" w:tblpXSpec="center" w:tblpY="2341"/>
        <w:tblW w:w="3406"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456"/>
        <w:gridCol w:w="540"/>
        <w:gridCol w:w="1541"/>
        <w:gridCol w:w="1275"/>
        <w:gridCol w:w="1826"/>
      </w:tblGrid>
      <w:tr w:rsidR="008B249A" w:rsidRPr="009A59D3" w:rsidTr="00273090">
        <w:tc>
          <w:tcPr>
            <w:tcW w:w="2250" w:type="pct"/>
            <w:gridSpan w:val="3"/>
            <w:tcBorders>
              <w:top w:val="single" w:sz="12" w:space="0" w:color="auto"/>
              <w:tl2br w:val="single" w:sz="2" w:space="0" w:color="auto"/>
            </w:tcBorders>
          </w:tcPr>
          <w:p w:rsidR="008B249A" w:rsidRDefault="008B249A" w:rsidP="00273090">
            <w:pPr>
              <w:jc w:val="center"/>
              <w:rPr>
                <w:rFonts w:ascii="標楷體" w:eastAsia="標楷體" w:hAnsi="標楷體"/>
                <w:sz w:val="22"/>
              </w:rPr>
            </w:pPr>
            <w:r>
              <w:rPr>
                <w:rFonts w:ascii="標楷體" w:eastAsia="標楷體" w:hAnsi="標楷體"/>
                <w:sz w:val="22"/>
              </w:rPr>
              <w:t xml:space="preserve">           </w:t>
            </w:r>
            <w:r>
              <w:rPr>
                <w:rFonts w:ascii="標楷體" w:eastAsia="標楷體" w:hAnsi="標楷體" w:hint="eastAsia"/>
                <w:sz w:val="22"/>
              </w:rPr>
              <w:t>年級</w:t>
            </w:r>
          </w:p>
          <w:p w:rsidR="008B249A" w:rsidRPr="009A0C45" w:rsidRDefault="008B249A" w:rsidP="00273090">
            <w:pPr>
              <w:ind w:firstLineChars="500" w:firstLine="1100"/>
              <w:rPr>
                <w:rFonts w:ascii="標楷體" w:eastAsia="標楷體" w:hAnsi="標楷體"/>
                <w:sz w:val="22"/>
              </w:rPr>
            </w:pPr>
            <w:r>
              <w:rPr>
                <w:rFonts w:ascii="標楷體" w:eastAsia="標楷體" w:hAnsi="標楷體" w:hint="eastAsia"/>
                <w:sz w:val="22"/>
              </w:rPr>
              <w:t>科目</w:t>
            </w:r>
          </w:p>
        </w:tc>
        <w:tc>
          <w:tcPr>
            <w:tcW w:w="2750" w:type="pct"/>
            <w:gridSpan w:val="2"/>
            <w:tcBorders>
              <w:top w:val="single" w:sz="12" w:space="0" w:color="auto"/>
            </w:tcBorders>
            <w:vAlign w:val="center"/>
          </w:tcPr>
          <w:p w:rsidR="008B249A" w:rsidRPr="009A59D3" w:rsidRDefault="008B249A" w:rsidP="00273090">
            <w:pPr>
              <w:jc w:val="center"/>
              <w:rPr>
                <w:rFonts w:ascii="標楷體" w:eastAsia="標楷體" w:hAnsi="標楷體"/>
                <w:sz w:val="28"/>
              </w:rPr>
            </w:pPr>
            <w:r w:rsidRPr="009A59D3">
              <w:rPr>
                <w:rFonts w:ascii="標楷體" w:eastAsia="標楷體" w:hAnsi="標楷體" w:hint="eastAsia"/>
                <w:sz w:val="28"/>
              </w:rPr>
              <w:t>九</w:t>
            </w:r>
          </w:p>
        </w:tc>
      </w:tr>
      <w:tr w:rsidR="008B249A" w:rsidRPr="000347F5" w:rsidTr="00273090">
        <w:trPr>
          <w:trHeight w:val="340"/>
        </w:trPr>
        <w:tc>
          <w:tcPr>
            <w:tcW w:w="404" w:type="pct"/>
            <w:vMerge w:val="restart"/>
            <w:vAlign w:val="center"/>
          </w:tcPr>
          <w:p w:rsidR="008B249A" w:rsidRDefault="008B249A" w:rsidP="00273090">
            <w:pPr>
              <w:jc w:val="center"/>
              <w:rPr>
                <w:rFonts w:ascii="標楷體" w:eastAsia="標楷體" w:hAnsi="標楷體"/>
              </w:rPr>
            </w:pPr>
            <w:r>
              <w:rPr>
                <w:rFonts w:ascii="標楷體" w:eastAsia="標楷體" w:hAnsi="標楷體" w:hint="eastAsia"/>
              </w:rPr>
              <w:t>部定課程</w:t>
            </w:r>
          </w:p>
        </w:tc>
        <w:tc>
          <w:tcPr>
            <w:tcW w:w="479" w:type="pct"/>
            <w:vMerge w:val="restart"/>
            <w:vAlign w:val="center"/>
          </w:tcPr>
          <w:p w:rsidR="008B249A" w:rsidRPr="00696C95" w:rsidRDefault="008B249A" w:rsidP="00273090">
            <w:pPr>
              <w:snapToGrid w:val="0"/>
              <w:jc w:val="center"/>
              <w:rPr>
                <w:rFonts w:ascii="標楷體" w:eastAsia="標楷體" w:hAnsi="標楷體"/>
              </w:rPr>
            </w:pPr>
            <w:r>
              <w:rPr>
                <w:rFonts w:ascii="標楷體" w:eastAsia="標楷體" w:hAnsi="標楷體" w:hint="eastAsia"/>
              </w:rPr>
              <w:t>語文領域</w:t>
            </w:r>
          </w:p>
        </w:tc>
        <w:tc>
          <w:tcPr>
            <w:tcW w:w="1367" w:type="pct"/>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國語</w:t>
            </w:r>
            <w:r>
              <w:rPr>
                <w:rFonts w:ascii="標楷體" w:eastAsia="標楷體" w:hAnsi="標楷體" w:hint="eastAsia"/>
              </w:rPr>
              <w:t>文</w:t>
            </w:r>
          </w:p>
        </w:tc>
        <w:tc>
          <w:tcPr>
            <w:tcW w:w="1131" w:type="pct"/>
            <w:vMerge w:val="restart"/>
            <w:tcBorders>
              <w:right w:val="dashSmallGap" w:sz="4" w:space="0" w:color="auto"/>
            </w:tcBorders>
            <w:vAlign w:val="center"/>
          </w:tcPr>
          <w:p w:rsidR="008B249A" w:rsidRPr="00E90BD2" w:rsidRDefault="008B249A" w:rsidP="00273090">
            <w:pPr>
              <w:jc w:val="center"/>
              <w:rPr>
                <w:rFonts w:eastAsia="標楷體"/>
                <w:sz w:val="20"/>
                <w:szCs w:val="20"/>
              </w:rPr>
            </w:pPr>
            <w:r w:rsidRPr="00E90BD2">
              <w:rPr>
                <w:rFonts w:eastAsia="標楷體"/>
                <w:sz w:val="20"/>
                <w:szCs w:val="20"/>
              </w:rPr>
              <w:t>6~8</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5</w:t>
            </w:r>
          </w:p>
        </w:tc>
      </w:tr>
      <w:tr w:rsidR="008B249A" w:rsidRPr="000347F5" w:rsidTr="00273090">
        <w:trPr>
          <w:trHeight w:val="340"/>
        </w:trPr>
        <w:tc>
          <w:tcPr>
            <w:tcW w:w="404" w:type="pct"/>
            <w:vMerge/>
          </w:tcPr>
          <w:p w:rsidR="008B249A" w:rsidRPr="00696C95" w:rsidRDefault="008B249A" w:rsidP="00273090">
            <w:pPr>
              <w:jc w:val="center"/>
              <w:rPr>
                <w:rFonts w:ascii="標楷體" w:eastAsia="標楷體" w:hAnsi="標楷體"/>
              </w:rPr>
            </w:pPr>
          </w:p>
        </w:tc>
        <w:tc>
          <w:tcPr>
            <w:tcW w:w="479" w:type="pct"/>
            <w:vMerge/>
            <w:vAlign w:val="center"/>
          </w:tcPr>
          <w:p w:rsidR="008B249A" w:rsidRPr="00696C95" w:rsidRDefault="008B249A" w:rsidP="00273090">
            <w:pPr>
              <w:jc w:val="center"/>
              <w:rPr>
                <w:rFonts w:ascii="標楷體" w:eastAsia="標楷體" w:hAnsi="標楷體"/>
              </w:rPr>
            </w:pPr>
          </w:p>
        </w:tc>
        <w:tc>
          <w:tcPr>
            <w:tcW w:w="1367" w:type="pct"/>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英語</w:t>
            </w:r>
            <w:r>
              <w:rPr>
                <w:rFonts w:ascii="標楷體" w:eastAsia="標楷體" w:hAnsi="標楷體" w:hint="eastAsia"/>
              </w:rPr>
              <w:t>文</w:t>
            </w:r>
          </w:p>
        </w:tc>
        <w:tc>
          <w:tcPr>
            <w:tcW w:w="1131" w:type="pct"/>
            <w:vMerge/>
            <w:tcBorders>
              <w:right w:val="dashSmallGap" w:sz="4" w:space="0" w:color="auto"/>
            </w:tcBorders>
            <w:vAlign w:val="center"/>
          </w:tcPr>
          <w:p w:rsidR="008B249A" w:rsidRPr="00E90BD2" w:rsidRDefault="008B249A" w:rsidP="00273090">
            <w:pPr>
              <w:jc w:val="center"/>
              <w:rPr>
                <w:rFonts w:eastAsia="標楷體"/>
                <w:color w:val="0000FF"/>
                <w:sz w:val="20"/>
                <w:szCs w:val="20"/>
              </w:rPr>
            </w:pPr>
          </w:p>
        </w:tc>
        <w:tc>
          <w:tcPr>
            <w:tcW w:w="1619" w:type="pct"/>
            <w:tcBorders>
              <w:left w:val="dashSmallGap" w:sz="4" w:space="0" w:color="auto"/>
            </w:tcBorders>
            <w:vAlign w:val="center"/>
          </w:tcPr>
          <w:p w:rsidR="008B249A" w:rsidRPr="00E90BD2" w:rsidRDefault="008B249A" w:rsidP="00273090">
            <w:pPr>
              <w:jc w:val="center"/>
              <w:rPr>
                <w:rFonts w:eastAsia="標楷體"/>
                <w:color w:val="0000FF"/>
                <w:sz w:val="20"/>
                <w:szCs w:val="20"/>
              </w:rPr>
            </w:pPr>
            <w:r>
              <w:rPr>
                <w:rFonts w:eastAsia="標楷體"/>
                <w:color w:val="0000FF"/>
                <w:sz w:val="20"/>
                <w:szCs w:val="20"/>
              </w:rPr>
              <w:t>3</w:t>
            </w:r>
          </w:p>
        </w:tc>
      </w:tr>
      <w:tr w:rsidR="008B249A" w:rsidRPr="000347F5" w:rsidTr="00273090">
        <w:trPr>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數學領域</w:t>
            </w:r>
          </w:p>
        </w:tc>
        <w:tc>
          <w:tcPr>
            <w:tcW w:w="1131" w:type="pct"/>
            <w:tcBorders>
              <w:right w:val="dashSmallGap" w:sz="4" w:space="0" w:color="auto"/>
            </w:tcBorders>
            <w:vAlign w:val="center"/>
          </w:tcPr>
          <w:p w:rsidR="008B249A" w:rsidRPr="00E90BD2" w:rsidRDefault="008B249A" w:rsidP="00273090">
            <w:pPr>
              <w:jc w:val="center"/>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4</w:t>
            </w:r>
          </w:p>
        </w:tc>
      </w:tr>
      <w:tr w:rsidR="008B249A" w:rsidRPr="000347F5" w:rsidTr="00273090">
        <w:trPr>
          <w:cantSplit/>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社會領域</w:t>
            </w:r>
          </w:p>
        </w:tc>
        <w:tc>
          <w:tcPr>
            <w:tcW w:w="1131" w:type="pct"/>
            <w:tcBorders>
              <w:right w:val="dashSmallGap" w:sz="4" w:space="0" w:color="auto"/>
            </w:tcBorders>
            <w:vAlign w:val="center"/>
          </w:tcPr>
          <w:p w:rsidR="008B249A" w:rsidRPr="00E90BD2" w:rsidRDefault="008B249A" w:rsidP="00273090">
            <w:pPr>
              <w:jc w:val="center"/>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3</w:t>
            </w:r>
          </w:p>
        </w:tc>
      </w:tr>
      <w:tr w:rsidR="008B249A" w:rsidRPr="000347F5" w:rsidTr="00273090">
        <w:trPr>
          <w:cantSplit/>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藝術</w:t>
            </w:r>
            <w:r w:rsidRPr="00696C95">
              <w:rPr>
                <w:rFonts w:ascii="標楷體" w:eastAsia="標楷體" w:hAnsi="標楷體"/>
              </w:rPr>
              <w:t>/</w:t>
            </w:r>
            <w:r w:rsidRPr="00696C95">
              <w:rPr>
                <w:rFonts w:ascii="標楷體" w:eastAsia="標楷體" w:hAnsi="標楷體" w:hint="eastAsia"/>
              </w:rPr>
              <w:t>藝術與人文領域</w:t>
            </w:r>
          </w:p>
        </w:tc>
        <w:tc>
          <w:tcPr>
            <w:tcW w:w="1131" w:type="pct"/>
            <w:tcBorders>
              <w:right w:val="dashSmallGap" w:sz="4" w:space="0" w:color="auto"/>
            </w:tcBorders>
            <w:vAlign w:val="center"/>
          </w:tcPr>
          <w:p w:rsidR="008B249A" w:rsidRPr="00E90BD2" w:rsidRDefault="008B249A" w:rsidP="00273090">
            <w:pPr>
              <w:jc w:val="center"/>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3</w:t>
            </w:r>
          </w:p>
        </w:tc>
      </w:tr>
      <w:tr w:rsidR="008B249A" w:rsidRPr="000347F5" w:rsidTr="00273090">
        <w:trPr>
          <w:cantSplit/>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自然與科學</w:t>
            </w:r>
            <w:r w:rsidRPr="00696C95">
              <w:rPr>
                <w:rFonts w:ascii="標楷體" w:eastAsia="標楷體" w:hAnsi="標楷體"/>
              </w:rPr>
              <w:t>/</w:t>
            </w:r>
            <w:r w:rsidRPr="00696C95">
              <w:rPr>
                <w:rFonts w:ascii="標楷體" w:eastAsia="標楷體" w:hAnsi="標楷體" w:hint="eastAsia"/>
              </w:rPr>
              <w:t>自然與生活科技領域</w:t>
            </w:r>
          </w:p>
        </w:tc>
        <w:tc>
          <w:tcPr>
            <w:tcW w:w="1131" w:type="pct"/>
            <w:tcBorders>
              <w:right w:val="dashSmallGap" w:sz="4" w:space="0" w:color="auto"/>
            </w:tcBorders>
            <w:vAlign w:val="center"/>
          </w:tcPr>
          <w:p w:rsidR="008B249A" w:rsidRPr="00E90BD2" w:rsidRDefault="008B249A" w:rsidP="00273090">
            <w:pPr>
              <w:jc w:val="center"/>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4</w:t>
            </w:r>
          </w:p>
        </w:tc>
      </w:tr>
      <w:tr w:rsidR="008B249A" w:rsidRPr="000347F5" w:rsidTr="00273090">
        <w:trPr>
          <w:cantSplit/>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科技領域</w:t>
            </w:r>
          </w:p>
        </w:tc>
        <w:tc>
          <w:tcPr>
            <w:tcW w:w="1131" w:type="pct"/>
            <w:tcBorders>
              <w:right w:val="dashSmallGap" w:sz="4" w:space="0" w:color="auto"/>
            </w:tcBorders>
            <w:vAlign w:val="center"/>
          </w:tcPr>
          <w:p w:rsidR="008B249A" w:rsidRPr="00E90BD2" w:rsidRDefault="008B249A" w:rsidP="00273090">
            <w:pPr>
              <w:jc w:val="center"/>
              <w:rPr>
                <w:rFonts w:eastAsia="標楷體"/>
                <w:b/>
                <w:color w:val="0000FF"/>
                <w:sz w:val="20"/>
                <w:szCs w:val="20"/>
              </w:rPr>
            </w:pPr>
          </w:p>
        </w:tc>
        <w:tc>
          <w:tcPr>
            <w:tcW w:w="1619" w:type="pct"/>
            <w:tcBorders>
              <w:left w:val="dashSmallGap" w:sz="4" w:space="0" w:color="auto"/>
              <w:tr2bl w:val="single" w:sz="2" w:space="0" w:color="auto"/>
            </w:tcBorders>
            <w:vAlign w:val="center"/>
          </w:tcPr>
          <w:p w:rsidR="008B249A" w:rsidRPr="00E90BD2" w:rsidRDefault="008B249A" w:rsidP="00273090">
            <w:pPr>
              <w:jc w:val="center"/>
              <w:rPr>
                <w:rFonts w:eastAsia="標楷體"/>
                <w:b/>
                <w:color w:val="0000FF"/>
                <w:sz w:val="20"/>
                <w:szCs w:val="20"/>
              </w:rPr>
            </w:pPr>
          </w:p>
        </w:tc>
      </w:tr>
      <w:tr w:rsidR="008B249A" w:rsidRPr="000347F5" w:rsidTr="00273090">
        <w:trPr>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健康與體育領域</w:t>
            </w:r>
          </w:p>
        </w:tc>
        <w:tc>
          <w:tcPr>
            <w:tcW w:w="1131" w:type="pct"/>
            <w:tcBorders>
              <w:right w:val="dashSmallGap" w:sz="4" w:space="0" w:color="auto"/>
            </w:tcBorders>
          </w:tcPr>
          <w:p w:rsidR="008B249A" w:rsidRPr="00E90BD2" w:rsidRDefault="008B249A" w:rsidP="00273090">
            <w:pPr>
              <w:ind w:firstLineChars="200" w:firstLine="400"/>
              <w:jc w:val="both"/>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ind w:right="480"/>
              <w:jc w:val="center"/>
              <w:rPr>
                <w:rFonts w:eastAsia="標楷體"/>
                <w:sz w:val="20"/>
                <w:szCs w:val="20"/>
              </w:rPr>
            </w:pPr>
            <w:r>
              <w:rPr>
                <w:rFonts w:eastAsia="標楷體"/>
                <w:sz w:val="20"/>
                <w:szCs w:val="20"/>
              </w:rPr>
              <w:t xml:space="preserve">    2             </w:t>
            </w:r>
          </w:p>
        </w:tc>
      </w:tr>
      <w:tr w:rsidR="008B249A" w:rsidRPr="000347F5" w:rsidTr="00273090">
        <w:trPr>
          <w:trHeight w:val="453"/>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綜合活動領域</w:t>
            </w:r>
          </w:p>
        </w:tc>
        <w:tc>
          <w:tcPr>
            <w:tcW w:w="1131" w:type="pct"/>
            <w:tcBorders>
              <w:right w:val="dashSmallGap" w:sz="4" w:space="0" w:color="auto"/>
            </w:tcBorders>
          </w:tcPr>
          <w:p w:rsidR="008B249A" w:rsidRPr="00E90BD2" w:rsidRDefault="008B249A" w:rsidP="00273090">
            <w:pPr>
              <w:ind w:firstLineChars="200" w:firstLine="400"/>
              <w:jc w:val="both"/>
              <w:rPr>
                <w:rFonts w:eastAsia="標楷體"/>
                <w:sz w:val="20"/>
                <w:szCs w:val="20"/>
              </w:rPr>
            </w:pPr>
            <w:r w:rsidRPr="00E90BD2">
              <w:rPr>
                <w:rFonts w:eastAsia="標楷體"/>
                <w:sz w:val="20"/>
                <w:szCs w:val="20"/>
              </w:rPr>
              <w:t>3~4</w:t>
            </w:r>
          </w:p>
        </w:tc>
        <w:tc>
          <w:tcPr>
            <w:tcW w:w="1619" w:type="pct"/>
            <w:tcBorders>
              <w:left w:val="dashSmallGap" w:sz="4" w:space="0" w:color="auto"/>
            </w:tcBorders>
            <w:vAlign w:val="center"/>
          </w:tcPr>
          <w:p w:rsidR="008B249A" w:rsidRPr="00E90BD2" w:rsidRDefault="008B249A" w:rsidP="00273090">
            <w:pPr>
              <w:jc w:val="center"/>
              <w:rPr>
                <w:rFonts w:eastAsia="標楷體"/>
                <w:sz w:val="20"/>
                <w:szCs w:val="20"/>
              </w:rPr>
            </w:pPr>
            <w:r>
              <w:rPr>
                <w:rFonts w:eastAsia="標楷體"/>
                <w:sz w:val="20"/>
                <w:szCs w:val="20"/>
              </w:rPr>
              <w:t>3</w:t>
            </w:r>
          </w:p>
        </w:tc>
      </w:tr>
      <w:tr w:rsidR="008B249A" w:rsidRPr="000347F5" w:rsidTr="00273090">
        <w:trPr>
          <w:trHeight w:val="34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rPr>
                <w:rFonts w:ascii="標楷體" w:eastAsia="標楷體" w:hAnsi="標楷體"/>
              </w:rPr>
            </w:pPr>
            <w:r w:rsidRPr="00696C95">
              <w:rPr>
                <w:rFonts w:ascii="標楷體" w:eastAsia="標楷體" w:hAnsi="標楷體" w:hint="eastAsia"/>
              </w:rPr>
              <w:t>領域學習節數</w:t>
            </w:r>
          </w:p>
        </w:tc>
        <w:tc>
          <w:tcPr>
            <w:tcW w:w="1131" w:type="pct"/>
            <w:tcBorders>
              <w:right w:val="dashSmallGap" w:sz="4" w:space="0" w:color="auto"/>
            </w:tcBorders>
          </w:tcPr>
          <w:p w:rsidR="008B249A" w:rsidRPr="0067188C" w:rsidRDefault="008B249A" w:rsidP="00273090">
            <w:pPr>
              <w:snapToGrid w:val="0"/>
              <w:ind w:firstLineChars="150" w:firstLine="300"/>
              <w:jc w:val="both"/>
              <w:rPr>
                <w:rFonts w:eastAsia="標楷體"/>
                <w:color w:val="0000FF"/>
                <w:sz w:val="20"/>
                <w:szCs w:val="20"/>
              </w:rPr>
            </w:pPr>
            <w:r w:rsidRPr="0067188C">
              <w:rPr>
                <w:rFonts w:eastAsia="標楷體"/>
                <w:color w:val="0000FF"/>
                <w:sz w:val="20"/>
                <w:szCs w:val="20"/>
              </w:rPr>
              <w:t>26-29</w:t>
            </w:r>
          </w:p>
        </w:tc>
        <w:tc>
          <w:tcPr>
            <w:tcW w:w="1619" w:type="pct"/>
            <w:tcBorders>
              <w:left w:val="dashSmallGap" w:sz="4" w:space="0" w:color="auto"/>
            </w:tcBorders>
            <w:vAlign w:val="center"/>
          </w:tcPr>
          <w:p w:rsidR="008B249A" w:rsidRPr="00E90BD2" w:rsidRDefault="008B249A" w:rsidP="00273090">
            <w:pPr>
              <w:jc w:val="center"/>
              <w:rPr>
                <w:rFonts w:eastAsia="標楷體"/>
                <w:b/>
                <w:color w:val="0000FF"/>
                <w:sz w:val="20"/>
                <w:szCs w:val="20"/>
              </w:rPr>
            </w:pPr>
            <w:r>
              <w:rPr>
                <w:rFonts w:eastAsia="標楷體"/>
                <w:b/>
                <w:color w:val="0000FF"/>
                <w:sz w:val="20"/>
                <w:szCs w:val="20"/>
              </w:rPr>
              <w:t>27</w:t>
            </w:r>
          </w:p>
        </w:tc>
      </w:tr>
      <w:tr w:rsidR="008B249A" w:rsidRPr="000347F5" w:rsidTr="00273090">
        <w:trPr>
          <w:trHeight w:val="720"/>
        </w:trPr>
        <w:tc>
          <w:tcPr>
            <w:tcW w:w="404" w:type="pct"/>
            <w:vMerge w:val="restart"/>
          </w:tcPr>
          <w:p w:rsidR="008B249A" w:rsidRPr="00696C95" w:rsidRDefault="008B249A" w:rsidP="00273090">
            <w:pPr>
              <w:jc w:val="center"/>
              <w:rPr>
                <w:rFonts w:ascii="標楷體" w:eastAsia="標楷體" w:hAnsi="標楷體"/>
              </w:rPr>
            </w:pPr>
            <w:r>
              <w:rPr>
                <w:rFonts w:ascii="標楷體" w:eastAsia="標楷體" w:hAnsi="標楷體" w:hint="eastAsia"/>
              </w:rPr>
              <w:t>校訂課程</w:t>
            </w:r>
          </w:p>
        </w:tc>
        <w:tc>
          <w:tcPr>
            <w:tcW w:w="1846" w:type="pct"/>
            <w:gridSpan w:val="2"/>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彈性學習節數</w:t>
            </w:r>
          </w:p>
        </w:tc>
        <w:tc>
          <w:tcPr>
            <w:tcW w:w="2750" w:type="pct"/>
            <w:gridSpan w:val="2"/>
            <w:vAlign w:val="center"/>
          </w:tcPr>
          <w:p w:rsidR="008B249A" w:rsidRPr="00E90BD2" w:rsidRDefault="008B249A" w:rsidP="00273090">
            <w:pPr>
              <w:jc w:val="center"/>
              <w:rPr>
                <w:rFonts w:eastAsia="標楷體"/>
                <w:b/>
                <w:color w:val="0000FF"/>
                <w:sz w:val="20"/>
                <w:szCs w:val="20"/>
              </w:rPr>
            </w:pPr>
            <w:r>
              <w:rPr>
                <w:rFonts w:eastAsia="標楷體"/>
                <w:b/>
                <w:color w:val="0000FF"/>
                <w:sz w:val="20"/>
                <w:szCs w:val="20"/>
              </w:rPr>
              <w:t>2</w:t>
            </w:r>
          </w:p>
        </w:tc>
      </w:tr>
      <w:tr w:rsidR="008B249A" w:rsidRPr="000347F5" w:rsidTr="00273090">
        <w:trPr>
          <w:trHeight w:val="720"/>
        </w:trPr>
        <w:tc>
          <w:tcPr>
            <w:tcW w:w="404" w:type="pct"/>
            <w:vMerge/>
          </w:tcPr>
          <w:p w:rsidR="008B249A" w:rsidRPr="00696C95" w:rsidRDefault="008B249A" w:rsidP="00273090">
            <w:pPr>
              <w:jc w:val="center"/>
              <w:rPr>
                <w:rFonts w:ascii="標楷體" w:eastAsia="標楷體" w:hAnsi="標楷體"/>
              </w:rPr>
            </w:pPr>
          </w:p>
        </w:tc>
        <w:tc>
          <w:tcPr>
            <w:tcW w:w="1846" w:type="pct"/>
            <w:gridSpan w:val="2"/>
            <w:vAlign w:val="center"/>
          </w:tcPr>
          <w:p w:rsidR="008B249A" w:rsidRPr="00696C95" w:rsidRDefault="008B249A" w:rsidP="00273090">
            <w:pPr>
              <w:jc w:val="center"/>
              <w:rPr>
                <w:rFonts w:ascii="標楷體" w:eastAsia="標楷體" w:hAnsi="標楷體"/>
              </w:rPr>
            </w:pPr>
            <w:r w:rsidRPr="002204E8">
              <w:rPr>
                <w:rFonts w:ascii="標楷體" w:eastAsia="標楷體" w:hAnsi="標楷體" w:hint="eastAsia"/>
                <w:sz w:val="22"/>
              </w:rPr>
              <w:t>專項術科課程節數</w:t>
            </w:r>
          </w:p>
        </w:tc>
        <w:tc>
          <w:tcPr>
            <w:tcW w:w="2750" w:type="pct"/>
            <w:gridSpan w:val="2"/>
            <w:vAlign w:val="center"/>
          </w:tcPr>
          <w:p w:rsidR="008B249A" w:rsidRPr="00E90BD2" w:rsidRDefault="008B249A" w:rsidP="00273090">
            <w:pPr>
              <w:jc w:val="center"/>
              <w:rPr>
                <w:rFonts w:eastAsia="標楷體"/>
                <w:b/>
                <w:color w:val="0000FF"/>
                <w:sz w:val="20"/>
                <w:szCs w:val="20"/>
              </w:rPr>
            </w:pPr>
            <w:r>
              <w:rPr>
                <w:rFonts w:eastAsia="標楷體"/>
                <w:b/>
                <w:color w:val="0000FF"/>
                <w:sz w:val="20"/>
                <w:szCs w:val="20"/>
              </w:rPr>
              <w:t>6</w:t>
            </w:r>
          </w:p>
        </w:tc>
      </w:tr>
      <w:tr w:rsidR="008B249A" w:rsidRPr="000347F5" w:rsidTr="00273090">
        <w:tc>
          <w:tcPr>
            <w:tcW w:w="2250" w:type="pct"/>
            <w:gridSpan w:val="3"/>
            <w:tcBorders>
              <w:bottom w:val="single" w:sz="12" w:space="0" w:color="auto"/>
            </w:tcBorders>
            <w:vAlign w:val="center"/>
          </w:tcPr>
          <w:p w:rsidR="008B249A" w:rsidRPr="00696C95" w:rsidRDefault="008B249A" w:rsidP="00273090">
            <w:pPr>
              <w:jc w:val="center"/>
              <w:rPr>
                <w:rFonts w:ascii="標楷體" w:eastAsia="標楷體" w:hAnsi="標楷體"/>
              </w:rPr>
            </w:pPr>
            <w:r w:rsidRPr="00696C95">
              <w:rPr>
                <w:rFonts w:ascii="標楷體" w:eastAsia="標楷體" w:hAnsi="標楷體" w:hint="eastAsia"/>
              </w:rPr>
              <w:t>學習總節數</w:t>
            </w:r>
          </w:p>
        </w:tc>
        <w:tc>
          <w:tcPr>
            <w:tcW w:w="2750" w:type="pct"/>
            <w:gridSpan w:val="2"/>
            <w:tcBorders>
              <w:bottom w:val="single" w:sz="12" w:space="0" w:color="auto"/>
            </w:tcBorders>
          </w:tcPr>
          <w:p w:rsidR="008B249A" w:rsidRPr="00E90BD2" w:rsidRDefault="008B249A" w:rsidP="00273090">
            <w:pPr>
              <w:rPr>
                <w:rFonts w:eastAsia="標楷體"/>
                <w:sz w:val="20"/>
                <w:szCs w:val="20"/>
              </w:rPr>
            </w:pPr>
            <w:r w:rsidRPr="00E90BD2">
              <w:rPr>
                <w:rFonts w:eastAsia="標楷體" w:hint="eastAsia"/>
                <w:sz w:val="20"/>
                <w:szCs w:val="20"/>
              </w:rPr>
              <w:t>上限</w:t>
            </w:r>
            <w:r w:rsidRPr="00E90BD2">
              <w:rPr>
                <w:rFonts w:eastAsia="標楷體"/>
                <w:sz w:val="20"/>
                <w:szCs w:val="20"/>
              </w:rPr>
              <w:t>35</w:t>
            </w:r>
          </w:p>
          <w:p w:rsidR="008B249A" w:rsidRPr="00E90BD2" w:rsidRDefault="008B249A" w:rsidP="00273090">
            <w:pPr>
              <w:jc w:val="center"/>
              <w:rPr>
                <w:rFonts w:eastAsia="標楷體"/>
                <w:sz w:val="20"/>
                <w:szCs w:val="20"/>
              </w:rPr>
            </w:pPr>
            <w:r>
              <w:rPr>
                <w:rFonts w:eastAsia="標楷體"/>
                <w:sz w:val="20"/>
                <w:szCs w:val="20"/>
              </w:rPr>
              <w:t>35</w:t>
            </w:r>
          </w:p>
        </w:tc>
      </w:tr>
    </w:tbl>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Pr="00AB1CB8" w:rsidRDefault="008B249A" w:rsidP="008B249A">
      <w:pPr>
        <w:adjustRightInd w:val="0"/>
        <w:snapToGrid w:val="0"/>
        <w:ind w:firstLineChars="150" w:firstLine="360"/>
        <w:jc w:val="both"/>
        <w:rPr>
          <w:rFonts w:ascii="Calibri" w:eastAsia="標楷體" w:hAnsi="標楷體"/>
        </w:rPr>
      </w:pPr>
      <w:r w:rsidRPr="00AB1CB8">
        <w:rPr>
          <w:rFonts w:ascii="Calibri" w:eastAsia="標楷體" w:hAnsi="標楷體" w:hint="eastAsia"/>
        </w:rPr>
        <w:t>備註：</w:t>
      </w:r>
    </w:p>
    <w:p w:rsidR="008B249A" w:rsidRPr="00C10D42" w:rsidRDefault="008B249A" w:rsidP="008B249A">
      <w:pPr>
        <w:adjustRightInd w:val="0"/>
        <w:snapToGrid w:val="0"/>
        <w:ind w:leftChars="400" w:left="1080" w:hangingChars="50" w:hanging="120"/>
        <w:jc w:val="both"/>
        <w:rPr>
          <w:rFonts w:eastAsia="標楷體"/>
        </w:rPr>
      </w:pPr>
      <w:r>
        <w:rPr>
          <w:rFonts w:eastAsia="標楷體"/>
        </w:rPr>
        <w:t>1.</w:t>
      </w:r>
      <w:r w:rsidRPr="00C10D42">
        <w:rPr>
          <w:rFonts w:eastAsia="標楷體" w:hint="eastAsia"/>
        </w:rPr>
        <w:t>依據</w:t>
      </w:r>
      <w:r w:rsidRPr="00C10D42">
        <w:rPr>
          <w:rFonts w:ascii="標楷體" w:eastAsia="標楷體" w:hAnsi="標楷體" w:hint="eastAsia"/>
        </w:rPr>
        <w:t>「</w:t>
      </w:r>
      <w:r w:rsidRPr="00C10D42">
        <w:rPr>
          <w:rFonts w:eastAsia="標楷體" w:hint="eastAsia"/>
        </w:rPr>
        <w:t>十二年國民基本教育體育班課程實施規範</w:t>
      </w:r>
      <w:r w:rsidRPr="00C10D42">
        <w:rPr>
          <w:rFonts w:ascii="標楷體" w:eastAsia="標楷體" w:hAnsi="標楷體" w:hint="eastAsia"/>
        </w:rPr>
        <w:t>」</w:t>
      </w:r>
      <w:r w:rsidRPr="00C10D42">
        <w:rPr>
          <w:rFonts w:eastAsia="標楷體" w:hint="eastAsia"/>
        </w:rPr>
        <w:t>，部定及校訂課程所開設之體育專業課程，於第六節課以後實施為原則</w:t>
      </w:r>
      <w:r w:rsidRPr="00C10D42">
        <w:rPr>
          <w:rFonts w:ascii="標楷體" w:eastAsia="標楷體" w:hAnsi="標楷體" w:hint="eastAsia"/>
        </w:rPr>
        <w:t>，</w:t>
      </w:r>
      <w:r w:rsidRPr="00C10D42">
        <w:rPr>
          <w:rFonts w:eastAsia="標楷體" w:hint="eastAsia"/>
        </w:rPr>
        <w:t>國中階段每週</w:t>
      </w:r>
      <w:r w:rsidRPr="00C10D42">
        <w:rPr>
          <w:rFonts w:eastAsia="標楷體"/>
        </w:rPr>
        <w:t>6</w:t>
      </w:r>
      <w:r w:rsidRPr="00C10D42">
        <w:rPr>
          <w:rFonts w:eastAsia="標楷體" w:hint="eastAsia"/>
        </w:rPr>
        <w:t>至</w:t>
      </w:r>
      <w:r w:rsidRPr="00C10D42">
        <w:rPr>
          <w:rFonts w:eastAsia="標楷體"/>
        </w:rPr>
        <w:t>8</w:t>
      </w:r>
      <w:r w:rsidRPr="00C10D42">
        <w:rPr>
          <w:rFonts w:eastAsia="標楷體" w:hint="eastAsia"/>
        </w:rPr>
        <w:t>節為限。九年級專項術科課程節數部分</w:t>
      </w:r>
      <w:r w:rsidRPr="00C10D42">
        <w:rPr>
          <w:rFonts w:ascii="標楷體" w:eastAsia="標楷體" w:hAnsi="標楷體" w:hint="eastAsia"/>
        </w:rPr>
        <w:t>，</w:t>
      </w:r>
      <w:r w:rsidRPr="00C10D42">
        <w:rPr>
          <w:rFonts w:eastAsia="標楷體" w:hint="eastAsia"/>
        </w:rPr>
        <w:t>仍適用高級中等以下學校體育班設立辦法及教育部體育署相關函釋規定</w:t>
      </w:r>
      <w:r w:rsidRPr="00C10D42">
        <w:rPr>
          <w:rFonts w:ascii="標楷體" w:eastAsia="標楷體" w:hAnsi="標楷體" w:hint="eastAsia"/>
        </w:rPr>
        <w:t>，</w:t>
      </w:r>
      <w:r w:rsidRPr="00C10D42">
        <w:rPr>
          <w:rFonts w:eastAsia="標楷體" w:hint="eastAsia"/>
        </w:rPr>
        <w:t>每週以</w:t>
      </w:r>
      <w:r w:rsidRPr="00C10D42">
        <w:rPr>
          <w:rFonts w:eastAsia="標楷體"/>
        </w:rPr>
        <w:t>6</w:t>
      </w:r>
      <w:r w:rsidRPr="00C10D42">
        <w:rPr>
          <w:rFonts w:eastAsia="標楷體" w:hint="eastAsia"/>
        </w:rPr>
        <w:t>至</w:t>
      </w:r>
      <w:r w:rsidRPr="00C10D42">
        <w:rPr>
          <w:rFonts w:eastAsia="標楷體"/>
        </w:rPr>
        <w:t>10</w:t>
      </w:r>
      <w:r w:rsidRPr="00C10D42">
        <w:rPr>
          <w:rFonts w:eastAsia="標楷體" w:hint="eastAsia"/>
        </w:rPr>
        <w:t>節為原則</w:t>
      </w:r>
      <w:r w:rsidRPr="00C10D42">
        <w:rPr>
          <w:rFonts w:ascii="標楷體" w:eastAsia="標楷體" w:hAnsi="標楷體" w:hint="eastAsia"/>
        </w:rPr>
        <w:t>。</w:t>
      </w:r>
    </w:p>
    <w:p w:rsidR="008B249A" w:rsidRPr="00C10D42" w:rsidRDefault="008B249A" w:rsidP="008B249A">
      <w:pPr>
        <w:pStyle w:val="aff1"/>
        <w:adjustRightInd w:val="0"/>
        <w:snapToGrid w:val="0"/>
        <w:ind w:leftChars="370" w:left="1128" w:hangingChars="100" w:hanging="240"/>
        <w:jc w:val="both"/>
        <w:rPr>
          <w:rFonts w:eastAsia="標楷體"/>
        </w:rPr>
      </w:pPr>
      <w:r>
        <w:rPr>
          <w:rFonts w:eastAsia="標楷體"/>
        </w:rPr>
        <w:t>2.</w:t>
      </w:r>
      <w:r w:rsidRPr="00064C70">
        <w:rPr>
          <w:rFonts w:eastAsia="標楷體" w:hint="eastAsia"/>
        </w:rPr>
        <w:t>國民中學</w:t>
      </w:r>
      <w:r w:rsidRPr="00064C70">
        <w:rPr>
          <w:rFonts w:ascii="標楷體" w:eastAsia="標楷體" w:hAnsi="標楷體" w:hint="eastAsia"/>
        </w:rPr>
        <w:t>（</w:t>
      </w:r>
      <w:r w:rsidRPr="00064C70">
        <w:rPr>
          <w:rFonts w:eastAsia="標楷體" w:hint="eastAsia"/>
        </w:rPr>
        <w:t>第四學習階段</w:t>
      </w:r>
      <w:r w:rsidRPr="00064C70">
        <w:rPr>
          <w:rFonts w:ascii="標楷體" w:eastAsia="標楷體" w:hAnsi="標楷體" w:hint="eastAsia"/>
        </w:rPr>
        <w:t>）</w:t>
      </w:r>
      <w:r w:rsidRPr="00064C70">
        <w:rPr>
          <w:rFonts w:eastAsia="標楷體" w:hint="eastAsia"/>
        </w:rPr>
        <w:t>自然科學</w:t>
      </w:r>
      <w:r w:rsidRPr="00064C70">
        <w:rPr>
          <w:rFonts w:ascii="標楷體" w:eastAsia="標楷體" w:hAnsi="標楷體" w:hint="eastAsia"/>
        </w:rPr>
        <w:t>、</w:t>
      </w:r>
      <w:r w:rsidRPr="00064C70">
        <w:rPr>
          <w:rFonts w:eastAsia="標楷體" w:hint="eastAsia"/>
        </w:rPr>
        <w:t>社會</w:t>
      </w:r>
      <w:r w:rsidRPr="00064C70">
        <w:rPr>
          <w:rFonts w:ascii="標楷體" w:eastAsia="標楷體" w:hAnsi="標楷體" w:hint="eastAsia"/>
        </w:rPr>
        <w:t>、</w:t>
      </w:r>
      <w:r w:rsidRPr="00064C70">
        <w:rPr>
          <w:rFonts w:eastAsia="標楷體" w:hint="eastAsia"/>
        </w:rPr>
        <w:t>藝術</w:t>
      </w:r>
      <w:r w:rsidRPr="00064C70">
        <w:rPr>
          <w:rFonts w:ascii="標楷體" w:eastAsia="標楷體" w:hAnsi="標楷體" w:hint="eastAsia"/>
        </w:rPr>
        <w:t>、</w:t>
      </w:r>
      <w:r w:rsidRPr="00064C70">
        <w:rPr>
          <w:rFonts w:eastAsia="標楷體" w:hint="eastAsia"/>
        </w:rPr>
        <w:t>綜合活動</w:t>
      </w:r>
      <w:r w:rsidRPr="00064C70">
        <w:rPr>
          <w:rFonts w:ascii="標楷體" w:eastAsia="標楷體" w:hAnsi="標楷體" w:hint="eastAsia"/>
        </w:rPr>
        <w:t>、</w:t>
      </w:r>
      <w:r w:rsidRPr="00064C70">
        <w:rPr>
          <w:rFonts w:eastAsia="標楷體" w:hint="eastAsia"/>
        </w:rPr>
        <w:t>健康與體育等領域</w:t>
      </w:r>
      <w:r w:rsidRPr="00064C70">
        <w:rPr>
          <w:rFonts w:ascii="標楷體" w:eastAsia="標楷體" w:hAnsi="標楷體" w:hint="eastAsia"/>
        </w:rPr>
        <w:t>，</w:t>
      </w:r>
      <w:r w:rsidRPr="00064C70">
        <w:rPr>
          <w:rFonts w:eastAsia="標楷體" w:hint="eastAsia"/>
        </w:rPr>
        <w:t>均含數個</w:t>
      </w:r>
      <w:r w:rsidRPr="00C10D42">
        <w:rPr>
          <w:rFonts w:eastAsia="標楷體" w:hint="eastAsia"/>
        </w:rPr>
        <w:t>科目</w:t>
      </w:r>
      <w:r w:rsidRPr="00C10D42">
        <w:rPr>
          <w:rFonts w:ascii="標楷體" w:eastAsia="標楷體" w:hAnsi="標楷體" w:hint="eastAsia"/>
        </w:rPr>
        <w:t>，</w:t>
      </w:r>
      <w:r w:rsidRPr="00C10D42">
        <w:rPr>
          <w:rFonts w:eastAsia="標楷體" w:hint="eastAsia"/>
        </w:rPr>
        <w:t>可在不同年級彈性修習不同科目</w:t>
      </w:r>
      <w:r w:rsidRPr="00C10D42">
        <w:rPr>
          <w:rFonts w:ascii="標楷體" w:eastAsia="標楷體" w:hAnsi="標楷體" w:hint="eastAsia"/>
        </w:rPr>
        <w:t>，</w:t>
      </w:r>
      <w:r w:rsidRPr="00C10D42">
        <w:rPr>
          <w:rFonts w:eastAsia="標楷體" w:hint="eastAsia"/>
        </w:rPr>
        <w:t>不必每個科目在每學期都修習</w:t>
      </w:r>
      <w:r w:rsidRPr="00C10D42">
        <w:rPr>
          <w:rFonts w:ascii="標楷體" w:eastAsia="標楷體" w:hAnsi="標楷體" w:hint="eastAsia"/>
        </w:rPr>
        <w:t>，</w:t>
      </w:r>
      <w:r w:rsidRPr="00C10D42">
        <w:rPr>
          <w:rFonts w:eastAsia="標楷體" w:hint="eastAsia"/>
        </w:rPr>
        <w:t>以減少每學期所修習的科目數量</w:t>
      </w:r>
      <w:r w:rsidRPr="00C10D42">
        <w:rPr>
          <w:rFonts w:ascii="標楷體" w:eastAsia="標楷體" w:hAnsi="標楷體" w:hint="eastAsia"/>
        </w:rPr>
        <w:t>，</w:t>
      </w:r>
      <w:r w:rsidRPr="00C10D42">
        <w:rPr>
          <w:rFonts w:eastAsia="標楷體" w:hint="eastAsia"/>
        </w:rPr>
        <w:t>但學習總節數應維持</w:t>
      </w:r>
      <w:r w:rsidRPr="00C10D42">
        <w:rPr>
          <w:rFonts w:ascii="標楷體" w:eastAsia="標楷體" w:hAnsi="標楷體" w:hint="eastAsia"/>
        </w:rPr>
        <w:t>，</w:t>
      </w:r>
      <w:r w:rsidRPr="00C10D42">
        <w:rPr>
          <w:rFonts w:eastAsia="標楷體" w:hint="eastAsia"/>
        </w:rPr>
        <w:t>不得減少</w:t>
      </w:r>
      <w:r w:rsidRPr="00C10D42">
        <w:rPr>
          <w:rFonts w:ascii="標楷體" w:eastAsia="標楷體" w:hAnsi="標楷體" w:hint="eastAsia"/>
        </w:rPr>
        <w:t>。</w:t>
      </w:r>
      <w:r w:rsidRPr="00C10D42">
        <w:rPr>
          <w:rFonts w:eastAsia="標楷體" w:hint="eastAsia"/>
        </w:rPr>
        <w:t>第四學習階段各學習領域中之各科目</w:t>
      </w:r>
      <w:r w:rsidRPr="00C10D42">
        <w:rPr>
          <w:rFonts w:ascii="標楷體" w:eastAsia="標楷體" w:hAnsi="標楷體" w:hint="eastAsia"/>
        </w:rPr>
        <w:t>，</w:t>
      </w:r>
      <w:r w:rsidRPr="00C10D42">
        <w:rPr>
          <w:rFonts w:eastAsia="標楷體" w:hint="eastAsia"/>
        </w:rPr>
        <w:t>均應於學習階段中安排授課節數</w:t>
      </w:r>
      <w:r w:rsidRPr="00C10D42">
        <w:rPr>
          <w:rFonts w:ascii="標楷體" w:eastAsia="標楷體" w:hAnsi="標楷體" w:hint="eastAsia"/>
        </w:rPr>
        <w:t>。</w:t>
      </w:r>
    </w:p>
    <w:p w:rsidR="008B249A" w:rsidRDefault="008B249A" w:rsidP="008B249A">
      <w:pPr>
        <w:adjustRightInd w:val="0"/>
        <w:snapToGrid w:val="0"/>
        <w:ind w:leftChars="350" w:left="960" w:hangingChars="50" w:hanging="120"/>
        <w:jc w:val="both"/>
        <w:rPr>
          <w:rFonts w:eastAsia="標楷體"/>
        </w:rPr>
      </w:pPr>
      <w:r>
        <w:rPr>
          <w:rFonts w:eastAsia="標楷體"/>
        </w:rPr>
        <w:t>3.</w:t>
      </w:r>
      <w:r w:rsidRPr="00C10D42">
        <w:rPr>
          <w:rFonts w:eastAsia="標楷體" w:hint="eastAsia"/>
        </w:rPr>
        <w:t>健康與體育等領域應教</w:t>
      </w:r>
      <w:r w:rsidRPr="00C10D42">
        <w:rPr>
          <w:rFonts w:ascii="標楷體" w:eastAsia="標楷體" w:hAnsi="標楷體" w:hint="eastAsia"/>
        </w:rPr>
        <w:t>（</w:t>
      </w:r>
      <w:r w:rsidRPr="00C10D42">
        <w:rPr>
          <w:rFonts w:eastAsia="標楷體" w:hint="eastAsia"/>
        </w:rPr>
        <w:t>選</w:t>
      </w:r>
      <w:r w:rsidRPr="00C10D42">
        <w:rPr>
          <w:rFonts w:ascii="標楷體" w:eastAsia="標楷體" w:hAnsi="標楷體" w:hint="eastAsia"/>
        </w:rPr>
        <w:t>）</w:t>
      </w:r>
      <w:r w:rsidRPr="00C10D42">
        <w:rPr>
          <w:rFonts w:eastAsia="標楷體" w:hint="eastAsia"/>
        </w:rPr>
        <w:t>授第四學習階段課程內容</w:t>
      </w:r>
      <w:r w:rsidRPr="00C10D42">
        <w:rPr>
          <w:rFonts w:ascii="標楷體" w:eastAsia="標楷體" w:hAnsi="標楷體" w:hint="eastAsia"/>
        </w:rPr>
        <w:t>，</w:t>
      </w:r>
      <w:r w:rsidRPr="00C10D42">
        <w:rPr>
          <w:rFonts w:eastAsia="標楷體" w:hint="eastAsia"/>
        </w:rPr>
        <w:t>不得作為體育專業課程之一部分</w:t>
      </w:r>
      <w:r w:rsidRPr="00C10D42">
        <w:rPr>
          <w:rFonts w:ascii="標楷體" w:eastAsia="標楷體" w:hAnsi="標楷體" w:hint="eastAsia"/>
        </w:rPr>
        <w:t>。</w:t>
      </w:r>
      <w:r w:rsidRPr="00C10D42">
        <w:rPr>
          <w:rFonts w:eastAsia="標楷體"/>
        </w:rPr>
        <w:t xml:space="preserve">   </w:t>
      </w:r>
    </w:p>
    <w:p w:rsidR="008B249A" w:rsidRDefault="008B249A" w:rsidP="008B249A">
      <w:pPr>
        <w:adjustRightInd w:val="0"/>
        <w:snapToGrid w:val="0"/>
        <w:ind w:left="1800"/>
        <w:jc w:val="both"/>
        <w:rPr>
          <w:rFonts w:eastAsia="標楷體"/>
        </w:rPr>
      </w:pPr>
    </w:p>
    <w:p w:rsidR="008B249A" w:rsidRDefault="008B249A" w:rsidP="008B249A">
      <w:pPr>
        <w:adjustRightInd w:val="0"/>
        <w:snapToGrid w:val="0"/>
        <w:ind w:left="1800"/>
        <w:jc w:val="both"/>
        <w:rPr>
          <w:rFonts w:eastAsia="標楷體"/>
        </w:rPr>
      </w:pPr>
    </w:p>
    <w:p w:rsidR="008B249A" w:rsidRPr="00013C73" w:rsidRDefault="008B249A" w:rsidP="008B249A">
      <w:pPr>
        <w:adjustRightInd w:val="0"/>
        <w:snapToGrid w:val="0"/>
        <w:ind w:left="1800"/>
        <w:jc w:val="both"/>
        <w:rPr>
          <w:rFonts w:eastAsia="標楷體"/>
        </w:rPr>
      </w:pPr>
    </w:p>
    <w:p w:rsidR="008B249A" w:rsidRPr="00064C70" w:rsidRDefault="008B249A" w:rsidP="008B249A">
      <w:pPr>
        <w:overflowPunct w:val="0"/>
        <w:jc w:val="center"/>
        <w:rPr>
          <w:rFonts w:eastAsia="標楷體"/>
          <w:b/>
          <w:sz w:val="32"/>
          <w:szCs w:val="32"/>
        </w:rPr>
      </w:pPr>
      <w:r w:rsidRPr="00064C70">
        <w:rPr>
          <w:rFonts w:eastAsia="標楷體" w:hAnsi="標楷體" w:hint="eastAsia"/>
          <w:b/>
          <w:sz w:val="32"/>
          <w:szCs w:val="32"/>
        </w:rPr>
        <w:t>桃園市</w:t>
      </w:r>
      <w:r w:rsidRPr="00064C70">
        <w:rPr>
          <w:rFonts w:ascii="標楷體" w:eastAsia="標楷體" w:hAnsi="標楷體" w:hint="eastAsia"/>
          <w:b/>
          <w:sz w:val="32"/>
          <w:szCs w:val="32"/>
        </w:rPr>
        <w:t>桃園</w:t>
      </w:r>
      <w:r w:rsidRPr="00064C70">
        <w:rPr>
          <w:rFonts w:eastAsia="標楷體" w:hAnsi="標楷體" w:hint="eastAsia"/>
          <w:b/>
          <w:sz w:val="32"/>
          <w:szCs w:val="32"/>
        </w:rPr>
        <w:t>國中體育班</w:t>
      </w:r>
      <w:r w:rsidRPr="00064C70">
        <w:rPr>
          <w:rFonts w:eastAsia="標楷體"/>
          <w:b/>
          <w:sz w:val="32"/>
          <w:szCs w:val="32"/>
        </w:rPr>
        <w:t>109</w:t>
      </w:r>
      <w:r w:rsidRPr="00064C70">
        <w:rPr>
          <w:rFonts w:eastAsia="標楷體" w:hAnsi="標楷體" w:hint="eastAsia"/>
          <w:b/>
          <w:sz w:val="32"/>
          <w:szCs w:val="32"/>
        </w:rPr>
        <w:t>學年度專項術科課程計畫</w:t>
      </w:r>
    </w:p>
    <w:tbl>
      <w:tblPr>
        <w:tblW w:w="9639" w:type="dxa"/>
        <w:jc w:val="center"/>
        <w:tblLayout w:type="fixed"/>
        <w:tblCellMar>
          <w:left w:w="10" w:type="dxa"/>
          <w:right w:w="10" w:type="dxa"/>
        </w:tblCellMar>
        <w:tblLook w:val="00A0" w:firstRow="1" w:lastRow="0" w:firstColumn="1" w:lastColumn="0" w:noHBand="0" w:noVBand="0"/>
      </w:tblPr>
      <w:tblGrid>
        <w:gridCol w:w="417"/>
        <w:gridCol w:w="996"/>
        <w:gridCol w:w="1424"/>
        <w:gridCol w:w="1520"/>
        <w:gridCol w:w="629"/>
        <w:gridCol w:w="456"/>
        <w:gridCol w:w="1225"/>
        <w:gridCol w:w="281"/>
        <w:gridCol w:w="2691"/>
      </w:tblGrid>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課程名稱</w:t>
            </w:r>
          </w:p>
        </w:tc>
        <w:tc>
          <w:tcPr>
            <w:tcW w:w="29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體育專業</w:t>
            </w:r>
            <w:r w:rsidRPr="00064C70">
              <w:rPr>
                <w:rFonts w:eastAsia="標楷體" w:hAnsi="標楷體"/>
                <w:color w:val="000000"/>
              </w:rPr>
              <w:t>-</w:t>
            </w:r>
            <w:r w:rsidRPr="00064C70">
              <w:rPr>
                <w:rFonts w:eastAsia="標楷體" w:hAnsi="標楷體" w:hint="eastAsia"/>
                <w:color w:val="000000"/>
              </w:rPr>
              <w:t>專項術科</w:t>
            </w:r>
          </w:p>
          <w:p w:rsidR="008B249A" w:rsidRPr="00064C70" w:rsidRDefault="008B249A" w:rsidP="00273090">
            <w:pPr>
              <w:overflowPunct w:val="0"/>
              <w:snapToGrid w:val="0"/>
              <w:rPr>
                <w:rFonts w:eastAsia="標楷體"/>
                <w:color w:val="000000"/>
                <w:u w:val="single"/>
              </w:rPr>
            </w:pPr>
            <w:r w:rsidRPr="00064C70">
              <w:rPr>
                <w:rFonts w:eastAsia="標楷體" w:hAnsi="標楷體" w:hint="eastAsia"/>
                <w:color w:val="FF0000"/>
              </w:rPr>
              <w:t>運動種類</w:t>
            </w:r>
            <w:r w:rsidRPr="00064C70">
              <w:rPr>
                <w:rFonts w:eastAsia="標楷體" w:hAnsi="標楷體" w:hint="eastAsia"/>
                <w:color w:val="000000"/>
              </w:rPr>
              <w:t>：</w:t>
            </w:r>
            <w:r w:rsidRPr="00064C70">
              <w:rPr>
                <w:rFonts w:eastAsia="標楷體" w:hAnsi="標楷體"/>
                <w:color w:val="000000"/>
                <w:u w:val="single"/>
              </w:rPr>
              <w:t xml:space="preserve">  </w:t>
            </w:r>
            <w:r w:rsidRPr="00064C70">
              <w:rPr>
                <w:rFonts w:eastAsia="標楷體" w:hint="eastAsia"/>
                <w:color w:val="000000"/>
                <w:u w:val="single"/>
              </w:rPr>
              <w:t>田徑</w:t>
            </w:r>
            <w:r w:rsidRPr="00064C70">
              <w:rPr>
                <w:rFonts w:eastAsia="標楷體"/>
                <w:color w:val="000000"/>
                <w:u w:val="single"/>
              </w:rPr>
              <w:t xml:space="preserve">  </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課程</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類別</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both"/>
              <w:rPr>
                <w:rFonts w:eastAsia="標楷體"/>
                <w:color w:val="000000"/>
              </w:rPr>
            </w:pPr>
            <w:r w:rsidRPr="00064C70">
              <w:rPr>
                <w:rFonts w:eastAsia="標楷體" w:hAnsi="標楷體" w:hint="eastAsia"/>
                <w:color w:val="000000"/>
              </w:rPr>
              <w:t>特殊類型班級課程</w:t>
            </w:r>
          </w:p>
          <w:p w:rsidR="008B249A" w:rsidRPr="00064C70" w:rsidRDefault="008B249A" w:rsidP="00273090">
            <w:pPr>
              <w:overflowPunct w:val="0"/>
              <w:snapToGrid w:val="0"/>
              <w:jc w:val="both"/>
              <w:rPr>
                <w:rFonts w:eastAsia="標楷體"/>
                <w:color w:val="000000"/>
              </w:rPr>
            </w:pPr>
            <w:r w:rsidRPr="00064C70">
              <w:rPr>
                <w:rFonts w:eastAsia="標楷體" w:hAnsi="標楷體" w:hint="eastAsia"/>
                <w:color w:val="000000"/>
              </w:rPr>
              <w:t>特殊需求領域課程</w:t>
            </w:r>
          </w:p>
        </w:tc>
      </w:tr>
      <w:tr w:rsidR="008B249A" w:rsidRPr="00064C70" w:rsidTr="00273090">
        <w:trPr>
          <w:trHeight w:val="461"/>
          <w:jc w:val="center"/>
        </w:trPr>
        <w:tc>
          <w:tcPr>
            <w:tcW w:w="1413" w:type="dxa"/>
            <w:gridSpan w:val="2"/>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實施年級</w:t>
            </w:r>
          </w:p>
        </w:tc>
        <w:tc>
          <w:tcPr>
            <w:tcW w:w="2944" w:type="dxa"/>
            <w:gridSpan w:val="2"/>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color w:val="000000"/>
              </w:rPr>
              <w:t>9</w:t>
            </w:r>
            <w:r w:rsidRPr="00064C70">
              <w:rPr>
                <w:rFonts w:eastAsia="標楷體" w:hAnsi="標楷體" w:hint="eastAsia"/>
                <w:color w:val="000000"/>
                <w:lang w:eastAsia="zh-HK"/>
              </w:rPr>
              <w:t>年級</w:t>
            </w:r>
          </w:p>
        </w:tc>
        <w:tc>
          <w:tcPr>
            <w:tcW w:w="108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節數</w:t>
            </w:r>
          </w:p>
        </w:tc>
        <w:tc>
          <w:tcPr>
            <w:tcW w:w="41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both"/>
              <w:rPr>
                <w:rFonts w:eastAsia="標楷體"/>
              </w:rPr>
            </w:pPr>
            <w:r w:rsidRPr="00064C70">
              <w:rPr>
                <w:rFonts w:eastAsia="標楷體" w:hAnsi="標楷體" w:hint="eastAsia"/>
              </w:rPr>
              <w:t>第</w:t>
            </w:r>
            <w:r w:rsidRPr="00064C70">
              <w:rPr>
                <w:rFonts w:eastAsia="標楷體"/>
              </w:rPr>
              <w:t xml:space="preserve"> 1/2 </w:t>
            </w:r>
            <w:r w:rsidRPr="00064C70">
              <w:rPr>
                <w:rFonts w:eastAsia="標楷體" w:hAnsi="標楷體" w:hint="eastAsia"/>
              </w:rPr>
              <w:t>學期</w:t>
            </w:r>
            <w:r w:rsidRPr="00064C70">
              <w:rPr>
                <w:rFonts w:eastAsia="標楷體"/>
              </w:rPr>
              <w:t xml:space="preserve">  </w:t>
            </w:r>
            <w:r w:rsidRPr="00064C70">
              <w:rPr>
                <w:rFonts w:eastAsia="標楷體" w:hAnsi="標楷體" w:hint="eastAsia"/>
                <w:lang w:eastAsia="zh-HK"/>
              </w:rPr>
              <w:t>每週</w:t>
            </w:r>
            <w:r w:rsidRPr="00064C70">
              <w:rPr>
                <w:rFonts w:eastAsia="標楷體"/>
                <w:u w:val="single"/>
              </w:rPr>
              <w:t xml:space="preserve"> 6 </w:t>
            </w:r>
            <w:r w:rsidRPr="00064C70">
              <w:rPr>
                <w:rFonts w:eastAsia="標楷體" w:hAnsi="標楷體" w:hint="eastAsia"/>
                <w:lang w:eastAsia="zh-HK"/>
              </w:rPr>
              <w:t>節</w:t>
            </w:r>
            <w:r w:rsidRPr="00064C70">
              <w:rPr>
                <w:rFonts w:eastAsia="標楷體"/>
              </w:rPr>
              <w:t>(6-8</w:t>
            </w:r>
            <w:r w:rsidRPr="00064C70">
              <w:rPr>
                <w:rFonts w:eastAsia="標楷體" w:hAnsi="標楷體" w:hint="eastAsia"/>
                <w:lang w:eastAsia="zh-HK"/>
              </w:rPr>
              <w:t>節</w:t>
            </w:r>
            <w:r w:rsidRPr="00064C70">
              <w:rPr>
                <w:rFonts w:eastAsia="標楷體"/>
              </w:rPr>
              <w:t>)</w:t>
            </w:r>
          </w:p>
          <w:p w:rsidR="008B249A" w:rsidRPr="00064C70" w:rsidRDefault="008B249A" w:rsidP="00273090">
            <w:pPr>
              <w:overflowPunct w:val="0"/>
              <w:snapToGrid w:val="0"/>
              <w:jc w:val="both"/>
              <w:rPr>
                <w:rFonts w:eastAsia="標楷體"/>
                <w:lang w:eastAsia="zh-HK"/>
              </w:rPr>
            </w:pPr>
            <w:r w:rsidRPr="00064C70">
              <w:rPr>
                <w:rFonts w:eastAsia="標楷體" w:hAnsi="標楷體" w:hint="eastAsia"/>
              </w:rPr>
              <w:t>第</w:t>
            </w:r>
            <w:r w:rsidRPr="00064C70">
              <w:rPr>
                <w:rFonts w:eastAsia="標楷體"/>
              </w:rPr>
              <w:t xml:space="preserve"> 2/2 </w:t>
            </w:r>
            <w:r w:rsidRPr="00064C70">
              <w:rPr>
                <w:rFonts w:eastAsia="標楷體" w:hAnsi="標楷體" w:hint="eastAsia"/>
              </w:rPr>
              <w:t>學期</w:t>
            </w:r>
            <w:r w:rsidRPr="00064C70">
              <w:rPr>
                <w:rFonts w:eastAsia="標楷體"/>
              </w:rPr>
              <w:t xml:space="preserve">  </w:t>
            </w:r>
            <w:r w:rsidRPr="00064C70">
              <w:rPr>
                <w:rFonts w:eastAsia="標楷體" w:hAnsi="標楷體" w:hint="eastAsia"/>
                <w:lang w:eastAsia="zh-HK"/>
              </w:rPr>
              <w:t>每週</w:t>
            </w:r>
            <w:r w:rsidRPr="00064C70">
              <w:rPr>
                <w:rFonts w:eastAsia="標楷體"/>
                <w:u w:val="single"/>
              </w:rPr>
              <w:t xml:space="preserve"> 6 </w:t>
            </w:r>
            <w:r w:rsidRPr="00064C70">
              <w:rPr>
                <w:rFonts w:eastAsia="標楷體" w:hAnsi="標楷體" w:hint="eastAsia"/>
                <w:lang w:eastAsia="zh-HK"/>
              </w:rPr>
              <w:t>節</w:t>
            </w:r>
            <w:r w:rsidRPr="00064C70">
              <w:rPr>
                <w:rFonts w:eastAsia="標楷體"/>
              </w:rPr>
              <w:t>(6-8</w:t>
            </w:r>
            <w:r w:rsidRPr="00064C70">
              <w:rPr>
                <w:rFonts w:eastAsia="標楷體" w:hAnsi="標楷體" w:hint="eastAsia"/>
                <w:lang w:eastAsia="zh-HK"/>
              </w:rPr>
              <w:t>節</w:t>
            </w:r>
            <w:r w:rsidRPr="00064C70">
              <w:rPr>
                <w:rFonts w:eastAsia="標楷體"/>
              </w:rPr>
              <w:t>)</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設計理念</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both"/>
              <w:rPr>
                <w:rFonts w:eastAsia="標楷體"/>
                <w:color w:val="000000"/>
                <w:lang w:eastAsia="zh-HK"/>
              </w:rPr>
            </w:pPr>
            <w:r w:rsidRPr="00064C70">
              <w:rPr>
                <w:rFonts w:eastAsia="標楷體" w:hAnsi="標楷體" w:hint="eastAsia"/>
                <w:color w:val="000000"/>
              </w:rPr>
              <w:t>透</w:t>
            </w:r>
            <w:r w:rsidRPr="00064C70">
              <w:rPr>
                <w:rFonts w:eastAsia="標楷體" w:hAnsi="標楷體" w:hint="eastAsia"/>
                <w:color w:val="000000"/>
                <w:lang w:eastAsia="zh-HK"/>
              </w:rPr>
              <w:t>過課程的實施與綜合成效評量，可以使學生在專項體能表現、專項技術能力、小組綜合技術應用、團隊分組對抗競賽及競技綜合訓練表現等，各方面均能有效地提昇運動競技能力。</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核心素養</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具體內涵</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-J-A1</w:t>
            </w:r>
            <w:r w:rsidRPr="00064C70">
              <w:rPr>
                <w:rFonts w:eastAsia="標楷體" w:hAnsi="標楷體" w:hint="eastAsia"/>
                <w:color w:val="000000"/>
              </w:rPr>
              <w:t>具備增進競技體能、技術與態度，展現自我運動潛能，探索自我價值與生命意義，並積極實踐。</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-J-A2</w:t>
            </w:r>
            <w:r w:rsidRPr="00064C70">
              <w:rPr>
                <w:rFonts w:eastAsia="標楷體" w:hAnsi="標楷體" w:hint="eastAsia"/>
                <w:color w:val="000000"/>
              </w:rPr>
              <w:t>具備理解競技運動的全貌，並做獨立思考與分析的知能，進而運用適當的策略，處理與解決各項問題。</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-J-A3</w:t>
            </w:r>
            <w:r w:rsidRPr="00064C70">
              <w:rPr>
                <w:rFonts w:eastAsia="標楷體" w:hAnsi="標楷體" w:hint="eastAsia"/>
                <w:color w:val="000000"/>
              </w:rPr>
              <w:t>具備善用競技運動的各項資源，擬定運動計畫，有效執行並發揮主動學習與創新求變的能力。</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-J-B1</w:t>
            </w:r>
            <w:r w:rsidRPr="00064C70">
              <w:rPr>
                <w:rFonts w:eastAsia="標楷體" w:hAnsi="標楷體" w:hint="eastAsia"/>
                <w:color w:val="000000"/>
              </w:rPr>
              <w:t>具備情意表達的能力，能以同理心與人溝通互動，並理解競技運動的基本概念，應用於日常生活中。</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-J-B2</w:t>
            </w:r>
            <w:r w:rsidRPr="00064C70">
              <w:rPr>
                <w:rFonts w:eastAsia="標楷體" w:hAnsi="標楷體" w:hint="eastAsia"/>
                <w:color w:val="000000"/>
              </w:rPr>
              <w:t>具備善用相關科技、資訊及媒體，以增進競技運動學習的素養，並察覺、思辨人與科技、資訊、媒體的互動關係。</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-J-B3</w:t>
            </w:r>
            <w:r w:rsidRPr="00064C70">
              <w:rPr>
                <w:rFonts w:eastAsia="標楷體" w:hAnsi="標楷體" w:hint="eastAsia"/>
                <w:color w:val="000000"/>
              </w:rPr>
              <w:t>具備審美與表現的能力，了解競技運動在美學上的特質與表現方式，以增進生活中豐富的美感體驗。</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-J-C1</w:t>
            </w:r>
            <w:r w:rsidRPr="00064C70">
              <w:rPr>
                <w:rFonts w:eastAsia="標楷體" w:hAnsi="標楷體" w:hint="eastAsia"/>
                <w:color w:val="000000"/>
              </w:rPr>
              <w:t>具備生活中有關競技運動的道德思辨與實踐能力及環境意識，並主動參與公益團體活動，關懷社會。</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-J-C2</w:t>
            </w:r>
            <w:r w:rsidRPr="00064C70">
              <w:rPr>
                <w:rFonts w:eastAsia="標楷體" w:hAnsi="標楷體" w:hint="eastAsia"/>
                <w:color w:val="000000"/>
              </w:rPr>
              <w:t>具備利他及合群的知能與態度，並在競技運動中培育相互合作及與人和諧互動的素養。</w:t>
            </w:r>
          </w:p>
          <w:p w:rsidR="008B249A" w:rsidRPr="00064C70" w:rsidRDefault="008B249A" w:rsidP="00273090">
            <w:pPr>
              <w:overflowPunct w:val="0"/>
              <w:snapToGrid w:val="0"/>
              <w:ind w:left="1205" w:hangingChars="502" w:hanging="1205"/>
              <w:jc w:val="both"/>
              <w:rPr>
                <w:rFonts w:eastAsia="標楷體"/>
                <w:color w:val="000000"/>
              </w:rPr>
            </w:pPr>
            <w:r w:rsidRPr="00064C70">
              <w:rPr>
                <w:rFonts w:eastAsia="標楷體"/>
                <w:color w:val="000000"/>
              </w:rPr>
              <w:t>□</w:t>
            </w:r>
            <w:r w:rsidRPr="00064C70">
              <w:rPr>
                <w:rFonts w:eastAsia="標楷體" w:hAnsi="標楷體" w:hint="eastAsia"/>
                <w:color w:val="000000"/>
              </w:rPr>
              <w:t>體</w:t>
            </w:r>
            <w:r w:rsidRPr="00064C70">
              <w:rPr>
                <w:rFonts w:eastAsia="標楷體"/>
                <w:color w:val="000000"/>
              </w:rPr>
              <w:t>-J-C3</w:t>
            </w:r>
            <w:r w:rsidRPr="00064C70">
              <w:rPr>
                <w:rFonts w:eastAsia="標楷體" w:hAnsi="標楷體" w:hint="eastAsia"/>
                <w:color w:val="000000"/>
              </w:rPr>
              <w:t>具備敏察和接納多元文化的涵養，關心本土與國際競技運動議題，並尊重與欣賞其間的差異。</w:t>
            </w:r>
          </w:p>
        </w:tc>
      </w:tr>
      <w:tr w:rsidR="008B249A" w:rsidRPr="00064C70" w:rsidTr="0027309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學</w:t>
            </w:r>
            <w:r w:rsidRPr="00064C70">
              <w:rPr>
                <w:rFonts w:eastAsia="標楷體" w:hAnsi="標楷體" w:hint="eastAsia"/>
                <w:color w:val="000000"/>
                <w:lang w:eastAsia="zh-HK"/>
              </w:rPr>
              <w:t>習</w:t>
            </w:r>
            <w:r w:rsidRPr="00064C70">
              <w:rPr>
                <w:rFonts w:eastAsia="標楷體" w:hAnsi="標楷體" w:hint="eastAsia"/>
                <w:color w:val="000000"/>
              </w:rPr>
              <w:t>重點</w:t>
            </w: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學習</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表現</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064C70" w:rsidRDefault="008B249A" w:rsidP="00273090">
            <w:pPr>
              <w:overflowPunct w:val="0"/>
              <w:adjustRightInd w:val="0"/>
              <w:snapToGrid w:val="0"/>
              <w:ind w:left="553" w:hangingChars="251" w:hanging="553"/>
              <w:jc w:val="both"/>
              <w:rPr>
                <w:rFonts w:eastAsia="標楷體"/>
                <w:b/>
                <w:sz w:val="22"/>
              </w:rPr>
            </w:pPr>
            <w:r w:rsidRPr="00064C70">
              <w:rPr>
                <w:rFonts w:eastAsia="標楷體"/>
                <w:b/>
                <w:color w:val="000000"/>
                <w:sz w:val="22"/>
              </w:rPr>
              <w:t>P-</w:t>
            </w:r>
            <w:r w:rsidRPr="00064C70">
              <w:rPr>
                <w:rFonts w:ascii="新細明體" w:hAnsi="新細明體" w:cs="新細明體" w:hint="eastAsia"/>
                <w:b/>
                <w:color w:val="000000"/>
                <w:sz w:val="22"/>
              </w:rPr>
              <w:t>Ⅳ</w:t>
            </w:r>
            <w:r w:rsidRPr="00064C70">
              <w:rPr>
                <w:rFonts w:eastAsia="標楷體"/>
                <w:b/>
                <w:color w:val="000000"/>
                <w:sz w:val="22"/>
              </w:rPr>
              <w:t>-1</w:t>
            </w:r>
            <w:r w:rsidRPr="00064C70">
              <w:rPr>
                <w:rFonts w:eastAsia="標楷體" w:hint="eastAsia"/>
                <w:b/>
                <w:color w:val="000000"/>
                <w:sz w:val="22"/>
              </w:rPr>
              <w:t>能暸解並執行跑、跳、擲體能訓練之原理原則</w:t>
            </w:r>
            <w:r w:rsidRPr="00064C70">
              <w:rPr>
                <w:rFonts w:eastAsia="標楷體" w:hint="eastAsia"/>
                <w:b/>
                <w:sz w:val="22"/>
              </w:rPr>
              <w:t>。</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能具備田徑</w:t>
            </w:r>
            <w:r w:rsidRPr="00064C70">
              <w:rPr>
                <w:rFonts w:eastAsia="標楷體" w:hint="eastAsia"/>
                <w:sz w:val="22"/>
              </w:rPr>
              <w:t>運動基本心肺耐力、柔軟度、肌（耐）力等體能</w:t>
            </w:r>
            <w:r w:rsidRPr="00064C70">
              <w:rPr>
                <w:rFonts w:eastAsia="標楷體" w:hint="eastAsia"/>
                <w:color w:val="000000"/>
                <w:sz w:val="22"/>
              </w:rPr>
              <w:t>。</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能具備田徑</w:t>
            </w:r>
            <w:r w:rsidRPr="00064C70">
              <w:rPr>
                <w:rFonts w:eastAsia="標楷體" w:hint="eastAsia"/>
                <w:sz w:val="22"/>
              </w:rPr>
              <w:t>運動基本敏捷、協調、瞬發力與速度等體能</w:t>
            </w:r>
            <w:r w:rsidRPr="00064C70">
              <w:rPr>
                <w:rFonts w:eastAsia="標楷體" w:hint="eastAsia"/>
                <w:color w:val="000000"/>
                <w:sz w:val="22"/>
              </w:rPr>
              <w:t>。</w:t>
            </w:r>
          </w:p>
          <w:p w:rsidR="008B249A" w:rsidRPr="00064C70" w:rsidRDefault="008B249A" w:rsidP="00273090">
            <w:pPr>
              <w:overflowPunct w:val="0"/>
              <w:adjustRightInd w:val="0"/>
              <w:snapToGrid w:val="0"/>
              <w:ind w:left="553" w:hangingChars="251" w:hanging="553"/>
              <w:jc w:val="both"/>
              <w:rPr>
                <w:rFonts w:eastAsia="標楷體"/>
                <w:b/>
                <w:sz w:val="22"/>
              </w:rPr>
            </w:pPr>
            <w:r w:rsidRPr="00064C70">
              <w:rPr>
                <w:rFonts w:eastAsia="標楷體"/>
                <w:b/>
                <w:color w:val="000000"/>
                <w:sz w:val="22"/>
              </w:rPr>
              <w:t>P-</w:t>
            </w:r>
            <w:r w:rsidRPr="00064C70">
              <w:rPr>
                <w:rFonts w:ascii="新細明體" w:hAnsi="新細明體" w:cs="新細明體" w:hint="eastAsia"/>
                <w:b/>
                <w:color w:val="000000"/>
                <w:sz w:val="22"/>
              </w:rPr>
              <w:t>Ⅳ</w:t>
            </w:r>
            <w:r w:rsidRPr="00064C70">
              <w:rPr>
                <w:rFonts w:eastAsia="標楷體"/>
                <w:b/>
                <w:color w:val="000000"/>
                <w:sz w:val="22"/>
              </w:rPr>
              <w:t>-2</w:t>
            </w:r>
            <w:r w:rsidRPr="00064C70">
              <w:rPr>
                <w:rFonts w:eastAsia="標楷體" w:hint="eastAsia"/>
                <w:b/>
                <w:color w:val="000000"/>
                <w:sz w:val="22"/>
              </w:rPr>
              <w:t>能暸解並執行跑、跳、擲體能訓練的安全性</w:t>
            </w:r>
            <w:r w:rsidRPr="00064C70">
              <w:rPr>
                <w:rFonts w:eastAsia="標楷體" w:hint="eastAsia"/>
                <w:b/>
                <w:sz w:val="22"/>
              </w:rPr>
              <w:t>。</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能具備應用動作訓練所需之體能。</w:t>
            </w:r>
          </w:p>
          <w:p w:rsidR="008B249A" w:rsidRPr="00064C70" w:rsidRDefault="008B249A" w:rsidP="00273090">
            <w:pPr>
              <w:overflowPunct w:val="0"/>
              <w:adjustRightInd w:val="0"/>
              <w:snapToGrid w:val="0"/>
              <w:ind w:left="552" w:hangingChars="251" w:hanging="552"/>
              <w:jc w:val="both"/>
              <w:rPr>
                <w:rFonts w:eastAsia="標楷體"/>
                <w:b/>
                <w:sz w:val="22"/>
              </w:rPr>
            </w:pPr>
            <w:r w:rsidRPr="00064C70">
              <w:rPr>
                <w:rFonts w:eastAsia="標楷體" w:hint="eastAsia"/>
                <w:color w:val="000000"/>
                <w:sz w:val="22"/>
              </w:rPr>
              <w:t>能具備應用動作訓練所需之體能。</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能具備應用動作訓練所需之動作</w:t>
            </w:r>
            <w:r w:rsidRPr="00064C70">
              <w:rPr>
                <w:rFonts w:eastAsia="標楷體" w:hint="eastAsia"/>
                <w:sz w:val="22"/>
              </w:rPr>
              <w:t>安全原則</w:t>
            </w:r>
            <w:r w:rsidRPr="00064C70">
              <w:rPr>
                <w:rFonts w:eastAsia="標楷體" w:hint="eastAsia"/>
                <w:color w:val="000000"/>
                <w:sz w:val="22"/>
              </w:rPr>
              <w:t>。</w:t>
            </w:r>
          </w:p>
          <w:p w:rsidR="008B249A" w:rsidRPr="00064C70" w:rsidRDefault="008B249A" w:rsidP="00273090">
            <w:pPr>
              <w:overflowPunct w:val="0"/>
              <w:adjustRightInd w:val="0"/>
              <w:snapToGrid w:val="0"/>
              <w:ind w:left="553" w:hangingChars="251" w:hanging="553"/>
              <w:jc w:val="both"/>
              <w:rPr>
                <w:rFonts w:eastAsia="標楷體"/>
                <w:b/>
                <w:sz w:val="22"/>
              </w:rPr>
            </w:pPr>
            <w:r w:rsidRPr="00064C70">
              <w:rPr>
                <w:rFonts w:eastAsia="標楷體"/>
                <w:b/>
                <w:color w:val="000000"/>
                <w:sz w:val="22"/>
              </w:rPr>
              <w:t>P-</w:t>
            </w:r>
            <w:r w:rsidRPr="00064C70">
              <w:rPr>
                <w:rFonts w:ascii="新細明體" w:hAnsi="新細明體" w:cs="新細明體" w:hint="eastAsia"/>
                <w:b/>
                <w:color w:val="000000"/>
                <w:sz w:val="22"/>
              </w:rPr>
              <w:t>Ⅳ</w:t>
            </w:r>
            <w:r w:rsidRPr="00064C70">
              <w:rPr>
                <w:rFonts w:eastAsia="標楷體"/>
                <w:b/>
                <w:color w:val="000000"/>
                <w:sz w:val="22"/>
              </w:rPr>
              <w:t>-4</w:t>
            </w:r>
            <w:r w:rsidRPr="00064C70">
              <w:rPr>
                <w:rFonts w:eastAsia="標楷體" w:hint="eastAsia"/>
                <w:b/>
                <w:color w:val="000000"/>
                <w:sz w:val="22"/>
              </w:rPr>
              <w:t>能暸解並執行體能訓練動作要領及預防運動傷害</w:t>
            </w:r>
            <w:r w:rsidRPr="00064C70">
              <w:rPr>
                <w:rFonts w:eastAsia="標楷體" w:hint="eastAsia"/>
                <w:b/>
                <w:sz w:val="22"/>
              </w:rPr>
              <w:t>。</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能具備應用動作訓練所需之體能</w:t>
            </w:r>
            <w:r w:rsidRPr="00064C70">
              <w:rPr>
                <w:rFonts w:eastAsia="標楷體" w:hint="eastAsia"/>
                <w:sz w:val="22"/>
              </w:rPr>
              <w:t>正確操作</w:t>
            </w:r>
            <w:r w:rsidRPr="00064C70">
              <w:rPr>
                <w:rFonts w:eastAsia="標楷體" w:hint="eastAsia"/>
                <w:color w:val="000000"/>
                <w:sz w:val="22"/>
              </w:rPr>
              <w:t>。</w:t>
            </w:r>
          </w:p>
          <w:p w:rsidR="008B249A" w:rsidRPr="00064C70" w:rsidRDefault="008B249A" w:rsidP="00273090">
            <w:pPr>
              <w:overflowPunct w:val="0"/>
              <w:adjustRightInd w:val="0"/>
              <w:snapToGrid w:val="0"/>
              <w:ind w:left="552" w:hangingChars="251" w:hanging="552"/>
              <w:jc w:val="both"/>
              <w:rPr>
                <w:rFonts w:eastAsia="標楷體"/>
                <w:color w:val="000000"/>
                <w:sz w:val="22"/>
              </w:rPr>
            </w:pPr>
            <w:r w:rsidRPr="00064C70">
              <w:rPr>
                <w:rFonts w:eastAsia="標楷體" w:hint="eastAsia"/>
                <w:color w:val="000000"/>
                <w:sz w:val="22"/>
              </w:rPr>
              <w:t>能具備應用動作訓練所需之體能</w:t>
            </w:r>
            <w:r w:rsidRPr="00064C70">
              <w:rPr>
                <w:rFonts w:eastAsia="標楷體" w:hint="eastAsia"/>
                <w:sz w:val="22"/>
              </w:rPr>
              <w:t>傷害預防</w:t>
            </w:r>
            <w:r w:rsidRPr="00064C70">
              <w:rPr>
                <w:rFonts w:eastAsia="標楷體" w:hint="eastAsia"/>
                <w:color w:val="000000"/>
                <w:sz w:val="22"/>
              </w:rPr>
              <w:t>。</w:t>
            </w:r>
          </w:p>
          <w:p w:rsidR="008B249A" w:rsidRPr="00064C70" w:rsidRDefault="008B249A" w:rsidP="00273090">
            <w:pPr>
              <w:overflowPunct w:val="0"/>
              <w:adjustRightInd w:val="0"/>
              <w:snapToGrid w:val="0"/>
              <w:ind w:left="553" w:hangingChars="251" w:hanging="553"/>
              <w:jc w:val="both"/>
              <w:rPr>
                <w:rFonts w:eastAsia="標楷體"/>
                <w:b/>
                <w:color w:val="000000"/>
                <w:sz w:val="22"/>
              </w:rPr>
            </w:pPr>
            <w:r w:rsidRPr="00064C70">
              <w:rPr>
                <w:rFonts w:eastAsia="標楷體"/>
                <w:b/>
                <w:color w:val="000000"/>
                <w:sz w:val="22"/>
              </w:rPr>
              <w:t>T-</w:t>
            </w:r>
            <w:r w:rsidRPr="00064C70">
              <w:rPr>
                <w:rFonts w:ascii="新細明體" w:hAnsi="新細明體" w:cs="新細明體" w:hint="eastAsia"/>
                <w:b/>
                <w:color w:val="000000"/>
                <w:sz w:val="22"/>
              </w:rPr>
              <w:t>Ⅳ</w:t>
            </w:r>
            <w:r w:rsidRPr="00064C70">
              <w:rPr>
                <w:rFonts w:eastAsia="標楷體"/>
                <w:b/>
                <w:color w:val="000000"/>
                <w:sz w:val="22"/>
              </w:rPr>
              <w:t>-1</w:t>
            </w:r>
            <w:r w:rsidRPr="00064C70">
              <w:rPr>
                <w:rFonts w:eastAsia="標楷體" w:hint="eastAsia"/>
                <w:b/>
                <w:color w:val="000000"/>
                <w:sz w:val="22"/>
              </w:rPr>
              <w:t>能暸解並執行跑、跳、擲</w:t>
            </w:r>
            <w:r w:rsidRPr="00064C70">
              <w:rPr>
                <w:rFonts w:eastAsia="標楷體"/>
                <w:b/>
                <w:color w:val="000000"/>
                <w:sz w:val="22"/>
              </w:rPr>
              <w:t>/</w:t>
            </w:r>
            <w:r w:rsidRPr="00064C70">
              <w:rPr>
                <w:rFonts w:eastAsia="標楷體" w:hint="eastAsia"/>
                <w:b/>
                <w:color w:val="000000"/>
                <w:sz w:val="22"/>
              </w:rPr>
              <w:t>踢、蹬、划等各專項技術</w:t>
            </w:r>
          </w:p>
          <w:p w:rsidR="008B249A" w:rsidRPr="00064C70" w:rsidRDefault="008B249A" w:rsidP="00273090">
            <w:pPr>
              <w:overflowPunct w:val="0"/>
              <w:adjustRightInd w:val="0"/>
              <w:snapToGrid w:val="0"/>
              <w:ind w:left="553" w:hangingChars="251" w:hanging="553"/>
              <w:jc w:val="both"/>
              <w:rPr>
                <w:rFonts w:eastAsia="標楷體"/>
                <w:b/>
                <w:color w:val="000000"/>
                <w:sz w:val="22"/>
              </w:rPr>
            </w:pPr>
            <w:r w:rsidRPr="00064C70">
              <w:rPr>
                <w:rFonts w:eastAsia="標楷體"/>
                <w:b/>
                <w:color w:val="000000"/>
                <w:sz w:val="22"/>
              </w:rPr>
              <w:t>Ta-</w:t>
            </w:r>
            <w:r w:rsidRPr="00064C70">
              <w:rPr>
                <w:rFonts w:ascii="新細明體" w:hAnsi="新細明體" w:cs="新細明體" w:hint="eastAsia"/>
                <w:b/>
                <w:color w:val="000000"/>
                <w:sz w:val="22"/>
              </w:rPr>
              <w:t>Ⅳ</w:t>
            </w:r>
            <w:r w:rsidRPr="00064C70">
              <w:rPr>
                <w:rFonts w:eastAsia="標楷體"/>
                <w:b/>
                <w:color w:val="000000"/>
                <w:sz w:val="22"/>
              </w:rPr>
              <w:t>-1</w:t>
            </w:r>
            <w:r w:rsidRPr="00064C70">
              <w:rPr>
                <w:rFonts w:eastAsia="標楷體" w:hint="eastAsia"/>
                <w:b/>
                <w:color w:val="000000"/>
                <w:sz w:val="22"/>
              </w:rPr>
              <w:t>能暸解並執行配速、規則與情報蒐集</w:t>
            </w:r>
          </w:p>
          <w:p w:rsidR="008B249A" w:rsidRPr="00064C70" w:rsidRDefault="008B249A" w:rsidP="00273090">
            <w:pPr>
              <w:overflowPunct w:val="0"/>
              <w:adjustRightInd w:val="0"/>
              <w:snapToGrid w:val="0"/>
              <w:ind w:left="553" w:hangingChars="251" w:hanging="553"/>
              <w:jc w:val="both"/>
              <w:rPr>
                <w:rFonts w:eastAsia="標楷體"/>
                <w:color w:val="000000"/>
              </w:rPr>
            </w:pPr>
            <w:r w:rsidRPr="00064C70">
              <w:rPr>
                <w:rFonts w:eastAsia="標楷體"/>
                <w:b/>
                <w:color w:val="000000"/>
                <w:sz w:val="22"/>
              </w:rPr>
              <w:t>Ps-</w:t>
            </w:r>
            <w:r w:rsidRPr="00064C70">
              <w:rPr>
                <w:rFonts w:ascii="新細明體" w:hAnsi="新細明體" w:cs="新細明體" w:hint="eastAsia"/>
                <w:b/>
                <w:color w:val="000000"/>
                <w:sz w:val="22"/>
              </w:rPr>
              <w:t>Ⅳ</w:t>
            </w:r>
            <w:r w:rsidRPr="00064C70">
              <w:rPr>
                <w:rFonts w:eastAsia="標楷體"/>
                <w:b/>
                <w:color w:val="000000"/>
                <w:sz w:val="22"/>
              </w:rPr>
              <w:t>-1</w:t>
            </w:r>
            <w:r w:rsidRPr="00064C70">
              <w:rPr>
                <w:rFonts w:eastAsia="標楷體" w:hint="eastAsia"/>
                <w:b/>
                <w:color w:val="000000"/>
                <w:sz w:val="22"/>
              </w:rPr>
              <w:t>能暸解並執行心理技能訓練</w:t>
            </w:r>
            <w:r w:rsidRPr="00064C70">
              <w:rPr>
                <w:rFonts w:eastAsia="標楷體" w:hint="eastAsia"/>
                <w:b/>
                <w:sz w:val="22"/>
              </w:rPr>
              <w:t>。</w:t>
            </w:r>
          </w:p>
        </w:tc>
      </w:tr>
      <w:tr w:rsidR="008B249A" w:rsidRPr="00064C70" w:rsidTr="00273090">
        <w:trPr>
          <w:trHeight w:val="20"/>
          <w:jc w:val="center"/>
        </w:trPr>
        <w:tc>
          <w:tcPr>
            <w:tcW w:w="417" w:type="dxa"/>
            <w:vMerge/>
            <w:tcBorders>
              <w:left w:val="single" w:sz="4" w:space="0" w:color="000000"/>
              <w:bottom w:val="single" w:sz="4" w:space="0" w:color="auto"/>
              <w:right w:val="single" w:sz="4" w:space="0" w:color="000000"/>
            </w:tcBorders>
            <w:vAlign w:val="center"/>
          </w:tcPr>
          <w:p w:rsidR="008B249A" w:rsidRPr="00064C70" w:rsidRDefault="008B249A" w:rsidP="00273090">
            <w:pPr>
              <w:overflowPunct w:val="0"/>
              <w:snapToGrid w:val="0"/>
              <w:jc w:val="center"/>
              <w:rPr>
                <w:rFonts w:eastAsia="標楷體"/>
                <w:color w:val="000000"/>
              </w:rPr>
            </w:pPr>
          </w:p>
        </w:tc>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學習</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內容</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064C70" w:rsidRDefault="008B249A" w:rsidP="00273090">
            <w:pPr>
              <w:overflowPunct w:val="0"/>
              <w:adjustRightInd w:val="0"/>
              <w:snapToGrid w:val="0"/>
              <w:jc w:val="both"/>
              <w:rPr>
                <w:rFonts w:eastAsia="標楷體"/>
                <w:color w:val="000000"/>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-A1</w:t>
            </w:r>
            <w:r w:rsidRPr="00064C70">
              <w:rPr>
                <w:rFonts w:eastAsia="標楷體" w:hint="eastAsia"/>
                <w:sz w:val="22"/>
              </w:rPr>
              <w:t>運動基本心肺耐力、柔軟度、肌（耐）力等體能訓練之原理原則。</w:t>
            </w:r>
          </w:p>
          <w:p w:rsidR="008B249A" w:rsidRPr="00064C70" w:rsidRDefault="008B249A" w:rsidP="00273090">
            <w:pPr>
              <w:overflowPunct w:val="0"/>
              <w:adjustRightInd w:val="0"/>
              <w:snapToGrid w:val="0"/>
              <w:jc w:val="both"/>
              <w:rPr>
                <w:rFonts w:eastAsia="標楷體"/>
                <w:color w:val="000000"/>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-A2</w:t>
            </w:r>
            <w:r w:rsidRPr="00064C70">
              <w:rPr>
                <w:rFonts w:eastAsia="標楷體" w:hint="eastAsia"/>
                <w:sz w:val="22"/>
              </w:rPr>
              <w:t>運動基本敏捷、協調、瞬發力與速度等體能訓練之原理原則。</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-A3</w:t>
            </w:r>
            <w:r w:rsidRPr="00064C70">
              <w:rPr>
                <w:rFonts w:eastAsia="標楷體" w:hint="eastAsia"/>
                <w:sz w:val="22"/>
              </w:rPr>
              <w:t>跑、跳、擲體能訓練之內容。</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-A5</w:t>
            </w:r>
            <w:r w:rsidRPr="00064C70">
              <w:rPr>
                <w:rFonts w:eastAsia="標楷體" w:hint="eastAsia"/>
                <w:sz w:val="22"/>
              </w:rPr>
              <w:t>跑、跳、擲體能訓練之安全原則。</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-A4</w:t>
            </w:r>
            <w:r w:rsidRPr="00064C70">
              <w:rPr>
                <w:rFonts w:eastAsia="標楷體" w:hint="eastAsia"/>
                <w:sz w:val="22"/>
              </w:rPr>
              <w:t>跑、跳、擲體能訓練之負荷與強度。</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-A8</w:t>
            </w:r>
            <w:r w:rsidRPr="00064C70">
              <w:rPr>
                <w:rFonts w:eastAsia="標楷體" w:hint="eastAsia"/>
                <w:sz w:val="22"/>
              </w:rPr>
              <w:t>有氧訓練、無氧訓練、間歇訓練、循環訓練等各類型體能訓練動作正確操作。</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P-</w:t>
            </w:r>
            <w:r w:rsidRPr="00064C70">
              <w:rPr>
                <w:rFonts w:ascii="新細明體" w:hAnsi="新細明體" w:cs="新細明體" w:hint="eastAsia"/>
                <w:sz w:val="22"/>
              </w:rPr>
              <w:t>Ⅳ</w:t>
            </w:r>
            <w:r w:rsidRPr="00064C70">
              <w:rPr>
                <w:rFonts w:eastAsia="標楷體"/>
                <w:sz w:val="22"/>
              </w:rPr>
              <w:t>-A9</w:t>
            </w:r>
            <w:r w:rsidRPr="00064C70">
              <w:rPr>
                <w:rFonts w:eastAsia="標楷體" w:hint="eastAsia"/>
                <w:sz w:val="22"/>
              </w:rPr>
              <w:t>有氧訓練、無氧訓練、間歇訓練、循環訓練等各類型體能訓練傷害之預防。</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T-</w:t>
            </w:r>
            <w:r w:rsidRPr="00064C70">
              <w:rPr>
                <w:rFonts w:ascii="新細明體" w:hAnsi="新細明體" w:cs="新細明體" w:hint="eastAsia"/>
                <w:sz w:val="22"/>
              </w:rPr>
              <w:t>Ⅳ</w:t>
            </w:r>
            <w:r w:rsidRPr="00064C70">
              <w:rPr>
                <w:rFonts w:eastAsia="標楷體"/>
                <w:sz w:val="22"/>
              </w:rPr>
              <w:t>-B1</w:t>
            </w:r>
            <w:r w:rsidRPr="00064C70">
              <w:rPr>
                <w:rFonts w:eastAsia="標楷體" w:hint="eastAsia"/>
                <w:sz w:val="22"/>
              </w:rPr>
              <w:t>跑、跳、擲等各專項技術的單一動作。</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T-</w:t>
            </w:r>
            <w:r w:rsidRPr="00064C70">
              <w:rPr>
                <w:rFonts w:ascii="新細明體" w:hAnsi="新細明體" w:cs="新細明體" w:hint="eastAsia"/>
                <w:sz w:val="22"/>
              </w:rPr>
              <w:t>Ⅳ</w:t>
            </w:r>
            <w:r w:rsidRPr="00064C70">
              <w:rPr>
                <w:rFonts w:eastAsia="標楷體"/>
                <w:sz w:val="22"/>
              </w:rPr>
              <w:t>-B2</w:t>
            </w:r>
            <w:r w:rsidRPr="00064C70">
              <w:rPr>
                <w:rFonts w:eastAsia="標楷體" w:hint="eastAsia"/>
                <w:sz w:val="22"/>
              </w:rPr>
              <w:t>跑、跳、擲等各專項技術的聯合動作。</w:t>
            </w:r>
          </w:p>
          <w:p w:rsidR="008B249A" w:rsidRPr="00064C70" w:rsidRDefault="008B249A" w:rsidP="00273090">
            <w:pPr>
              <w:overflowPunct w:val="0"/>
              <w:adjustRightInd w:val="0"/>
              <w:snapToGrid w:val="0"/>
              <w:jc w:val="both"/>
              <w:rPr>
                <w:rFonts w:eastAsia="標楷體"/>
                <w:sz w:val="22"/>
              </w:rPr>
            </w:pPr>
            <w:r w:rsidRPr="00064C70">
              <w:rPr>
                <w:rFonts w:eastAsia="標楷體"/>
                <w:sz w:val="22"/>
              </w:rPr>
              <w:t>Ta-</w:t>
            </w:r>
            <w:r w:rsidRPr="00064C70">
              <w:rPr>
                <w:rFonts w:ascii="新細明體" w:hAnsi="新細明體" w:cs="新細明體" w:hint="eastAsia"/>
                <w:sz w:val="22"/>
              </w:rPr>
              <w:t>Ⅳ</w:t>
            </w:r>
            <w:r w:rsidRPr="00064C70">
              <w:rPr>
                <w:rFonts w:eastAsia="標楷體"/>
                <w:sz w:val="22"/>
              </w:rPr>
              <w:t>-C1</w:t>
            </w:r>
            <w:r w:rsidRPr="00064C70">
              <w:rPr>
                <w:rFonts w:eastAsia="標楷體" w:hint="eastAsia"/>
                <w:sz w:val="22"/>
              </w:rPr>
              <w:t>訓練與競賽規則。</w:t>
            </w:r>
          </w:p>
          <w:p w:rsidR="008B249A" w:rsidRPr="00064C70" w:rsidRDefault="008B249A" w:rsidP="00273090">
            <w:pPr>
              <w:overflowPunct w:val="0"/>
              <w:adjustRightInd w:val="0"/>
              <w:snapToGrid w:val="0"/>
              <w:jc w:val="both"/>
              <w:rPr>
                <w:rFonts w:eastAsia="標楷體"/>
                <w:color w:val="000000"/>
              </w:rPr>
            </w:pPr>
            <w:r w:rsidRPr="00064C70">
              <w:rPr>
                <w:rFonts w:eastAsia="標楷體"/>
                <w:sz w:val="22"/>
              </w:rPr>
              <w:t>Ps-</w:t>
            </w:r>
            <w:r w:rsidRPr="00064C70">
              <w:rPr>
                <w:rFonts w:ascii="新細明體" w:hAnsi="新細明體" w:cs="新細明體" w:hint="eastAsia"/>
                <w:sz w:val="22"/>
              </w:rPr>
              <w:t>Ⅳ</w:t>
            </w:r>
            <w:r w:rsidRPr="00064C70">
              <w:rPr>
                <w:rFonts w:eastAsia="標楷體"/>
                <w:sz w:val="22"/>
              </w:rPr>
              <w:t>-D1</w:t>
            </w:r>
            <w:r w:rsidRPr="00064C70">
              <w:rPr>
                <w:rFonts w:eastAsia="標楷體" w:hint="eastAsia"/>
                <w:sz w:val="22"/>
              </w:rPr>
              <w:t>目標設定、壓力管理、意象訓練、自我對話等挑戰性心理技能。</w:t>
            </w:r>
          </w:p>
        </w:tc>
      </w:tr>
      <w:tr w:rsidR="008B249A" w:rsidRPr="00064C70" w:rsidTr="00273090">
        <w:trPr>
          <w:trHeight w:val="20"/>
          <w:jc w:val="center"/>
        </w:trPr>
        <w:tc>
          <w:tcPr>
            <w:tcW w:w="1413"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課程目標</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8B249A">
            <w:pPr>
              <w:numPr>
                <w:ilvl w:val="0"/>
                <w:numId w:val="16"/>
              </w:numPr>
              <w:overflowPunct w:val="0"/>
              <w:adjustRightInd w:val="0"/>
              <w:snapToGrid w:val="0"/>
              <w:ind w:left="482" w:hanging="482"/>
              <w:textAlignment w:val="baseline"/>
              <w:rPr>
                <w:rFonts w:eastAsia="標楷體"/>
                <w:color w:val="000000"/>
                <w:sz w:val="22"/>
              </w:rPr>
            </w:pPr>
            <w:r w:rsidRPr="00064C70">
              <w:rPr>
                <w:rFonts w:eastAsia="標楷體" w:hAnsi="標楷體" w:hint="eastAsia"/>
                <w:color w:val="000000"/>
              </w:rPr>
              <w:t>培養專項運動之競技體能（體能訓練）：</w:t>
            </w:r>
            <w:r w:rsidRPr="00064C70">
              <w:rPr>
                <w:rFonts w:eastAsia="標楷體" w:hAnsi="標楷體" w:hint="eastAsia"/>
                <w:color w:val="000000"/>
                <w:sz w:val="22"/>
              </w:rPr>
              <w:t>核心訓練</w:t>
            </w:r>
            <w:r w:rsidRPr="00064C70">
              <w:rPr>
                <w:rFonts w:eastAsia="標楷體" w:hint="eastAsia"/>
                <w:color w:val="000000"/>
                <w:sz w:val="22"/>
              </w:rPr>
              <w:t>、專項體能訓練</w:t>
            </w:r>
          </w:p>
          <w:p w:rsidR="008B249A" w:rsidRPr="00064C70" w:rsidRDefault="008B249A" w:rsidP="008B249A">
            <w:pPr>
              <w:numPr>
                <w:ilvl w:val="0"/>
                <w:numId w:val="16"/>
              </w:numPr>
              <w:overflowPunct w:val="0"/>
              <w:adjustRightInd w:val="0"/>
              <w:snapToGrid w:val="0"/>
              <w:ind w:left="482" w:hanging="482"/>
              <w:textAlignment w:val="baseline"/>
              <w:rPr>
                <w:rFonts w:eastAsia="標楷體"/>
                <w:color w:val="000000"/>
                <w:sz w:val="22"/>
              </w:rPr>
            </w:pPr>
            <w:r w:rsidRPr="00064C70">
              <w:rPr>
                <w:rFonts w:eastAsia="標楷體" w:hAnsi="標楷體" w:hint="eastAsia"/>
                <w:color w:val="000000"/>
                <w:sz w:val="22"/>
              </w:rPr>
              <w:t>精進專項運動之技術水準（技術訓練）：透過持續性</w:t>
            </w:r>
            <w:r w:rsidRPr="00064C70">
              <w:rPr>
                <w:rFonts w:eastAsia="標楷體" w:hint="eastAsia"/>
                <w:color w:val="000000"/>
                <w:sz w:val="22"/>
              </w:rPr>
              <w:t>、漸進超負荷等實施專項運動訓練</w:t>
            </w:r>
          </w:p>
          <w:p w:rsidR="008B249A" w:rsidRPr="00064C70" w:rsidRDefault="008B249A" w:rsidP="008B249A">
            <w:pPr>
              <w:numPr>
                <w:ilvl w:val="0"/>
                <w:numId w:val="16"/>
              </w:numPr>
              <w:overflowPunct w:val="0"/>
              <w:adjustRightInd w:val="0"/>
              <w:snapToGrid w:val="0"/>
              <w:ind w:left="482" w:hanging="482"/>
              <w:textAlignment w:val="baseline"/>
              <w:rPr>
                <w:rFonts w:ascii="標楷體" w:eastAsia="標楷體" w:hAnsi="標楷體"/>
                <w:color w:val="000000"/>
                <w:sz w:val="22"/>
              </w:rPr>
            </w:pPr>
            <w:r w:rsidRPr="00064C70">
              <w:rPr>
                <w:rFonts w:eastAsia="標楷體" w:hAnsi="標楷體" w:hint="eastAsia"/>
                <w:color w:val="000000"/>
                <w:sz w:val="22"/>
              </w:rPr>
              <w:t>發展專項運動之戰術運用（戰術訓練）：</w:t>
            </w:r>
            <w:r w:rsidRPr="00064C70">
              <w:rPr>
                <w:rFonts w:eastAsia="標楷體" w:hint="eastAsia"/>
                <w:color w:val="000000"/>
                <w:sz w:val="22"/>
              </w:rPr>
              <w:t>多變性、</w:t>
            </w:r>
            <w:r w:rsidRPr="00064C70">
              <w:rPr>
                <w:rFonts w:ascii="標楷體" w:eastAsia="標楷體" w:hAnsi="標楷體" w:hint="eastAsia"/>
                <w:sz w:val="22"/>
              </w:rPr>
              <w:t>競賽化模式</w:t>
            </w:r>
          </w:p>
          <w:p w:rsidR="008B249A" w:rsidRPr="00064C70" w:rsidRDefault="008B249A" w:rsidP="008B249A">
            <w:pPr>
              <w:numPr>
                <w:ilvl w:val="0"/>
                <w:numId w:val="16"/>
              </w:numPr>
              <w:overflowPunct w:val="0"/>
              <w:adjustRightInd w:val="0"/>
              <w:snapToGrid w:val="0"/>
              <w:ind w:left="482" w:hanging="482"/>
              <w:textAlignment w:val="baseline"/>
              <w:rPr>
                <w:rFonts w:eastAsia="標楷體"/>
                <w:color w:val="000000"/>
              </w:rPr>
            </w:pPr>
            <w:r w:rsidRPr="00064C70">
              <w:rPr>
                <w:rFonts w:eastAsia="標楷體" w:hAnsi="標楷體" w:hint="eastAsia"/>
                <w:color w:val="000000"/>
                <w:sz w:val="22"/>
              </w:rPr>
              <w:t>提升專項運動之心理素質（心理訓練）：模擬比賽</w:t>
            </w:r>
            <w:r w:rsidRPr="00064C70">
              <w:rPr>
                <w:rFonts w:eastAsia="標楷體" w:hint="eastAsia"/>
                <w:color w:val="000000"/>
                <w:sz w:val="22"/>
              </w:rPr>
              <w:t>、心理輔導</w:t>
            </w:r>
          </w:p>
        </w:tc>
      </w:tr>
      <w:tr w:rsidR="008B249A" w:rsidRPr="00064C70" w:rsidTr="00273090">
        <w:trPr>
          <w:trHeight w:val="20"/>
          <w:jc w:val="center"/>
        </w:trPr>
        <w:tc>
          <w:tcPr>
            <w:tcW w:w="1413" w:type="dxa"/>
            <w:gridSpan w:val="2"/>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表現任務</w:t>
            </w:r>
          </w:p>
          <w:p w:rsidR="008B249A" w:rsidRPr="00064C70" w:rsidRDefault="008B249A" w:rsidP="00273090">
            <w:pPr>
              <w:overflowPunct w:val="0"/>
              <w:snapToGrid w:val="0"/>
              <w:jc w:val="center"/>
              <w:rPr>
                <w:rFonts w:eastAsia="標楷體"/>
                <w:color w:val="000000"/>
              </w:rPr>
            </w:pPr>
            <w:r w:rsidRPr="00064C70">
              <w:rPr>
                <w:rFonts w:eastAsia="標楷體"/>
                <w:color w:val="000000"/>
                <w:sz w:val="22"/>
              </w:rPr>
              <w:t>(</w:t>
            </w:r>
            <w:r w:rsidRPr="00064C70">
              <w:rPr>
                <w:rFonts w:eastAsia="標楷體" w:hAnsi="標楷體" w:hint="eastAsia"/>
                <w:color w:val="000000"/>
                <w:sz w:val="22"/>
              </w:rPr>
              <w:t>總結性評量</w:t>
            </w:r>
            <w:r w:rsidRPr="00064C70">
              <w:rPr>
                <w:rFonts w:eastAsia="標楷體"/>
                <w:color w:val="000000"/>
                <w:sz w:val="22"/>
              </w:rPr>
              <w:t>)</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rPr>
                <w:rFonts w:eastAsia="標楷體"/>
                <w:color w:val="000000"/>
              </w:rPr>
            </w:pPr>
            <w:r w:rsidRPr="00064C70">
              <w:rPr>
                <w:rFonts w:eastAsia="標楷體" w:hAnsi="標楷體" w:hint="eastAsia"/>
                <w:color w:val="000000"/>
              </w:rPr>
              <w:t>能完成個人及小組綜合技術操作，配合團隊演練，穩定表現出綜合戰術及戰略應用，提高運動表現，並能於實戰中取得良好成績。</w:t>
            </w:r>
          </w:p>
        </w:tc>
      </w:tr>
      <w:tr w:rsidR="008B249A" w:rsidRPr="00064C70" w:rsidTr="00273090">
        <w:trPr>
          <w:trHeight w:val="624"/>
          <w:jc w:val="center"/>
        </w:trPr>
        <w:tc>
          <w:tcPr>
            <w:tcW w:w="1413" w:type="dxa"/>
            <w:gridSpan w:val="2"/>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學習進度</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週次</w:t>
            </w:r>
            <w:r w:rsidRPr="00064C70">
              <w:rPr>
                <w:rFonts w:eastAsia="標楷體"/>
                <w:color w:val="000000"/>
              </w:rPr>
              <w:t>/</w:t>
            </w:r>
            <w:r w:rsidRPr="00064C70">
              <w:rPr>
                <w:rFonts w:eastAsia="標楷體" w:hAnsi="標楷體" w:hint="eastAsia"/>
                <w:color w:val="000000"/>
                <w:lang w:eastAsia="zh-HK"/>
              </w:rPr>
              <w:t>節數</w:t>
            </w:r>
          </w:p>
        </w:tc>
        <w:tc>
          <w:tcPr>
            <w:tcW w:w="1424"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單元子題</w:t>
            </w:r>
          </w:p>
        </w:tc>
        <w:tc>
          <w:tcPr>
            <w:tcW w:w="4111" w:type="dxa"/>
            <w:gridSpan w:val="5"/>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單元內容</w:t>
            </w:r>
            <w:r w:rsidRPr="00064C70">
              <w:rPr>
                <w:rFonts w:eastAsia="標楷體" w:hAnsi="標楷體" w:hint="eastAsia"/>
                <w:color w:val="000000"/>
              </w:rPr>
              <w:t>與學習活動</w:t>
            </w:r>
          </w:p>
        </w:tc>
        <w:tc>
          <w:tcPr>
            <w:tcW w:w="2691" w:type="dxa"/>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color w:val="000000"/>
              </w:rPr>
              <w:t>[</w:t>
            </w:r>
            <w:r w:rsidRPr="00064C70">
              <w:rPr>
                <w:rFonts w:eastAsia="標楷體" w:hAnsi="標楷體" w:hint="eastAsia"/>
                <w:color w:val="000000"/>
              </w:rPr>
              <w:t>檢核點</w:t>
            </w:r>
            <w:r w:rsidRPr="00064C70">
              <w:rPr>
                <w:rFonts w:eastAsia="標楷體"/>
                <w:color w:val="000000"/>
              </w:rPr>
              <w:t>(</w:t>
            </w:r>
            <w:r w:rsidRPr="00064C70">
              <w:rPr>
                <w:rFonts w:eastAsia="標楷體" w:hAnsi="標楷體" w:hint="eastAsia"/>
                <w:color w:val="000000"/>
              </w:rPr>
              <w:t>形成性評量</w:t>
            </w:r>
            <w:r w:rsidRPr="00064C70">
              <w:rPr>
                <w:rFonts w:eastAsia="標楷體"/>
                <w:color w:val="000000"/>
              </w:rPr>
              <w:t>)]</w:t>
            </w:r>
          </w:p>
        </w:tc>
      </w:tr>
      <w:tr w:rsidR="008B249A" w:rsidRPr="00064C70" w:rsidTr="0027309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hAnsi="標楷體"/>
                <w:color w:val="000000"/>
                <w:lang w:eastAsia="zh-HK"/>
              </w:rPr>
            </w:pPr>
          </w:p>
          <w:p w:rsidR="008B249A" w:rsidRPr="00064C70" w:rsidRDefault="008B249A" w:rsidP="00273090">
            <w:pPr>
              <w:overflowPunct w:val="0"/>
              <w:snapToGrid w:val="0"/>
              <w:rPr>
                <w:rFonts w:eastAsia="標楷體" w:hAnsi="標楷體"/>
                <w:color w:val="000000"/>
                <w:lang w:eastAsia="zh-HK"/>
              </w:rPr>
            </w:pPr>
          </w:p>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第</w:t>
            </w:r>
          </w:p>
          <w:p w:rsidR="008B249A" w:rsidRPr="00064C70" w:rsidRDefault="008B249A" w:rsidP="00273090">
            <w:pPr>
              <w:overflowPunct w:val="0"/>
              <w:snapToGrid w:val="0"/>
              <w:jc w:val="center"/>
              <w:rPr>
                <w:rFonts w:eastAsia="標楷體"/>
                <w:color w:val="000000"/>
              </w:rPr>
            </w:pPr>
            <w:r w:rsidRPr="00064C70">
              <w:rPr>
                <w:rFonts w:eastAsia="標楷體"/>
                <w:color w:val="000000"/>
              </w:rPr>
              <w:t>1</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學期</w:t>
            </w: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AB1CB8" w:rsidRDefault="008B249A" w:rsidP="00273090">
            <w:pPr>
              <w:overflowPunct w:val="0"/>
              <w:snapToGrid w:val="0"/>
              <w:rPr>
                <w:rFonts w:ascii="標楷體" w:eastAsia="標楷體" w:hAnsi="標楷體"/>
              </w:rPr>
            </w:pPr>
            <w:r w:rsidRPr="00064C70">
              <w:rPr>
                <w:rFonts w:eastAsia="標楷體"/>
                <w:color w:val="000000"/>
              </w:rPr>
              <w:t>1-4</w:t>
            </w:r>
            <w:r w:rsidRPr="00064C70">
              <w:rPr>
                <w:rFonts w:eastAsia="標楷體" w:hAnsi="標楷體" w:hint="eastAsia"/>
                <w:color w:val="000000"/>
                <w:lang w:eastAsia="zh-HK"/>
              </w:rPr>
              <w:t>週</w:t>
            </w:r>
            <w:r w:rsidRPr="00AB1CB8">
              <w:rPr>
                <w:rFonts w:ascii="標楷體" w:eastAsia="標楷體" w:hAnsi="標楷體"/>
              </w:rPr>
              <w:t>8/30~</w:t>
            </w:r>
          </w:p>
          <w:p w:rsidR="008B249A" w:rsidRPr="00064C70" w:rsidRDefault="008B249A" w:rsidP="00273090">
            <w:pPr>
              <w:overflowPunct w:val="0"/>
              <w:snapToGrid w:val="0"/>
              <w:rPr>
                <w:rFonts w:eastAsia="標楷體" w:hAnsi="標楷體"/>
                <w:color w:val="000000"/>
                <w:lang w:eastAsia="zh-HK"/>
              </w:rPr>
            </w:pPr>
            <w:r w:rsidRPr="00AB1CB8">
              <w:rPr>
                <w:rFonts w:ascii="標楷體" w:eastAsia="標楷體" w:hAnsi="標楷體"/>
              </w:rPr>
              <w:t>9/26</w:t>
            </w:r>
          </w:p>
          <w:p w:rsidR="008B249A" w:rsidRPr="00064C70" w:rsidRDefault="008B249A" w:rsidP="00273090">
            <w:pPr>
              <w:overflowPunct w:val="0"/>
              <w:snapToGrid w:val="0"/>
              <w:jc w:val="both"/>
              <w:rPr>
                <w:rFonts w:eastAsia="標楷體"/>
                <w:color w:val="000000"/>
                <w:lang w:eastAsia="zh-HK"/>
              </w:rPr>
            </w:pP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064C70" w:rsidRDefault="008B249A" w:rsidP="00273090">
            <w:pPr>
              <w:snapToGrid w:val="0"/>
              <w:rPr>
                <w:rFonts w:ascii="標楷體" w:eastAsia="標楷體" w:hAnsi="標楷體"/>
                <w:color w:val="000000"/>
              </w:rPr>
            </w:pPr>
          </w:p>
          <w:p w:rsidR="008B249A" w:rsidRPr="00064C70" w:rsidRDefault="008B249A" w:rsidP="00273090">
            <w:pPr>
              <w:snapToGrid w:val="0"/>
              <w:rPr>
                <w:rFonts w:ascii="標楷體" w:eastAsia="標楷體" w:hAnsi="標楷體"/>
                <w:color w:val="000000"/>
              </w:rPr>
            </w:pPr>
            <w:r w:rsidRPr="00064C70">
              <w:rPr>
                <w:rFonts w:ascii="標楷體" w:eastAsia="標楷體" w:hAnsi="標楷體" w:hint="eastAsia"/>
                <w:color w:val="000000"/>
              </w:rPr>
              <w:t>基本身體素質檢測</w:t>
            </w:r>
          </w:p>
          <w:p w:rsidR="008B249A" w:rsidRPr="00064C70" w:rsidRDefault="008B249A" w:rsidP="00273090">
            <w:pPr>
              <w:rPr>
                <w:rFonts w:ascii="標楷體" w:eastAsia="標楷體" w:hAnsi="標楷體"/>
              </w:rPr>
            </w:pPr>
            <w:r w:rsidRPr="00064C70">
              <w:rPr>
                <w:rFonts w:ascii="標楷體" w:eastAsia="標楷體" w:hAnsi="標楷體" w:hint="eastAsia"/>
                <w:color w:val="000000"/>
              </w:rPr>
              <w:t>（核心操）</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49A" w:rsidRPr="00064C70" w:rsidRDefault="008B249A" w:rsidP="00273090">
            <w:pPr>
              <w:rPr>
                <w:rFonts w:ascii="標楷體" w:eastAsia="標楷體" w:hAnsi="標楷體"/>
              </w:rPr>
            </w:pPr>
            <w:r w:rsidRPr="00064C70">
              <w:rPr>
                <w:rFonts w:ascii="標楷體" w:eastAsia="標楷體" w:hAnsi="標楷體"/>
              </w:rPr>
              <w:t>1.</w:t>
            </w:r>
            <w:r w:rsidRPr="00064C70">
              <w:rPr>
                <w:rFonts w:ascii="標楷體" w:eastAsia="標楷體" w:hAnsi="標楷體" w:hint="eastAsia"/>
              </w:rPr>
              <w:t>支撐訓練</w:t>
            </w:r>
          </w:p>
          <w:p w:rsidR="008B249A" w:rsidRPr="00064C70" w:rsidRDefault="008B249A" w:rsidP="00273090">
            <w:pPr>
              <w:rPr>
                <w:rFonts w:ascii="標楷體" w:eastAsia="標楷體" w:hAnsi="標楷體"/>
              </w:rPr>
            </w:pPr>
            <w:r w:rsidRPr="00064C70">
              <w:rPr>
                <w:rFonts w:ascii="標楷體" w:eastAsia="標楷體" w:hAnsi="標楷體"/>
              </w:rPr>
              <w:t>2.</w:t>
            </w:r>
            <w:r w:rsidRPr="00064C70">
              <w:rPr>
                <w:rFonts w:ascii="標楷體" w:eastAsia="標楷體" w:hAnsi="標楷體" w:hint="eastAsia"/>
              </w:rPr>
              <w:t>重心高度</w:t>
            </w:r>
          </w:p>
          <w:p w:rsidR="008B249A" w:rsidRPr="00064C70" w:rsidRDefault="008B249A" w:rsidP="00273090">
            <w:pPr>
              <w:rPr>
                <w:rFonts w:ascii="標楷體" w:eastAsia="標楷體" w:hAnsi="標楷體"/>
              </w:rPr>
            </w:pPr>
            <w:r w:rsidRPr="00064C70">
              <w:rPr>
                <w:rFonts w:ascii="標楷體" w:eastAsia="標楷體" w:hAnsi="標楷體"/>
              </w:rPr>
              <w:t>3.</w:t>
            </w:r>
            <w:r w:rsidRPr="00064C70">
              <w:rPr>
                <w:rFonts w:ascii="標楷體" w:eastAsia="標楷體" w:hAnsi="標楷體" w:hint="eastAsia"/>
              </w:rPr>
              <w:t>抬腳角度</w:t>
            </w:r>
          </w:p>
          <w:p w:rsidR="008B249A" w:rsidRPr="00064C70" w:rsidRDefault="008B249A" w:rsidP="00273090">
            <w:r w:rsidRPr="00064C70">
              <w:rPr>
                <w:rFonts w:ascii="標楷體" w:eastAsia="標楷體" w:hAnsi="標楷體"/>
              </w:rPr>
              <w:t>4.</w:t>
            </w:r>
            <w:r w:rsidRPr="00064C70">
              <w:rPr>
                <w:rFonts w:ascii="標楷體" w:eastAsia="標楷體" w:hAnsi="標楷體" w:hint="eastAsia"/>
              </w:rPr>
              <w:t>交換頻率</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(40%)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4-8</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9/27~</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10/17</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短距離跑</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蹲距式起跑</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夾腿動作</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加速度訓練</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速耐力訓練</w:t>
            </w:r>
          </w:p>
          <w:p w:rsidR="008B249A" w:rsidRPr="00064C70" w:rsidRDefault="008B249A" w:rsidP="00273090">
            <w:pPr>
              <w:overflowPunct w:val="0"/>
              <w:snapToGrid w:val="0"/>
              <w:rPr>
                <w:rFonts w:eastAsia="標楷體"/>
                <w:color w:val="000000"/>
              </w:rPr>
            </w:pPr>
            <w:r w:rsidRPr="00064C70">
              <w:rPr>
                <w:rFonts w:ascii="標楷體" w:eastAsia="標楷體" w:hAnsi="標楷體"/>
              </w:rPr>
              <w:t>5.</w:t>
            </w:r>
            <w:r w:rsidRPr="00064C70">
              <w:rPr>
                <w:rFonts w:ascii="標楷體" w:eastAsia="標楷體" w:hAnsi="標楷體" w:hint="eastAsia"/>
              </w:rPr>
              <w:t>輔助訓練（跳躍、三點式起跑）</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hAnsi="標楷體"/>
                <w:color w:val="000000"/>
                <w:sz w:val="22"/>
              </w:rPr>
            </w:pPr>
            <w:r w:rsidRPr="00064C70">
              <w:rPr>
                <w:rFonts w:eastAsia="標楷體" w:hAnsi="標楷體"/>
                <w:color w:val="000000"/>
                <w:sz w:val="22"/>
              </w:rPr>
              <w:t>5</w:t>
            </w:r>
            <w:r w:rsidRPr="00064C70">
              <w:rPr>
                <w:rFonts w:eastAsia="標楷體"/>
                <w:color w:val="000000"/>
                <w:sz w:val="22"/>
              </w:rPr>
              <w:t>.</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hint="eastAsia"/>
                <w:color w:val="FF0000"/>
                <w:sz w:val="22"/>
              </w:rPr>
              <w:t>桃園市</w:t>
            </w:r>
            <w:r w:rsidRPr="00064C70">
              <w:rPr>
                <w:rFonts w:eastAsia="標楷體" w:hint="eastAsia"/>
                <w:color w:val="FF0000"/>
                <w:sz w:val="22"/>
              </w:rPr>
              <w:t>全國田徑分齡賽</w:t>
            </w:r>
          </w:p>
          <w:p w:rsidR="008B249A" w:rsidRPr="00064C70" w:rsidRDefault="008B249A" w:rsidP="00273090">
            <w:pPr>
              <w:overflowPunct w:val="0"/>
              <w:snapToGrid w:val="0"/>
              <w:rPr>
                <w:rFonts w:eastAsia="標楷體"/>
                <w:color w:val="FF0000"/>
              </w:rPr>
            </w:pPr>
            <w:r w:rsidRPr="00064C70">
              <w:rPr>
                <w:rFonts w:eastAsia="標楷體" w:hint="eastAsia"/>
                <w:color w:val="FF0000"/>
              </w:rPr>
              <w:t>新北市城市盃全國田徑公開賽</w:t>
            </w: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9-12</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10/18~</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11/14</w:t>
            </w:r>
          </w:p>
          <w:p w:rsidR="008B249A" w:rsidRPr="00064C70" w:rsidRDefault="008B249A" w:rsidP="00273090">
            <w:pPr>
              <w:rPr>
                <w:rFonts w:eastAsia="標楷體"/>
                <w:lang w:eastAsia="zh-HK"/>
              </w:rPr>
            </w:pPr>
          </w:p>
          <w:p w:rsidR="008B249A" w:rsidRPr="00064C70" w:rsidRDefault="008B249A" w:rsidP="00273090">
            <w:pPr>
              <w:rPr>
                <w:rFonts w:eastAsia="標楷體"/>
                <w:lang w:eastAsia="zh-HK"/>
              </w:rPr>
            </w:pPr>
          </w:p>
          <w:p w:rsidR="008B249A" w:rsidRPr="00064C70" w:rsidRDefault="008B249A" w:rsidP="00273090">
            <w:pPr>
              <w:rPr>
                <w:rFonts w:eastAsia="標楷體"/>
                <w:lang w:eastAsia="zh-HK"/>
              </w:rPr>
            </w:pP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欄架</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欄架伸展操</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欄間節奏跑</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起跨動作訓練</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收腳動作訓練</w:t>
            </w:r>
          </w:p>
          <w:p w:rsidR="008B249A" w:rsidRPr="00064C70" w:rsidRDefault="008B249A" w:rsidP="00273090">
            <w:pPr>
              <w:snapToGrid w:val="0"/>
              <w:rPr>
                <w:rFonts w:ascii="標楷體" w:eastAsia="標楷體" w:hAnsi="標楷體"/>
              </w:rPr>
            </w:pPr>
            <w:r w:rsidRPr="00064C70">
              <w:rPr>
                <w:rFonts w:ascii="標楷體" w:eastAsia="標楷體" w:hAnsi="標楷體"/>
              </w:rPr>
              <w:t>5.1/3</w:t>
            </w:r>
            <w:r w:rsidRPr="00064C70">
              <w:rPr>
                <w:rFonts w:ascii="標楷體" w:eastAsia="標楷體" w:hAnsi="標楷體" w:hint="eastAsia"/>
              </w:rPr>
              <w:t>步跨欄訓練</w:t>
            </w:r>
          </w:p>
          <w:p w:rsidR="008B249A" w:rsidRPr="00064C70" w:rsidRDefault="008B249A" w:rsidP="00273090">
            <w:pPr>
              <w:overflowPunct w:val="0"/>
              <w:snapToGrid w:val="0"/>
              <w:rPr>
                <w:rFonts w:eastAsia="標楷體"/>
                <w:color w:val="000000"/>
              </w:rPr>
            </w:pPr>
            <w:r w:rsidRPr="00064C70">
              <w:rPr>
                <w:rFonts w:ascii="標楷體" w:eastAsia="標楷體" w:hAnsi="標楷體"/>
              </w:rPr>
              <w:t>6.</w:t>
            </w:r>
            <w:r w:rsidRPr="00064C70">
              <w:rPr>
                <w:rFonts w:ascii="標楷體" w:eastAsia="標楷體" w:hAnsi="標楷體" w:hint="eastAsia"/>
              </w:rPr>
              <w:t>動作聯結訓練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000000"/>
              </w:rPr>
            </w:pPr>
            <w:r w:rsidRPr="00064C70">
              <w:rPr>
                <w:rFonts w:eastAsia="標楷體" w:hAnsi="標楷體" w:hint="eastAsia"/>
                <w:color w:val="FF0000"/>
                <w:sz w:val="22"/>
              </w:rPr>
              <w:t>全國中等學校田徑錦標賽</w:t>
            </w: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13-16</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11/15~</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12/12</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跳遠</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步伐訓練</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起跳訓練</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空中動作訓練</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落地訓練</w:t>
            </w:r>
          </w:p>
          <w:p w:rsidR="008B249A" w:rsidRPr="00064C70" w:rsidRDefault="008B249A" w:rsidP="00273090">
            <w:pPr>
              <w:overflowPunct w:val="0"/>
              <w:snapToGrid w:val="0"/>
              <w:rPr>
                <w:rFonts w:eastAsia="標楷體"/>
                <w:color w:val="000000"/>
              </w:rPr>
            </w:pPr>
            <w:r w:rsidRPr="00064C70">
              <w:rPr>
                <w:rFonts w:ascii="標楷體" w:eastAsia="標楷體" w:hAnsi="標楷體"/>
              </w:rPr>
              <w:t>5.</w:t>
            </w:r>
            <w:r w:rsidRPr="00064C70">
              <w:rPr>
                <w:rFonts w:ascii="標楷體" w:eastAsia="標楷體" w:hAnsi="標楷體" w:hint="eastAsia"/>
              </w:rPr>
              <w:t>動作聯結訓練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b/>
                <w:color w:val="000000"/>
                <w:sz w:val="22"/>
              </w:rPr>
            </w:pPr>
            <w:r w:rsidRPr="00064C70">
              <w:rPr>
                <w:rFonts w:eastAsia="標楷體" w:hAnsi="標楷體"/>
                <w:color w:val="000000"/>
                <w:sz w:val="22"/>
              </w:rPr>
              <w:t>5</w:t>
            </w:r>
            <w:r w:rsidRPr="00064C70">
              <w:rPr>
                <w:rFonts w:eastAsia="標楷體"/>
                <w:color w:val="000000"/>
                <w:sz w:val="22"/>
              </w:rPr>
              <w:t>.</w:t>
            </w:r>
            <w:r w:rsidRPr="00064C70">
              <w:rPr>
                <w:rFonts w:eastAsia="標楷體" w:hAnsi="標楷體" w:hint="eastAsia"/>
                <w:color w:val="000000"/>
                <w:sz w:val="22"/>
              </w:rPr>
              <w:t>模擬比賽測驗</w:t>
            </w:r>
            <w:r w:rsidRPr="00064C70">
              <w:rPr>
                <w:rFonts w:eastAsia="標楷體"/>
                <w:color w:val="000000"/>
                <w:sz w:val="22"/>
              </w:rPr>
              <w:t>(20%)</w:t>
            </w:r>
          </w:p>
        </w:tc>
      </w:tr>
      <w:tr w:rsidR="008B249A" w:rsidRPr="00064C70" w:rsidTr="00273090">
        <w:trPr>
          <w:trHeight w:val="20"/>
          <w:jc w:val="center"/>
        </w:trPr>
        <w:tc>
          <w:tcPr>
            <w:tcW w:w="417" w:type="dxa"/>
            <w:vMerge/>
            <w:tcBorders>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both"/>
              <w:rPr>
                <w:rFonts w:eastAsia="標楷體" w:hAnsi="標楷體"/>
                <w:color w:val="000000"/>
                <w:lang w:eastAsia="zh-HK"/>
              </w:rPr>
            </w:pPr>
            <w:r w:rsidRPr="00064C70">
              <w:rPr>
                <w:rFonts w:eastAsia="標楷體"/>
                <w:color w:val="000000"/>
              </w:rPr>
              <w:t>17-20</w:t>
            </w:r>
            <w:r w:rsidRPr="00064C70">
              <w:rPr>
                <w:rFonts w:eastAsia="標楷體" w:hAnsi="標楷體" w:hint="eastAsia"/>
                <w:color w:val="000000"/>
                <w:lang w:eastAsia="zh-HK"/>
              </w:rPr>
              <w:t>週</w:t>
            </w:r>
          </w:p>
          <w:p w:rsidR="008B249A" w:rsidRPr="00064C70" w:rsidRDefault="008B249A" w:rsidP="00273090">
            <w:pPr>
              <w:overflowPunct w:val="0"/>
              <w:snapToGrid w:val="0"/>
              <w:rPr>
                <w:rFonts w:eastAsia="標楷體"/>
                <w:color w:val="000000"/>
                <w:lang w:eastAsia="zh-HK"/>
              </w:rPr>
            </w:pPr>
            <w:r w:rsidRPr="00064C70">
              <w:rPr>
                <w:rFonts w:eastAsia="標楷體"/>
                <w:color w:val="000000"/>
                <w:lang w:eastAsia="zh-HK"/>
              </w:rPr>
              <w:t>12/13~</w:t>
            </w:r>
          </w:p>
          <w:p w:rsidR="008B249A" w:rsidRPr="00064C70" w:rsidRDefault="008B249A" w:rsidP="00273090">
            <w:pPr>
              <w:overflowPunct w:val="0"/>
              <w:snapToGrid w:val="0"/>
              <w:rPr>
                <w:rFonts w:eastAsia="標楷體"/>
                <w:color w:val="000000"/>
                <w:lang w:eastAsia="zh-HK"/>
              </w:rPr>
            </w:pPr>
            <w:r w:rsidRPr="00064C70">
              <w:rPr>
                <w:rFonts w:eastAsia="標楷體"/>
                <w:color w:val="000000"/>
                <w:lang w:eastAsia="zh-HK"/>
              </w:rPr>
              <w:t>01/09</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跳高</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步伐訓練</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墊上訓練</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起跳訓練</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空中動作訓練</w:t>
            </w:r>
          </w:p>
          <w:p w:rsidR="008B249A" w:rsidRPr="00064C70" w:rsidRDefault="008B249A" w:rsidP="00273090">
            <w:pPr>
              <w:snapToGrid w:val="0"/>
              <w:rPr>
                <w:rFonts w:ascii="標楷體" w:eastAsia="標楷體" w:hAnsi="標楷體"/>
              </w:rPr>
            </w:pPr>
            <w:r w:rsidRPr="00064C70">
              <w:rPr>
                <w:rFonts w:ascii="標楷體" w:eastAsia="標楷體" w:hAnsi="標楷體"/>
              </w:rPr>
              <w:t>5.</w:t>
            </w:r>
            <w:r w:rsidRPr="00064C70">
              <w:rPr>
                <w:rFonts w:ascii="標楷體" w:eastAsia="標楷體" w:hAnsi="標楷體" w:hint="eastAsia"/>
              </w:rPr>
              <w:t>落墊訓練</w:t>
            </w:r>
          </w:p>
          <w:p w:rsidR="008B249A" w:rsidRPr="00064C70" w:rsidRDefault="008B249A" w:rsidP="00273090">
            <w:pPr>
              <w:overflowPunct w:val="0"/>
              <w:snapToGrid w:val="0"/>
              <w:rPr>
                <w:rFonts w:eastAsia="標楷體"/>
                <w:color w:val="000000"/>
              </w:rPr>
            </w:pPr>
            <w:r w:rsidRPr="00064C70">
              <w:rPr>
                <w:rFonts w:ascii="標楷體" w:eastAsia="標楷體" w:hAnsi="標楷體"/>
              </w:rPr>
              <w:t>6.</w:t>
            </w:r>
            <w:r w:rsidRPr="00064C70">
              <w:rPr>
                <w:rFonts w:ascii="標楷體" w:eastAsia="標楷體" w:hAnsi="標楷體" w:hint="eastAsia"/>
              </w:rPr>
              <w:t>動作聯結訓練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hint="eastAsia"/>
                <w:color w:val="FF0000"/>
                <w:sz w:val="22"/>
              </w:rPr>
              <w:t>桃園市中小學校聯合運動會</w:t>
            </w:r>
          </w:p>
        </w:tc>
      </w:tr>
      <w:tr w:rsidR="008B249A" w:rsidRPr="00064C70" w:rsidTr="00273090">
        <w:trPr>
          <w:trHeight w:val="20"/>
          <w:jc w:val="center"/>
        </w:trPr>
        <w:tc>
          <w:tcPr>
            <w:tcW w:w="417" w:type="dxa"/>
            <w:tcBorders>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AB1CB8" w:rsidRDefault="008B249A" w:rsidP="00273090">
            <w:pPr>
              <w:overflowPunct w:val="0"/>
              <w:snapToGrid w:val="0"/>
              <w:jc w:val="both"/>
              <w:rPr>
                <w:rFonts w:ascii="標楷體" w:eastAsia="標楷體" w:hAnsi="標楷體"/>
              </w:rPr>
            </w:pPr>
            <w:r w:rsidRPr="00AB1CB8">
              <w:rPr>
                <w:rFonts w:ascii="標楷體" w:eastAsia="標楷體" w:hAnsi="標楷體"/>
              </w:rPr>
              <w:t>21-22</w:t>
            </w:r>
            <w:r w:rsidRPr="00AB1CB8">
              <w:rPr>
                <w:rFonts w:ascii="標楷體" w:eastAsia="標楷體" w:hAnsi="標楷體" w:hint="eastAsia"/>
              </w:rPr>
              <w:t>週</w:t>
            </w:r>
          </w:p>
          <w:p w:rsidR="008B249A" w:rsidRPr="00AB1CB8" w:rsidRDefault="008B249A" w:rsidP="00273090">
            <w:pPr>
              <w:overflowPunct w:val="0"/>
              <w:snapToGrid w:val="0"/>
              <w:jc w:val="both"/>
              <w:rPr>
                <w:rFonts w:ascii="標楷體" w:eastAsia="標楷體" w:hAnsi="標楷體"/>
              </w:rPr>
            </w:pPr>
            <w:r w:rsidRPr="00AB1CB8">
              <w:rPr>
                <w:rFonts w:ascii="標楷體" w:eastAsia="標楷體" w:hAnsi="標楷體"/>
              </w:rPr>
              <w:t>01/10~</w:t>
            </w:r>
          </w:p>
          <w:p w:rsidR="008B249A" w:rsidRPr="00064C70" w:rsidRDefault="008B249A" w:rsidP="00273090">
            <w:pPr>
              <w:overflowPunct w:val="0"/>
              <w:snapToGrid w:val="0"/>
              <w:jc w:val="both"/>
              <w:rPr>
                <w:rFonts w:eastAsia="標楷體"/>
                <w:color w:val="000000"/>
              </w:rPr>
            </w:pPr>
            <w:r w:rsidRPr="00AB1CB8">
              <w:rPr>
                <w:rFonts w:ascii="標楷體" w:eastAsia="標楷體" w:hAnsi="標楷體"/>
              </w:rPr>
              <w:t>02/06</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ascii="標楷體" w:eastAsia="標楷體" w:hAnsi="標楷體"/>
              </w:rPr>
            </w:pPr>
            <w:r w:rsidRPr="00AB1CB8">
              <w:rPr>
                <w:rFonts w:ascii="標楷體" w:eastAsia="標楷體" w:hAnsi="標楷體" w:hint="eastAsia"/>
              </w:rPr>
              <w:t>總複習</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AB1CB8">
              <w:rPr>
                <w:rFonts w:ascii="標楷體" w:eastAsia="標楷體" w:hAnsi="標楷體" w:hint="eastAsia"/>
              </w:rPr>
              <w:t>總複習</w:t>
            </w:r>
          </w:p>
        </w:tc>
        <w:tc>
          <w:tcPr>
            <w:tcW w:w="2691" w:type="dxa"/>
            <w:tcBorders>
              <w:top w:val="single" w:sz="4" w:space="0" w:color="000000"/>
              <w:left w:val="single" w:sz="4" w:space="0" w:color="000000"/>
              <w:bottom w:val="single" w:sz="4" w:space="0" w:color="000000"/>
              <w:right w:val="single" w:sz="4" w:space="0" w:color="000000"/>
            </w:tcBorders>
          </w:tcPr>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1.</w:t>
            </w:r>
            <w:r w:rsidRPr="00AB1CB8">
              <w:rPr>
                <w:rFonts w:ascii="標楷體" w:eastAsia="標楷體" w:hAnsi="標楷體" w:hint="eastAsia"/>
                <w:color w:val="000000"/>
              </w:rPr>
              <w:t>個人專項體能表</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2.</w:t>
            </w:r>
            <w:r w:rsidRPr="00AB1CB8">
              <w:rPr>
                <w:rFonts w:ascii="標楷體" w:eastAsia="標楷體" w:hAnsi="標楷體" w:hint="eastAsia"/>
                <w:color w:val="000000"/>
              </w:rPr>
              <w:t>個人專項技術能</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3.</w:t>
            </w:r>
            <w:r w:rsidRPr="00AB1CB8">
              <w:rPr>
                <w:rFonts w:ascii="標楷體" w:eastAsia="標楷體" w:hAnsi="標楷體" w:hint="eastAsia"/>
                <w:color w:val="000000"/>
              </w:rPr>
              <w:t>學習態度</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4.</w:t>
            </w:r>
            <w:r w:rsidRPr="00AB1CB8">
              <w:rPr>
                <w:rFonts w:ascii="標楷體" w:eastAsia="標楷體" w:hAnsi="標楷體" w:hint="eastAsia"/>
                <w:color w:val="000000"/>
              </w:rPr>
              <w:t>競技綜合訓練表</w:t>
            </w:r>
            <w:r w:rsidRPr="00AB1CB8">
              <w:rPr>
                <w:rFonts w:ascii="標楷體" w:eastAsia="標楷體" w:hAnsi="標楷體"/>
                <w:color w:val="000000"/>
              </w:rPr>
              <w:t>(20%)</w:t>
            </w:r>
          </w:p>
          <w:p w:rsidR="008B249A" w:rsidRPr="00064C70" w:rsidRDefault="008B249A" w:rsidP="00273090">
            <w:pPr>
              <w:overflowPunct w:val="0"/>
              <w:snapToGrid w:val="0"/>
              <w:rPr>
                <w:rFonts w:eastAsia="標楷體"/>
                <w:color w:val="000000"/>
                <w:sz w:val="22"/>
              </w:rPr>
            </w:pPr>
            <w:r w:rsidRPr="00AB1CB8">
              <w:rPr>
                <w:rFonts w:ascii="標楷體" w:eastAsia="標楷體" w:hAnsi="標楷體"/>
                <w:color w:val="000000"/>
              </w:rPr>
              <w:t>5.</w:t>
            </w:r>
            <w:r w:rsidRPr="00AB1CB8">
              <w:rPr>
                <w:rFonts w:ascii="標楷體" w:eastAsia="標楷體" w:hAnsi="標楷體" w:hint="eastAsia"/>
                <w:color w:val="000000"/>
              </w:rPr>
              <w:t>模擬比賽測驗</w:t>
            </w:r>
            <w:r w:rsidRPr="00AB1CB8">
              <w:rPr>
                <w:rFonts w:ascii="標楷體" w:eastAsia="標楷體" w:hAnsi="標楷體"/>
                <w:color w:val="000000"/>
              </w:rPr>
              <w:t>(20%)</w:t>
            </w:r>
          </w:p>
        </w:tc>
      </w:tr>
      <w:tr w:rsidR="008B249A" w:rsidRPr="00064C70" w:rsidTr="00273090">
        <w:trPr>
          <w:trHeight w:val="20"/>
          <w:jc w:val="center"/>
        </w:trPr>
        <w:tc>
          <w:tcPr>
            <w:tcW w:w="417" w:type="dxa"/>
            <w:vMerge w:val="restart"/>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第</w:t>
            </w:r>
          </w:p>
          <w:p w:rsidR="008B249A" w:rsidRPr="00064C70" w:rsidRDefault="008B249A" w:rsidP="00273090">
            <w:pPr>
              <w:overflowPunct w:val="0"/>
              <w:snapToGrid w:val="0"/>
              <w:jc w:val="center"/>
              <w:rPr>
                <w:rFonts w:eastAsia="標楷體"/>
                <w:color w:val="000000"/>
              </w:rPr>
            </w:pPr>
            <w:r w:rsidRPr="00064C70">
              <w:rPr>
                <w:rFonts w:eastAsia="標楷體"/>
                <w:color w:val="000000"/>
              </w:rPr>
              <w:t>2</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學期</w:t>
            </w: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1-4</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2/07~</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3/06</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color w:val="000000"/>
              </w:rPr>
              <w:t>鉛球</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握球法</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站立式投擲</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滑步式投擲</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投擲技術模擬</w:t>
            </w:r>
          </w:p>
          <w:p w:rsidR="008B249A" w:rsidRPr="00064C70" w:rsidRDefault="008B249A" w:rsidP="00273090">
            <w:pPr>
              <w:overflowPunct w:val="0"/>
              <w:snapToGrid w:val="0"/>
              <w:rPr>
                <w:rFonts w:eastAsia="標楷體"/>
                <w:color w:val="000000"/>
              </w:rPr>
            </w:pPr>
            <w:r w:rsidRPr="00064C70">
              <w:rPr>
                <w:rFonts w:ascii="標楷體" w:eastAsia="標楷體" w:hAnsi="標楷體"/>
              </w:rPr>
              <w:t>5.</w:t>
            </w:r>
            <w:r w:rsidRPr="00064C70">
              <w:rPr>
                <w:rFonts w:ascii="標楷體" w:eastAsia="標楷體" w:hAnsi="標楷體" w:hint="eastAsia"/>
              </w:rPr>
              <w:t>動作聯結訓練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hAnsi="標楷體"/>
                <w:color w:val="FF0000"/>
                <w:sz w:val="22"/>
              </w:rPr>
            </w:pPr>
            <w:r w:rsidRPr="00064C70">
              <w:rPr>
                <w:rFonts w:eastAsia="標楷體" w:hAnsi="標楷體" w:hint="eastAsia"/>
                <w:color w:val="FF0000"/>
                <w:sz w:val="22"/>
              </w:rPr>
              <w:t>高雄港都盃</w:t>
            </w:r>
          </w:p>
          <w:p w:rsidR="008B249A" w:rsidRPr="00064C70" w:rsidRDefault="008B249A" w:rsidP="00273090">
            <w:pPr>
              <w:overflowPunct w:val="0"/>
              <w:snapToGrid w:val="0"/>
              <w:rPr>
                <w:rFonts w:eastAsia="標楷體" w:hAnsi="標楷體"/>
                <w:color w:val="FF0000"/>
                <w:sz w:val="22"/>
              </w:rPr>
            </w:pP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4-8</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3/07~</w:t>
            </w:r>
          </w:p>
          <w:p w:rsidR="008B249A" w:rsidRPr="00064C70" w:rsidRDefault="008B249A" w:rsidP="00273090">
            <w:pPr>
              <w:overflowPunct w:val="0"/>
              <w:snapToGrid w:val="0"/>
              <w:rPr>
                <w:rFonts w:eastAsia="標楷體"/>
                <w:color w:val="000000"/>
              </w:rPr>
            </w:pPr>
            <w:r w:rsidRPr="00AB1CB8">
              <w:rPr>
                <w:rFonts w:ascii="標楷體" w:eastAsia="標楷體" w:hAnsi="標楷體"/>
              </w:rPr>
              <w:t>4/03</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鐵餅</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握餅法</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站立式投擲</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旋轉式投擲</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投擲技術模擬</w:t>
            </w:r>
          </w:p>
          <w:p w:rsidR="008B249A" w:rsidRPr="00064C70" w:rsidRDefault="008B249A" w:rsidP="00273090">
            <w:pPr>
              <w:overflowPunct w:val="0"/>
              <w:snapToGrid w:val="0"/>
              <w:rPr>
                <w:rFonts w:eastAsia="標楷體"/>
                <w:color w:val="000000"/>
              </w:rPr>
            </w:pPr>
            <w:r w:rsidRPr="00064C70">
              <w:rPr>
                <w:rFonts w:ascii="標楷體" w:eastAsia="標楷體" w:hAnsi="標楷體"/>
              </w:rPr>
              <w:t>5.</w:t>
            </w:r>
            <w:r w:rsidRPr="00064C70">
              <w:rPr>
                <w:rFonts w:ascii="標楷體" w:eastAsia="標楷體" w:hAnsi="標楷體" w:hint="eastAsia"/>
              </w:rPr>
              <w:t>動作聯結訓練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000000"/>
              </w:rPr>
            </w:pPr>
            <w:r w:rsidRPr="00064C70">
              <w:rPr>
                <w:rFonts w:eastAsia="標楷體" w:hAnsi="標楷體" w:hint="eastAsia"/>
                <w:color w:val="FF0000"/>
                <w:sz w:val="22"/>
              </w:rPr>
              <w:t>新北市青年盃</w:t>
            </w: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9-12</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4/04~</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5/01</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中長距離</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站立式起跑</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擺臂訓練</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速耐力訓練</w:t>
            </w:r>
          </w:p>
          <w:p w:rsidR="008B249A" w:rsidRPr="00064C70" w:rsidRDefault="008B249A" w:rsidP="00273090">
            <w:pPr>
              <w:snapToGrid w:val="0"/>
              <w:rPr>
                <w:rFonts w:ascii="標楷體" w:eastAsia="標楷體" w:hAnsi="標楷體"/>
              </w:rPr>
            </w:pPr>
            <w:r w:rsidRPr="00064C70">
              <w:rPr>
                <w:rFonts w:ascii="標楷體" w:eastAsia="標楷體" w:hAnsi="標楷體"/>
              </w:rPr>
              <w:t>4.</w:t>
            </w:r>
            <w:r w:rsidRPr="00064C70">
              <w:rPr>
                <w:rFonts w:ascii="標楷體" w:eastAsia="標楷體" w:hAnsi="標楷體" w:hint="eastAsia"/>
              </w:rPr>
              <w:t>心肺耐力訓練</w:t>
            </w:r>
          </w:p>
          <w:p w:rsidR="008B249A" w:rsidRPr="00064C70" w:rsidRDefault="008B249A" w:rsidP="00273090">
            <w:pPr>
              <w:overflowPunct w:val="0"/>
              <w:snapToGrid w:val="0"/>
              <w:rPr>
                <w:rFonts w:eastAsia="標楷體"/>
                <w:color w:val="000000"/>
              </w:rPr>
            </w:pPr>
            <w:r w:rsidRPr="00064C70">
              <w:rPr>
                <w:rFonts w:ascii="標楷體" w:eastAsia="標楷體" w:hAnsi="標楷體"/>
              </w:rPr>
              <w:t>5.</w:t>
            </w:r>
            <w:r w:rsidRPr="00064C70">
              <w:rPr>
                <w:rFonts w:ascii="標楷體" w:eastAsia="標楷體" w:hAnsi="標楷體" w:hint="eastAsia"/>
              </w:rPr>
              <w:t>輔助訓練</w:t>
            </w:r>
          </w:p>
        </w:tc>
        <w:tc>
          <w:tcPr>
            <w:tcW w:w="2691" w:type="dxa"/>
            <w:tcBorders>
              <w:top w:val="single" w:sz="4" w:space="0" w:color="000000"/>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000000"/>
              </w:rPr>
            </w:pPr>
            <w:r w:rsidRPr="00064C70">
              <w:rPr>
                <w:rFonts w:eastAsia="標楷體" w:hint="eastAsia"/>
                <w:color w:val="FF0000"/>
                <w:sz w:val="22"/>
              </w:rPr>
              <w:t>全國中等學校運動會</w:t>
            </w:r>
          </w:p>
        </w:tc>
      </w:tr>
      <w:tr w:rsidR="008B249A" w:rsidRPr="00064C70" w:rsidTr="00273090">
        <w:trPr>
          <w:trHeight w:val="20"/>
          <w:jc w:val="center"/>
        </w:trPr>
        <w:tc>
          <w:tcPr>
            <w:tcW w:w="417" w:type="dxa"/>
            <w:vMerge/>
            <w:tcBorders>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13-16</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5/02~</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5/29</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重量訓練與核心訓練</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訓練安全原則</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器材操作原則</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動作分析教學</w:t>
            </w:r>
          </w:p>
          <w:p w:rsidR="008B249A" w:rsidRPr="00064C70" w:rsidRDefault="008B249A" w:rsidP="00273090">
            <w:pPr>
              <w:overflowPunct w:val="0"/>
              <w:snapToGrid w:val="0"/>
              <w:rPr>
                <w:rFonts w:eastAsia="標楷體"/>
                <w:color w:val="000000"/>
              </w:rPr>
            </w:pPr>
            <w:r w:rsidRPr="00064C70">
              <w:rPr>
                <w:rFonts w:ascii="標楷體" w:eastAsia="標楷體" w:hAnsi="標楷體"/>
              </w:rPr>
              <w:t>4.</w:t>
            </w:r>
            <w:r w:rsidRPr="00064C70">
              <w:rPr>
                <w:rFonts w:ascii="標楷體" w:eastAsia="標楷體" w:hAnsi="標楷體" w:hint="eastAsia"/>
              </w:rPr>
              <w:t>器材維護原則</w:t>
            </w:r>
          </w:p>
        </w:tc>
        <w:tc>
          <w:tcPr>
            <w:tcW w:w="2691" w:type="dxa"/>
            <w:tcBorders>
              <w:top w:val="single" w:sz="4" w:space="0" w:color="000000"/>
              <w:left w:val="single" w:sz="4" w:space="0" w:color="000000"/>
              <w:bottom w:val="single" w:sz="4" w:space="0" w:color="auto"/>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hAnsi="標楷體"/>
                <w:color w:val="000000"/>
                <w:sz w:val="22"/>
              </w:rPr>
              <w:t>5.</w:t>
            </w:r>
            <w:r w:rsidRPr="00064C70">
              <w:rPr>
                <w:rFonts w:eastAsia="標楷體" w:hAnsi="標楷體" w:hint="eastAsia"/>
                <w:color w:val="000000"/>
                <w:sz w:val="22"/>
              </w:rPr>
              <w:t>參賽表現</w:t>
            </w:r>
            <w:r w:rsidRPr="00064C70">
              <w:rPr>
                <w:rFonts w:eastAsia="標楷體"/>
                <w:color w:val="000000"/>
                <w:sz w:val="22"/>
              </w:rPr>
              <w:t>(20%)</w:t>
            </w:r>
          </w:p>
          <w:p w:rsidR="008B249A" w:rsidRPr="00064C70" w:rsidRDefault="008B249A" w:rsidP="00273090">
            <w:pPr>
              <w:overflowPunct w:val="0"/>
              <w:snapToGrid w:val="0"/>
              <w:rPr>
                <w:rFonts w:eastAsia="標楷體"/>
                <w:color w:val="FF0000"/>
                <w:sz w:val="22"/>
              </w:rPr>
            </w:pPr>
            <w:r w:rsidRPr="00064C70">
              <w:rPr>
                <w:rFonts w:eastAsia="標楷體" w:hint="eastAsia"/>
                <w:color w:val="FF0000"/>
                <w:sz w:val="22"/>
              </w:rPr>
              <w:t>桃園區選拔賽</w:t>
            </w:r>
          </w:p>
        </w:tc>
      </w:tr>
      <w:tr w:rsidR="008B249A" w:rsidRPr="00064C70" w:rsidTr="00273090">
        <w:trPr>
          <w:trHeight w:val="20"/>
          <w:jc w:val="center"/>
        </w:trPr>
        <w:tc>
          <w:tcPr>
            <w:tcW w:w="417" w:type="dxa"/>
            <w:vMerge/>
            <w:tcBorders>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hAnsi="標楷體"/>
                <w:color w:val="000000"/>
                <w:lang w:eastAsia="zh-HK"/>
              </w:rPr>
            </w:pPr>
            <w:r w:rsidRPr="00064C70">
              <w:rPr>
                <w:rFonts w:eastAsia="標楷體"/>
                <w:color w:val="000000"/>
              </w:rPr>
              <w:t>17-20</w:t>
            </w:r>
            <w:r w:rsidRPr="00064C70">
              <w:rPr>
                <w:rFonts w:eastAsia="標楷體" w:hAnsi="標楷體" w:hint="eastAsia"/>
                <w:color w:val="000000"/>
                <w:lang w:eastAsia="zh-HK"/>
              </w:rPr>
              <w:t>週</w:t>
            </w:r>
          </w:p>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5/30~</w:t>
            </w:r>
          </w:p>
          <w:p w:rsidR="008B249A" w:rsidRPr="00064C70" w:rsidRDefault="008B249A" w:rsidP="00273090">
            <w:pPr>
              <w:overflowPunct w:val="0"/>
              <w:snapToGrid w:val="0"/>
              <w:rPr>
                <w:rFonts w:eastAsia="標楷體"/>
                <w:color w:val="000000"/>
                <w:lang w:eastAsia="zh-HK"/>
              </w:rPr>
            </w:pPr>
            <w:r w:rsidRPr="00AB1CB8">
              <w:rPr>
                <w:rFonts w:ascii="標楷體" w:eastAsia="標楷體" w:hAnsi="標楷體"/>
              </w:rPr>
              <w:t>6/26</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rPr>
                <w:rFonts w:eastAsia="標楷體"/>
                <w:color w:val="000000"/>
              </w:rPr>
            </w:pPr>
            <w:r w:rsidRPr="00064C70">
              <w:rPr>
                <w:rFonts w:ascii="標楷體" w:eastAsia="標楷體" w:hAnsi="標楷體" w:hint="eastAsia"/>
              </w:rPr>
              <w:t>運動傷害預防與處置</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snapToGrid w:val="0"/>
              <w:rPr>
                <w:rFonts w:ascii="標楷體" w:eastAsia="標楷體" w:hAnsi="標楷體"/>
              </w:rPr>
            </w:pPr>
            <w:r w:rsidRPr="00064C70">
              <w:rPr>
                <w:rFonts w:ascii="標楷體" w:eastAsia="標楷體" w:hAnsi="標楷體"/>
              </w:rPr>
              <w:t>1.</w:t>
            </w:r>
            <w:r w:rsidRPr="00064C70">
              <w:rPr>
                <w:rFonts w:ascii="標楷體" w:eastAsia="標楷體" w:hAnsi="標楷體" w:hint="eastAsia"/>
              </w:rPr>
              <w:t>運動傷害概要</w:t>
            </w:r>
          </w:p>
          <w:p w:rsidR="008B249A" w:rsidRPr="00064C70" w:rsidRDefault="008B249A" w:rsidP="00273090">
            <w:pPr>
              <w:snapToGrid w:val="0"/>
              <w:rPr>
                <w:rFonts w:ascii="標楷體" w:eastAsia="標楷體" w:hAnsi="標楷體"/>
              </w:rPr>
            </w:pPr>
            <w:r w:rsidRPr="00064C70">
              <w:rPr>
                <w:rFonts w:ascii="標楷體" w:eastAsia="標楷體" w:hAnsi="標楷體"/>
              </w:rPr>
              <w:t>2.</w:t>
            </w:r>
            <w:r w:rsidRPr="00064C70">
              <w:rPr>
                <w:rFonts w:ascii="標楷體" w:eastAsia="標楷體" w:hAnsi="標楷體" w:hint="eastAsia"/>
              </w:rPr>
              <w:t>運動傷害肇因</w:t>
            </w:r>
          </w:p>
          <w:p w:rsidR="008B249A" w:rsidRPr="00064C70" w:rsidRDefault="008B249A" w:rsidP="00273090">
            <w:pPr>
              <w:snapToGrid w:val="0"/>
              <w:rPr>
                <w:rFonts w:ascii="標楷體" w:eastAsia="標楷體" w:hAnsi="標楷體"/>
              </w:rPr>
            </w:pPr>
            <w:r w:rsidRPr="00064C70">
              <w:rPr>
                <w:rFonts w:ascii="標楷體" w:eastAsia="標楷體" w:hAnsi="標楷體"/>
              </w:rPr>
              <w:t>3.</w:t>
            </w:r>
            <w:r w:rsidRPr="00064C70">
              <w:rPr>
                <w:rFonts w:ascii="標楷體" w:eastAsia="標楷體" w:hAnsi="標楷體" w:hint="eastAsia"/>
              </w:rPr>
              <w:t>運動傷害預防</w:t>
            </w:r>
          </w:p>
          <w:p w:rsidR="008B249A" w:rsidRPr="00064C70" w:rsidRDefault="008B249A" w:rsidP="00273090">
            <w:pPr>
              <w:overflowPunct w:val="0"/>
              <w:snapToGrid w:val="0"/>
              <w:rPr>
                <w:rFonts w:eastAsia="標楷體"/>
                <w:color w:val="000000"/>
              </w:rPr>
            </w:pPr>
            <w:r w:rsidRPr="00064C70">
              <w:rPr>
                <w:rFonts w:ascii="標楷體" w:eastAsia="標楷體" w:hAnsi="標楷體"/>
              </w:rPr>
              <w:t>4.</w:t>
            </w:r>
            <w:r w:rsidRPr="00064C70">
              <w:rPr>
                <w:rFonts w:ascii="標楷體" w:eastAsia="標楷體" w:hAnsi="標楷體" w:hint="eastAsia"/>
              </w:rPr>
              <w:t>運動傷害處理</w:t>
            </w:r>
          </w:p>
        </w:tc>
        <w:tc>
          <w:tcPr>
            <w:tcW w:w="2691" w:type="dxa"/>
            <w:tcBorders>
              <w:top w:val="single" w:sz="4" w:space="0" w:color="auto"/>
              <w:left w:val="single" w:sz="4" w:space="0" w:color="000000"/>
              <w:bottom w:val="single" w:sz="4" w:space="0" w:color="000000"/>
              <w:right w:val="single" w:sz="4" w:space="0" w:color="000000"/>
            </w:tcBorders>
          </w:tcPr>
          <w:p w:rsidR="008B249A" w:rsidRPr="00064C70" w:rsidRDefault="008B249A" w:rsidP="00273090">
            <w:pPr>
              <w:overflowPunct w:val="0"/>
              <w:snapToGrid w:val="0"/>
              <w:rPr>
                <w:rFonts w:eastAsia="標楷體"/>
                <w:color w:val="000000"/>
                <w:sz w:val="22"/>
              </w:rPr>
            </w:pPr>
            <w:r w:rsidRPr="00064C70">
              <w:rPr>
                <w:rFonts w:eastAsia="標楷體"/>
                <w:color w:val="000000"/>
                <w:sz w:val="22"/>
              </w:rPr>
              <w:t>1.</w:t>
            </w:r>
            <w:r w:rsidRPr="00064C70">
              <w:rPr>
                <w:rFonts w:eastAsia="標楷體" w:hAnsi="標楷體" w:hint="eastAsia"/>
                <w:color w:val="000000"/>
                <w:sz w:val="22"/>
              </w:rPr>
              <w:t>個人專項體能表現</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2.</w:t>
            </w:r>
            <w:r w:rsidRPr="00064C70">
              <w:rPr>
                <w:rFonts w:eastAsia="標楷體" w:hAnsi="標楷體" w:hint="eastAsia"/>
                <w:color w:val="000000"/>
                <w:sz w:val="22"/>
              </w:rPr>
              <w:t>個人專項技術能力</w:t>
            </w:r>
            <w:r w:rsidRPr="00064C70">
              <w:rPr>
                <w:rFonts w:eastAsia="標楷體"/>
                <w:color w:val="000000"/>
                <w:sz w:val="22"/>
              </w:rPr>
              <w:t>(20%)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3.</w:t>
            </w:r>
            <w:r w:rsidRPr="00064C70">
              <w:rPr>
                <w:rFonts w:eastAsia="標楷體" w:hint="eastAsia"/>
                <w:color w:val="000000"/>
                <w:sz w:val="22"/>
              </w:rPr>
              <w:t>學習態度</w:t>
            </w:r>
            <w:r w:rsidRPr="00064C70">
              <w:rPr>
                <w:rFonts w:eastAsia="標楷體"/>
                <w:color w:val="000000"/>
                <w:sz w:val="22"/>
              </w:rPr>
              <w:t>(40%)</w:t>
            </w:r>
          </w:p>
          <w:p w:rsidR="008B249A" w:rsidRPr="00064C70" w:rsidRDefault="008B249A" w:rsidP="00273090">
            <w:pPr>
              <w:overflowPunct w:val="0"/>
              <w:snapToGrid w:val="0"/>
              <w:rPr>
                <w:rFonts w:eastAsia="標楷體"/>
                <w:color w:val="000000"/>
                <w:sz w:val="22"/>
              </w:rPr>
            </w:pPr>
            <w:r w:rsidRPr="00064C70">
              <w:rPr>
                <w:rFonts w:eastAsia="標楷體"/>
                <w:color w:val="000000"/>
                <w:sz w:val="22"/>
              </w:rPr>
              <w:t>4.</w:t>
            </w:r>
            <w:r w:rsidRPr="00064C70">
              <w:rPr>
                <w:rFonts w:eastAsia="標楷體" w:hAnsi="標楷體" w:hint="eastAsia"/>
                <w:color w:val="000000"/>
                <w:sz w:val="22"/>
              </w:rPr>
              <w:t>競技綜合訓練表現</w:t>
            </w:r>
            <w:r w:rsidRPr="00064C70">
              <w:rPr>
                <w:rFonts w:eastAsia="標楷體"/>
                <w:color w:val="000000"/>
                <w:sz w:val="22"/>
              </w:rPr>
              <w:t>(20%)</w:t>
            </w:r>
          </w:p>
          <w:p w:rsidR="008B249A" w:rsidRPr="00064C70" w:rsidRDefault="008B249A" w:rsidP="00273090">
            <w:pPr>
              <w:overflowPunct w:val="0"/>
              <w:snapToGrid w:val="0"/>
              <w:rPr>
                <w:rFonts w:eastAsia="標楷體"/>
                <w:color w:val="000000"/>
              </w:rPr>
            </w:pPr>
          </w:p>
        </w:tc>
      </w:tr>
      <w:tr w:rsidR="008B249A" w:rsidRPr="00064C70" w:rsidTr="00273090">
        <w:trPr>
          <w:trHeight w:val="20"/>
          <w:jc w:val="center"/>
        </w:trPr>
        <w:tc>
          <w:tcPr>
            <w:tcW w:w="417" w:type="dxa"/>
            <w:tcBorders>
              <w:top w:val="single" w:sz="4" w:space="0" w:color="000000"/>
              <w:left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lang w:eastAsia="zh-HK"/>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8B249A" w:rsidRPr="00AB1CB8" w:rsidRDefault="008B249A" w:rsidP="00273090">
            <w:pPr>
              <w:overflowPunct w:val="0"/>
              <w:snapToGrid w:val="0"/>
              <w:rPr>
                <w:rFonts w:ascii="標楷體" w:eastAsia="標楷體" w:hAnsi="標楷體"/>
              </w:rPr>
            </w:pPr>
            <w:r w:rsidRPr="00AB1CB8">
              <w:rPr>
                <w:rFonts w:ascii="標楷體" w:eastAsia="標楷體" w:hAnsi="標楷體"/>
              </w:rPr>
              <w:t>21-22</w:t>
            </w:r>
            <w:r w:rsidRPr="00AB1CB8">
              <w:rPr>
                <w:rFonts w:ascii="標楷體" w:eastAsia="標楷體" w:hAnsi="標楷體" w:hint="eastAsia"/>
              </w:rPr>
              <w:t>週</w:t>
            </w:r>
          </w:p>
          <w:p w:rsidR="008B249A" w:rsidRPr="00064C70" w:rsidRDefault="008B249A" w:rsidP="00273090">
            <w:pPr>
              <w:overflowPunct w:val="0"/>
              <w:snapToGrid w:val="0"/>
              <w:rPr>
                <w:rFonts w:eastAsia="標楷體"/>
                <w:color w:val="000000"/>
              </w:rPr>
            </w:pPr>
            <w:r w:rsidRPr="00064C70">
              <w:rPr>
                <w:rFonts w:eastAsia="標楷體"/>
                <w:color w:val="000000"/>
              </w:rPr>
              <w:t>6/27~</w:t>
            </w:r>
          </w:p>
          <w:p w:rsidR="008B249A" w:rsidRPr="00064C70" w:rsidRDefault="008B249A" w:rsidP="00273090">
            <w:pPr>
              <w:overflowPunct w:val="0"/>
              <w:snapToGrid w:val="0"/>
              <w:rPr>
                <w:rFonts w:eastAsia="標楷體"/>
                <w:color w:val="000000"/>
              </w:rPr>
            </w:pPr>
            <w:r w:rsidRPr="00064C70">
              <w:rPr>
                <w:rFonts w:eastAsia="標楷體"/>
                <w:color w:val="000000"/>
              </w:rPr>
              <w:t>7/24</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B249A" w:rsidRPr="00AB1CB8" w:rsidRDefault="008B249A" w:rsidP="00273090">
            <w:pPr>
              <w:rPr>
                <w:rFonts w:ascii="標楷體" w:eastAsia="標楷體" w:hAnsi="標楷體"/>
              </w:rPr>
            </w:pPr>
            <w:r w:rsidRPr="00AB1CB8">
              <w:rPr>
                <w:rFonts w:ascii="標楷體" w:eastAsia="標楷體" w:hAnsi="標楷體" w:hint="eastAsia"/>
              </w:rPr>
              <w:t>總複習</w:t>
            </w:r>
          </w:p>
        </w:tc>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49A" w:rsidRPr="00AB1CB8" w:rsidRDefault="008B249A" w:rsidP="00273090">
            <w:pPr>
              <w:rPr>
                <w:rFonts w:ascii="標楷體" w:eastAsia="標楷體" w:hAnsi="標楷體"/>
              </w:rPr>
            </w:pPr>
            <w:r w:rsidRPr="00AB1CB8">
              <w:rPr>
                <w:rFonts w:ascii="標楷體" w:eastAsia="標楷體" w:hAnsi="標楷體" w:hint="eastAsia"/>
              </w:rPr>
              <w:t>總複習</w:t>
            </w:r>
          </w:p>
        </w:tc>
        <w:tc>
          <w:tcPr>
            <w:tcW w:w="2691" w:type="dxa"/>
            <w:tcBorders>
              <w:top w:val="single" w:sz="4" w:space="0" w:color="auto"/>
              <w:left w:val="single" w:sz="4" w:space="0" w:color="000000"/>
              <w:bottom w:val="single" w:sz="4" w:space="0" w:color="000000"/>
              <w:right w:val="single" w:sz="4" w:space="0" w:color="000000"/>
            </w:tcBorders>
          </w:tcPr>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1.</w:t>
            </w:r>
            <w:r w:rsidRPr="00AB1CB8">
              <w:rPr>
                <w:rFonts w:ascii="標楷體" w:eastAsia="標楷體" w:hAnsi="標楷體" w:hint="eastAsia"/>
                <w:color w:val="000000"/>
              </w:rPr>
              <w:t>個人專項體能表</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2.</w:t>
            </w:r>
            <w:r w:rsidRPr="00AB1CB8">
              <w:rPr>
                <w:rFonts w:ascii="標楷體" w:eastAsia="標楷體" w:hAnsi="標楷體" w:hint="eastAsia"/>
                <w:color w:val="000000"/>
              </w:rPr>
              <w:t>個人專項技術能</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3.</w:t>
            </w:r>
            <w:r w:rsidRPr="00AB1CB8">
              <w:rPr>
                <w:rFonts w:ascii="標楷體" w:eastAsia="標楷體" w:hAnsi="標楷體" w:hint="eastAsia"/>
                <w:color w:val="000000"/>
              </w:rPr>
              <w:t>學習態度</w:t>
            </w:r>
            <w:r w:rsidRPr="00AB1CB8">
              <w:rPr>
                <w:rFonts w:ascii="標楷體" w:eastAsia="標楷體" w:hAnsi="標楷體"/>
                <w:color w:val="000000"/>
              </w:rPr>
              <w:t>(20%)</w:t>
            </w:r>
          </w:p>
          <w:p w:rsidR="008B249A" w:rsidRPr="00AB1CB8" w:rsidRDefault="008B249A" w:rsidP="00273090">
            <w:pPr>
              <w:overflowPunct w:val="0"/>
              <w:snapToGrid w:val="0"/>
              <w:rPr>
                <w:rFonts w:ascii="標楷體" w:eastAsia="標楷體" w:hAnsi="標楷體"/>
                <w:color w:val="000000"/>
              </w:rPr>
            </w:pPr>
            <w:r w:rsidRPr="00AB1CB8">
              <w:rPr>
                <w:rFonts w:ascii="標楷體" w:eastAsia="標楷體" w:hAnsi="標楷體"/>
                <w:color w:val="000000"/>
              </w:rPr>
              <w:t>4.</w:t>
            </w:r>
            <w:r w:rsidRPr="00AB1CB8">
              <w:rPr>
                <w:rFonts w:ascii="標楷體" w:eastAsia="標楷體" w:hAnsi="標楷體" w:hint="eastAsia"/>
                <w:color w:val="000000"/>
              </w:rPr>
              <w:t>競技綜合訓練表</w:t>
            </w:r>
            <w:r w:rsidRPr="00AB1CB8">
              <w:rPr>
                <w:rFonts w:ascii="標楷體" w:eastAsia="標楷體" w:hAnsi="標楷體"/>
                <w:color w:val="000000"/>
              </w:rPr>
              <w:t>(20%)</w:t>
            </w:r>
          </w:p>
          <w:p w:rsidR="008B249A" w:rsidRPr="00AB1CB8" w:rsidRDefault="008B249A" w:rsidP="00273090">
            <w:pPr>
              <w:rPr>
                <w:rFonts w:ascii="標楷體" w:eastAsia="標楷體" w:hAnsi="標楷體"/>
              </w:rPr>
            </w:pPr>
            <w:r w:rsidRPr="00AB1CB8">
              <w:rPr>
                <w:rFonts w:ascii="標楷體" w:eastAsia="標楷體" w:hAnsi="標楷體"/>
                <w:color w:val="000000"/>
              </w:rPr>
              <w:t>5.</w:t>
            </w:r>
            <w:r w:rsidRPr="00AB1CB8">
              <w:rPr>
                <w:rFonts w:ascii="標楷體" w:eastAsia="標楷體" w:hAnsi="標楷體" w:hint="eastAsia"/>
                <w:color w:val="000000"/>
              </w:rPr>
              <w:t>模擬比賽測驗</w:t>
            </w:r>
            <w:r w:rsidRPr="00AB1CB8">
              <w:rPr>
                <w:rFonts w:ascii="標楷體" w:eastAsia="標楷體" w:hAnsi="標楷體"/>
                <w:color w:val="000000"/>
              </w:rPr>
              <w:t>(20%)</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議題融入</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49A" w:rsidRPr="00064C70" w:rsidRDefault="008B249A" w:rsidP="00273090">
            <w:pPr>
              <w:overflowPunct w:val="0"/>
              <w:snapToGrid w:val="0"/>
              <w:rPr>
                <w:rFonts w:eastAsia="標楷體"/>
                <w:color w:val="000000"/>
              </w:rPr>
            </w:pPr>
            <w:r w:rsidRPr="00064C70">
              <w:rPr>
                <w:rFonts w:ascii="新細明體" w:hAnsi="新細明體" w:hint="eastAsia"/>
                <w:color w:val="000000"/>
              </w:rPr>
              <w:t>▓</w:t>
            </w:r>
            <w:r w:rsidRPr="00064C70">
              <w:rPr>
                <w:rFonts w:eastAsia="標楷體" w:hAnsi="標楷體" w:hint="eastAsia"/>
                <w:color w:val="000000"/>
              </w:rPr>
              <w:t>品德</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性別</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人權</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環境</w:t>
            </w:r>
            <w:r w:rsidRPr="00064C70">
              <w:rPr>
                <w:rFonts w:eastAsia="標楷體"/>
                <w:color w:val="000000"/>
              </w:rPr>
              <w:t xml:space="preserve">  □</w:t>
            </w:r>
            <w:r w:rsidRPr="00064C70">
              <w:rPr>
                <w:rFonts w:eastAsia="標楷體" w:hAnsi="標楷體" w:hint="eastAsia"/>
                <w:color w:val="000000"/>
              </w:rPr>
              <w:t>海洋</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生命</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法治</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科技</w:t>
            </w:r>
          </w:p>
          <w:p w:rsidR="008B249A" w:rsidRPr="00064C70" w:rsidRDefault="008B249A" w:rsidP="00273090">
            <w:pPr>
              <w:overflowPunct w:val="0"/>
              <w:snapToGrid w:val="0"/>
              <w:rPr>
                <w:rFonts w:eastAsia="標楷體"/>
                <w:color w:val="000000"/>
              </w:rPr>
            </w:pPr>
            <w:r w:rsidRPr="00064C70">
              <w:rPr>
                <w:rFonts w:ascii="新細明體" w:hAnsi="新細明體" w:hint="eastAsia"/>
                <w:color w:val="000000"/>
              </w:rPr>
              <w:t>▓</w:t>
            </w:r>
            <w:r w:rsidRPr="00064C70">
              <w:rPr>
                <w:rFonts w:eastAsia="標楷體" w:hAnsi="標楷體" w:hint="eastAsia"/>
                <w:color w:val="000000"/>
              </w:rPr>
              <w:t>資訊</w:t>
            </w:r>
            <w:r w:rsidRPr="00064C70">
              <w:rPr>
                <w:rFonts w:eastAsia="標楷體"/>
                <w:color w:val="000000"/>
              </w:rPr>
              <w:t xml:space="preserve">  □</w:t>
            </w:r>
            <w:r w:rsidRPr="00064C70">
              <w:rPr>
                <w:rFonts w:eastAsia="標楷體" w:hAnsi="標楷體" w:hint="eastAsia"/>
                <w:color w:val="000000"/>
              </w:rPr>
              <w:t>能源</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安全</w:t>
            </w:r>
            <w:r w:rsidRPr="00064C70">
              <w:rPr>
                <w:rFonts w:eastAsia="標楷體"/>
                <w:color w:val="000000"/>
              </w:rPr>
              <w:t xml:space="preserve">  □</w:t>
            </w:r>
            <w:r w:rsidRPr="00064C70">
              <w:rPr>
                <w:rFonts w:eastAsia="標楷體" w:hAnsi="標楷體" w:hint="eastAsia"/>
                <w:color w:val="000000"/>
              </w:rPr>
              <w:t>防災</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家庭教育</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生涯規劃</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多元文化</w:t>
            </w:r>
          </w:p>
          <w:p w:rsidR="008B249A" w:rsidRPr="00064C70" w:rsidRDefault="008B249A" w:rsidP="00273090">
            <w:pPr>
              <w:overflowPunct w:val="0"/>
              <w:snapToGrid w:val="0"/>
              <w:rPr>
                <w:rFonts w:eastAsia="標楷體"/>
                <w:color w:val="000000"/>
              </w:rPr>
            </w:pPr>
            <w:r w:rsidRPr="00064C70">
              <w:rPr>
                <w:rFonts w:eastAsia="標楷體"/>
                <w:color w:val="000000"/>
              </w:rPr>
              <w:t>□</w:t>
            </w:r>
            <w:r w:rsidRPr="00064C70">
              <w:rPr>
                <w:rFonts w:eastAsia="標楷體" w:hAnsi="標楷體" w:hint="eastAsia"/>
                <w:color w:val="000000"/>
              </w:rPr>
              <w:t>閱讀素養</w:t>
            </w:r>
            <w:r w:rsidRPr="00064C70">
              <w:rPr>
                <w:rFonts w:eastAsia="標楷體"/>
                <w:color w:val="000000"/>
              </w:rPr>
              <w:t xml:space="preserve">  □</w:t>
            </w:r>
            <w:r w:rsidRPr="00064C70">
              <w:rPr>
                <w:rFonts w:eastAsia="標楷體" w:hAnsi="標楷體" w:hint="eastAsia"/>
                <w:color w:val="000000"/>
              </w:rPr>
              <w:t>戶外教育</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國際教育</w:t>
            </w:r>
            <w:r w:rsidRPr="00064C70">
              <w:rPr>
                <w:rFonts w:eastAsia="標楷體"/>
                <w:color w:val="000000"/>
              </w:rPr>
              <w:t xml:space="preserve">  </w:t>
            </w:r>
            <w:r w:rsidRPr="00064C70">
              <w:rPr>
                <w:rFonts w:ascii="新細明體" w:hAnsi="新細明體" w:hint="eastAsia"/>
                <w:color w:val="000000"/>
              </w:rPr>
              <w:t>▓</w:t>
            </w:r>
            <w:r w:rsidRPr="00064C70">
              <w:rPr>
                <w:rFonts w:eastAsia="標楷體" w:hAnsi="標楷體" w:hint="eastAsia"/>
                <w:color w:val="000000"/>
              </w:rPr>
              <w:t>原住民族教育</w:t>
            </w:r>
            <w:r w:rsidRPr="00064C70">
              <w:rPr>
                <w:rFonts w:eastAsia="標楷體"/>
                <w:color w:val="000000"/>
              </w:rPr>
              <w:t xml:space="preserve">  □</w:t>
            </w:r>
            <w:r w:rsidRPr="00064C70">
              <w:rPr>
                <w:rFonts w:eastAsia="標楷體" w:hAnsi="標楷體" w:hint="eastAsia"/>
                <w:color w:val="000000"/>
              </w:rPr>
              <w:t>身心障礙者權益</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評量規劃</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57" w:type="dxa"/>
              <w:bottom w:w="0" w:type="dxa"/>
              <w:right w:w="0" w:type="dxa"/>
            </w:tcMar>
          </w:tcPr>
          <w:p w:rsidR="008B249A" w:rsidRPr="00064C70" w:rsidRDefault="008B249A" w:rsidP="00273090">
            <w:pPr>
              <w:overflowPunct w:val="0"/>
              <w:snapToGrid w:val="0"/>
              <w:jc w:val="both"/>
              <w:rPr>
                <w:rFonts w:eastAsia="標楷體"/>
                <w:color w:val="000000"/>
              </w:rPr>
            </w:pPr>
            <w:r w:rsidRPr="00064C70">
              <w:rPr>
                <w:rFonts w:eastAsia="標楷體" w:hAnsi="標楷體" w:hint="eastAsia"/>
                <w:color w:val="000000"/>
              </w:rPr>
              <w:t>【上學期】</w:t>
            </w:r>
          </w:p>
          <w:p w:rsidR="008B249A" w:rsidRPr="00064C70" w:rsidRDefault="008B249A" w:rsidP="00273090">
            <w:pPr>
              <w:overflowPunct w:val="0"/>
              <w:snapToGrid w:val="0"/>
              <w:rPr>
                <w:rFonts w:eastAsia="標楷體"/>
                <w:color w:val="000000"/>
              </w:rPr>
            </w:pPr>
            <w:r w:rsidRPr="00064C70">
              <w:rPr>
                <w:rFonts w:eastAsia="標楷體"/>
                <w:color w:val="000000"/>
              </w:rPr>
              <w:t>1.</w:t>
            </w:r>
            <w:r w:rsidRPr="00064C70">
              <w:rPr>
                <w:rFonts w:eastAsia="標楷體" w:hAnsi="標楷體" w:hint="eastAsia"/>
                <w:color w:val="000000"/>
              </w:rPr>
              <w:t>個人技術</w:t>
            </w:r>
            <w:r w:rsidRPr="00064C70">
              <w:rPr>
                <w:rFonts w:eastAsia="標楷體"/>
                <w:color w:val="000000"/>
              </w:rPr>
              <w:t>(40%)</w:t>
            </w:r>
            <w:r w:rsidRPr="00064C70">
              <w:rPr>
                <w:rFonts w:eastAsia="標楷體" w:hAnsi="標楷體" w:hint="eastAsia"/>
                <w:color w:val="000000"/>
              </w:rPr>
              <w:t>：</w:t>
            </w:r>
          </w:p>
          <w:p w:rsidR="008B249A" w:rsidRPr="00064C70" w:rsidRDefault="008B249A" w:rsidP="00273090">
            <w:pPr>
              <w:overflowPunct w:val="0"/>
              <w:snapToGrid w:val="0"/>
              <w:rPr>
                <w:rFonts w:eastAsia="標楷體"/>
                <w:color w:val="000000"/>
              </w:rPr>
            </w:pPr>
            <w:r w:rsidRPr="00064C70">
              <w:rPr>
                <w:rFonts w:eastAsia="標楷體"/>
                <w:color w:val="000000"/>
              </w:rPr>
              <w:t>2.</w:t>
            </w:r>
            <w:r w:rsidRPr="00064C70">
              <w:rPr>
                <w:rFonts w:eastAsia="標楷體" w:hAnsi="標楷體" w:hint="eastAsia"/>
                <w:color w:val="000000"/>
              </w:rPr>
              <w:t>學習態度</w:t>
            </w:r>
            <w:r w:rsidRPr="00064C70">
              <w:rPr>
                <w:rFonts w:eastAsia="標楷體"/>
                <w:color w:val="000000"/>
              </w:rPr>
              <w:t>(40%)</w:t>
            </w:r>
          </w:p>
          <w:p w:rsidR="008B249A" w:rsidRPr="00064C70" w:rsidRDefault="008B249A" w:rsidP="00273090">
            <w:pPr>
              <w:overflowPunct w:val="0"/>
              <w:snapToGrid w:val="0"/>
              <w:jc w:val="both"/>
              <w:rPr>
                <w:rFonts w:eastAsia="標楷體"/>
                <w:color w:val="000000"/>
              </w:rPr>
            </w:pPr>
            <w:r w:rsidRPr="00064C70">
              <w:rPr>
                <w:rFonts w:eastAsia="標楷體"/>
                <w:color w:val="000000"/>
              </w:rPr>
              <w:t>3.</w:t>
            </w:r>
            <w:r w:rsidRPr="00064C70">
              <w:rPr>
                <w:rFonts w:eastAsia="標楷體" w:hAnsi="標楷體" w:hint="eastAsia"/>
                <w:color w:val="000000"/>
              </w:rPr>
              <w:t>參賽運動表現</w:t>
            </w:r>
            <w:r w:rsidRPr="00064C70">
              <w:rPr>
                <w:rFonts w:eastAsia="標楷體"/>
                <w:color w:val="000000"/>
              </w:rPr>
              <w:t>(20%)</w:t>
            </w:r>
          </w:p>
          <w:p w:rsidR="008B249A" w:rsidRPr="00064C70" w:rsidRDefault="008B249A" w:rsidP="00273090">
            <w:pPr>
              <w:overflowPunct w:val="0"/>
              <w:snapToGrid w:val="0"/>
              <w:jc w:val="both"/>
              <w:rPr>
                <w:rFonts w:eastAsia="標楷體"/>
                <w:color w:val="000000"/>
              </w:rPr>
            </w:pPr>
            <w:r w:rsidRPr="00064C70">
              <w:rPr>
                <w:rFonts w:eastAsia="標楷體" w:hAnsi="標楷體" w:hint="eastAsia"/>
                <w:color w:val="000000"/>
              </w:rPr>
              <w:t>【下學期】</w:t>
            </w:r>
          </w:p>
          <w:p w:rsidR="008B249A" w:rsidRPr="00064C70" w:rsidRDefault="008B249A" w:rsidP="00273090">
            <w:pPr>
              <w:overflowPunct w:val="0"/>
              <w:snapToGrid w:val="0"/>
              <w:rPr>
                <w:rFonts w:eastAsia="標楷體"/>
                <w:color w:val="000000"/>
              </w:rPr>
            </w:pPr>
            <w:r w:rsidRPr="00064C70">
              <w:rPr>
                <w:rFonts w:eastAsia="標楷體"/>
                <w:color w:val="000000"/>
              </w:rPr>
              <w:t>1.</w:t>
            </w:r>
            <w:r w:rsidRPr="00064C70">
              <w:rPr>
                <w:rFonts w:eastAsia="標楷體" w:hAnsi="標楷體" w:hint="eastAsia"/>
                <w:color w:val="000000"/>
              </w:rPr>
              <w:t>個人技術</w:t>
            </w:r>
            <w:r w:rsidRPr="00064C70">
              <w:rPr>
                <w:rFonts w:eastAsia="標楷體"/>
                <w:color w:val="000000"/>
              </w:rPr>
              <w:t>(40%)</w:t>
            </w:r>
            <w:r w:rsidRPr="00064C70">
              <w:rPr>
                <w:rFonts w:eastAsia="標楷體" w:hAnsi="標楷體" w:hint="eastAsia"/>
                <w:color w:val="000000"/>
              </w:rPr>
              <w:t>：</w:t>
            </w:r>
          </w:p>
          <w:p w:rsidR="008B249A" w:rsidRPr="00064C70" w:rsidRDefault="008B249A" w:rsidP="00273090">
            <w:pPr>
              <w:overflowPunct w:val="0"/>
              <w:snapToGrid w:val="0"/>
              <w:rPr>
                <w:rFonts w:eastAsia="標楷體"/>
                <w:color w:val="000000"/>
              </w:rPr>
            </w:pPr>
            <w:r w:rsidRPr="00064C70">
              <w:rPr>
                <w:rFonts w:eastAsia="標楷體"/>
                <w:color w:val="000000"/>
              </w:rPr>
              <w:t>2.</w:t>
            </w:r>
            <w:r w:rsidRPr="00064C70">
              <w:rPr>
                <w:rFonts w:eastAsia="標楷體" w:hAnsi="標楷體" w:hint="eastAsia"/>
                <w:color w:val="000000"/>
              </w:rPr>
              <w:t>學習態度</w:t>
            </w:r>
            <w:r w:rsidRPr="00064C70">
              <w:rPr>
                <w:rFonts w:eastAsia="標楷體"/>
                <w:color w:val="000000"/>
              </w:rPr>
              <w:t>(40%)</w:t>
            </w:r>
          </w:p>
          <w:p w:rsidR="008B249A" w:rsidRPr="00064C70" w:rsidRDefault="008B249A" w:rsidP="00273090">
            <w:pPr>
              <w:overflowPunct w:val="0"/>
              <w:snapToGrid w:val="0"/>
              <w:jc w:val="both"/>
              <w:rPr>
                <w:rFonts w:eastAsia="標楷體"/>
                <w:color w:val="000000"/>
              </w:rPr>
            </w:pPr>
            <w:r w:rsidRPr="00064C70">
              <w:rPr>
                <w:rFonts w:eastAsia="標楷體"/>
                <w:color w:val="000000"/>
              </w:rPr>
              <w:t>3.</w:t>
            </w:r>
            <w:r w:rsidRPr="00064C70">
              <w:rPr>
                <w:rFonts w:eastAsia="標楷體" w:hAnsi="標楷體" w:hint="eastAsia"/>
                <w:color w:val="000000"/>
              </w:rPr>
              <w:t>參賽運動表現</w:t>
            </w:r>
            <w:r w:rsidRPr="00064C70">
              <w:rPr>
                <w:rFonts w:eastAsia="標楷體"/>
                <w:color w:val="000000"/>
              </w:rPr>
              <w:t>(20%)</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教學設施</w:t>
            </w:r>
          </w:p>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lang w:eastAsia="zh-HK"/>
              </w:rPr>
              <w:t>設備需求</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rPr>
                <w:rFonts w:eastAsia="標楷體"/>
                <w:color w:val="000000"/>
              </w:rPr>
            </w:pPr>
            <w:r w:rsidRPr="00064C70">
              <w:rPr>
                <w:rFonts w:eastAsia="標楷體" w:hAnsi="標楷體" w:hint="eastAsia"/>
                <w:color w:val="000000"/>
              </w:rPr>
              <w:t>田徑練習場、重量訓練室、起跑架、欄架、跳高海棉墊、無動力跑步機</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rPr>
              <w:t>教材來源</w:t>
            </w:r>
          </w:p>
        </w:tc>
        <w:tc>
          <w:tcPr>
            <w:tcW w:w="35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8B249A">
            <w:pPr>
              <w:numPr>
                <w:ilvl w:val="0"/>
                <w:numId w:val="15"/>
              </w:numPr>
              <w:overflowPunct w:val="0"/>
              <w:snapToGrid w:val="0"/>
              <w:textAlignment w:val="baseline"/>
              <w:rPr>
                <w:rFonts w:eastAsia="標楷體"/>
                <w:color w:val="000000"/>
              </w:rPr>
            </w:pPr>
            <w:r w:rsidRPr="00064C70">
              <w:rPr>
                <w:rFonts w:eastAsia="標楷體" w:hAnsi="標楷體" w:hint="eastAsia"/>
                <w:color w:val="000000"/>
              </w:rPr>
              <w:t>體育專業領域課程綱要</w:t>
            </w:r>
          </w:p>
          <w:p w:rsidR="008B249A" w:rsidRPr="00064C70" w:rsidRDefault="008B249A" w:rsidP="008B249A">
            <w:pPr>
              <w:numPr>
                <w:ilvl w:val="0"/>
                <w:numId w:val="15"/>
              </w:numPr>
              <w:overflowPunct w:val="0"/>
              <w:snapToGrid w:val="0"/>
              <w:textAlignment w:val="baseline"/>
              <w:rPr>
                <w:rFonts w:eastAsia="標楷體"/>
                <w:color w:val="000000"/>
              </w:rPr>
            </w:pPr>
            <w:r w:rsidRPr="00064C70">
              <w:rPr>
                <w:rFonts w:eastAsia="標楷體" w:hAnsi="標楷體" w:hint="eastAsia"/>
                <w:color w:val="000000"/>
              </w:rPr>
              <w:t>自編教材</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jc w:val="center"/>
              <w:rPr>
                <w:rFonts w:eastAsia="標楷體"/>
                <w:color w:val="000000"/>
              </w:rPr>
            </w:pPr>
            <w:r w:rsidRPr="00064C70">
              <w:rPr>
                <w:rFonts w:eastAsia="標楷體" w:hAnsi="標楷體" w:hint="eastAsia"/>
                <w:color w:val="000000"/>
              </w:rPr>
              <w:t>師資來源</w:t>
            </w:r>
          </w:p>
        </w:tc>
        <w:tc>
          <w:tcPr>
            <w:tcW w:w="2972" w:type="dxa"/>
            <w:gridSpan w:val="2"/>
            <w:tcBorders>
              <w:top w:val="single" w:sz="4" w:space="0" w:color="000000"/>
              <w:left w:val="single" w:sz="4" w:space="0" w:color="000000"/>
              <w:bottom w:val="single" w:sz="4" w:space="0" w:color="000000"/>
              <w:right w:val="single" w:sz="4" w:space="0" w:color="000000"/>
            </w:tcBorders>
            <w:vAlign w:val="center"/>
          </w:tcPr>
          <w:p w:rsidR="008B249A" w:rsidRPr="00064C70" w:rsidRDefault="008B249A" w:rsidP="00273090">
            <w:pPr>
              <w:overflowPunct w:val="0"/>
              <w:snapToGrid w:val="0"/>
              <w:rPr>
                <w:rFonts w:eastAsia="標楷體"/>
                <w:color w:val="000000"/>
              </w:rPr>
            </w:pPr>
            <w:r w:rsidRPr="00064C70">
              <w:rPr>
                <w:rFonts w:eastAsia="標楷體" w:hAnsi="標楷體" w:hint="eastAsia"/>
                <w:color w:val="000000"/>
              </w:rPr>
              <w:t>校內</w:t>
            </w:r>
          </w:p>
        </w:tc>
      </w:tr>
      <w:tr w:rsidR="008B249A" w:rsidRPr="00064C70" w:rsidTr="00273090">
        <w:trPr>
          <w:trHeight w:val="20"/>
          <w:jc w:val="center"/>
        </w:trPr>
        <w:tc>
          <w:tcPr>
            <w:tcW w:w="141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B249A" w:rsidRPr="00064C70" w:rsidRDefault="008B249A" w:rsidP="00273090">
            <w:pPr>
              <w:overflowPunct w:val="0"/>
              <w:snapToGrid w:val="0"/>
              <w:jc w:val="center"/>
              <w:rPr>
                <w:rFonts w:eastAsia="標楷體"/>
                <w:color w:val="000000"/>
                <w:lang w:eastAsia="zh-HK"/>
              </w:rPr>
            </w:pPr>
            <w:r w:rsidRPr="00064C70">
              <w:rPr>
                <w:rFonts w:eastAsia="標楷體" w:hAnsi="標楷體" w:hint="eastAsia"/>
                <w:color w:val="000000"/>
                <w:lang w:eastAsia="zh-HK"/>
              </w:rPr>
              <w:t>備註</w:t>
            </w:r>
          </w:p>
        </w:tc>
        <w:tc>
          <w:tcPr>
            <w:tcW w:w="82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B249A" w:rsidRPr="00064C70" w:rsidRDefault="008B249A" w:rsidP="00273090">
            <w:pPr>
              <w:overflowPunct w:val="0"/>
              <w:snapToGrid w:val="0"/>
              <w:rPr>
                <w:rFonts w:eastAsia="標楷體"/>
                <w:color w:val="000000"/>
              </w:rPr>
            </w:pPr>
          </w:p>
        </w:tc>
      </w:tr>
    </w:tbl>
    <w:p w:rsidR="008B249A" w:rsidRPr="00064C70" w:rsidRDefault="008B249A" w:rsidP="008B249A">
      <w:pPr>
        <w:spacing w:line="400" w:lineRule="exact"/>
        <w:rPr>
          <w:rFonts w:eastAsia="標楷體"/>
          <w:color w:val="000000"/>
        </w:rPr>
      </w:pPr>
    </w:p>
    <w:p w:rsidR="008B249A" w:rsidRPr="00064C70" w:rsidRDefault="008B249A" w:rsidP="008B249A">
      <w:pPr>
        <w:autoSpaceDE w:val="0"/>
        <w:autoSpaceDN w:val="0"/>
        <w:adjustRightInd w:val="0"/>
        <w:snapToGrid w:val="0"/>
        <w:spacing w:before="60" w:after="60"/>
        <w:jc w:val="both"/>
        <w:rPr>
          <w:rFonts w:eastAsia="標楷體"/>
          <w:szCs w:val="21"/>
        </w:rPr>
      </w:pPr>
      <w:r>
        <w:rPr>
          <w:rFonts w:eastAsia="標楷體" w:hint="eastAsia"/>
          <w:szCs w:val="21"/>
        </w:rPr>
        <w:t xml:space="preserve">承辦人：　　　　　　　　　　單位主管：　　　　　　　</w:t>
      </w:r>
      <w:r>
        <w:rPr>
          <w:rFonts w:eastAsia="標楷體"/>
          <w:szCs w:val="21"/>
        </w:rPr>
        <w:t xml:space="preserve">   </w:t>
      </w:r>
      <w:r w:rsidRPr="00064C70">
        <w:rPr>
          <w:rFonts w:eastAsia="標楷體" w:hint="eastAsia"/>
          <w:szCs w:val="21"/>
        </w:rPr>
        <w:t>校長：</w:t>
      </w:r>
    </w:p>
    <w:p w:rsidR="008B249A" w:rsidRPr="00064C70" w:rsidRDefault="008B249A" w:rsidP="008B249A">
      <w:pPr>
        <w:snapToGrid w:val="0"/>
        <w:rPr>
          <w:rFonts w:ascii="新細明體"/>
          <w:sz w:val="28"/>
        </w:rPr>
      </w:pPr>
    </w:p>
    <w:p w:rsidR="008B249A" w:rsidRPr="00AB1CB8" w:rsidRDefault="008B249A" w:rsidP="008B249A">
      <w:pPr>
        <w:rPr>
          <w:rFonts w:ascii="Calibri" w:hAnsi="Calibri"/>
        </w:rPr>
      </w:pPr>
    </w:p>
    <w:p w:rsidR="008B249A" w:rsidRPr="00064C70" w:rsidRDefault="008B249A" w:rsidP="008B249A">
      <w:pPr>
        <w:adjustRightInd w:val="0"/>
        <w:snapToGrid w:val="0"/>
        <w:ind w:left="1800"/>
        <w:jc w:val="both"/>
        <w:rPr>
          <w:rFonts w:eastAsia="標楷體"/>
        </w:rPr>
      </w:pPr>
    </w:p>
    <w:p w:rsidR="008B249A" w:rsidRPr="00C10D42" w:rsidRDefault="008B249A" w:rsidP="008B249A">
      <w:pPr>
        <w:adjustRightInd w:val="0"/>
        <w:snapToGrid w:val="0"/>
        <w:ind w:left="1800"/>
        <w:jc w:val="both"/>
        <w:rPr>
          <w:rFonts w:eastAsia="標楷體" w:hAnsi="標楷體"/>
        </w:rPr>
      </w:pPr>
    </w:p>
    <w:p w:rsidR="008B249A" w:rsidRDefault="008B249A" w:rsidP="008B249A">
      <w:pPr>
        <w:jc w:val="center"/>
        <w:rPr>
          <w:rFonts w:ascii="標楷體" w:eastAsia="標楷體" w:hAnsi="標楷體"/>
          <w:sz w:val="32"/>
          <w:szCs w:val="32"/>
        </w:rPr>
      </w:pPr>
    </w:p>
    <w:p w:rsidR="008B249A" w:rsidRDefault="008B249A" w:rsidP="008B249A">
      <w:pPr>
        <w:jc w:val="center"/>
        <w:rPr>
          <w:rFonts w:ascii="標楷體" w:eastAsia="標楷體" w:hAnsi="標楷體"/>
          <w:sz w:val="32"/>
          <w:szCs w:val="32"/>
        </w:rPr>
      </w:pPr>
    </w:p>
    <w:p w:rsidR="008B249A" w:rsidRPr="00C10D42" w:rsidRDefault="008B249A" w:rsidP="008B249A">
      <w:pPr>
        <w:jc w:val="center"/>
        <w:rPr>
          <w:rFonts w:ascii="標楷體" w:eastAsia="標楷體" w:hAnsi="標楷體"/>
        </w:rPr>
      </w:pPr>
    </w:p>
    <w:p w:rsidR="008B249A" w:rsidRPr="008B249A" w:rsidRDefault="008B249A" w:rsidP="00060B94"/>
    <w:sectPr w:rsidR="008B249A" w:rsidRPr="008B249A">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B51" w:rsidRDefault="00821B51">
      <w:r>
        <w:separator/>
      </w:r>
    </w:p>
  </w:endnote>
  <w:endnote w:type="continuationSeparator" w:id="0">
    <w:p w:rsidR="00821B51" w:rsidRDefault="0082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全真中黑體">
    <w:altName w:val="新細明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中黑體">
    <w:charset w:val="88"/>
    <w:family w:val="modern"/>
    <w:pitch w:val="fixed"/>
    <w:sig w:usb0="80000001" w:usb1="28091800" w:usb2="00000016" w:usb3="00000000" w:csb0="00100000" w:csb1="00000000"/>
  </w:font>
  <w:font w:name="華康中明體">
    <w:altName w:val="Arial Unicode MS"/>
    <w:charset w:val="88"/>
    <w:family w:val="modern"/>
    <w:pitch w:val="fixed"/>
    <w:sig w:usb0="00000000" w:usb1="28091800" w:usb2="00000016" w:usb3="00000000" w:csb0="00100000" w:csb1="00000000"/>
  </w:font>
  <w:font w:name="華康粗黑體">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華康粗圓體">
    <w:charset w:val="88"/>
    <w:family w:val="modern"/>
    <w:pitch w:val="fixed"/>
    <w:sig w:usb0="80000001" w:usb1="28091800" w:usb2="00000016" w:usb3="00000000" w:csb0="00100000" w:csb1="00000000"/>
  </w:font>
  <w:font w:name="華康中黑體(P)">
    <w:altName w:val="Arial Unicode MS"/>
    <w:charset w:val="88"/>
    <w:family w:val="swiss"/>
    <w:pitch w:val="variable"/>
    <w:sig w:usb0="80000001" w:usb1="28091800" w:usb2="00000016" w:usb3="00000000" w:csb0="00100000" w:csb1="00000000"/>
  </w:font>
  <w:font w:name="全真中仿宋">
    <w:altName w:val="Arial Unicode MS"/>
    <w:charset w:val="88"/>
    <w:family w:val="modern"/>
    <w:pitch w:val="fixed"/>
    <w:sig w:usb0="00000001" w:usb1="08080000" w:usb2="00000010" w:usb3="00000000" w:csb0="00100000" w:csb1="00000000"/>
  </w:font>
  <w:font w:name="超研澤中圓">
    <w:altName w:val="Arial Unicode MS"/>
    <w:charset w:val="88"/>
    <w:family w:val="modern"/>
    <w:pitch w:val="fixed"/>
    <w:sig w:usb0="00000F41" w:usb1="28091800" w:usb2="00000010" w:usb3="00000000" w:csb0="00100000" w:csb1="00000000"/>
  </w:font>
  <w:font w:name="sөũ">
    <w:altName w:val="Times New Roman"/>
    <w:panose1 w:val="00000000000000000000"/>
    <w:charset w:val="00"/>
    <w:family w:val="roman"/>
    <w:notTrueType/>
    <w:pitch w:val="default"/>
  </w:font>
  <w:font w:name="taipei">
    <w:altName w:val="Times New Roman"/>
    <w:panose1 w:val="00000000000000000000"/>
    <w:charset w:val="00"/>
    <w:family w:val="roman"/>
    <w:notTrueType/>
    <w:pitch w:val="default"/>
    <w:sig w:usb0="00000003" w:usb1="00000000" w:usb2="00000000" w:usb3="00000000" w:csb0="00000001" w:csb1="00000000"/>
  </w:font>
  <w:font w:name="華康標宋體">
    <w:altName w:val="新細明體"/>
    <w:charset w:val="88"/>
    <w:family w:val="modern"/>
    <w:pitch w:val="fixed"/>
    <w:sig w:usb0="80000001" w:usb1="28091800" w:usb2="00000016" w:usb3="00000000" w:csb0="00100000" w:csb1="00000000"/>
  </w:font>
  <w:font w:name="TimesNewRomanPS-BoldMT">
    <w:altName w:val="Times New Roman"/>
    <w:panose1 w:val="00000000000000000000"/>
    <w:charset w:val="00"/>
    <w:family w:val="roman"/>
    <w:notTrueType/>
    <w:pitch w:val="default"/>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784419"/>
      <w:docPartObj>
        <w:docPartGallery w:val="Page Numbers (Bottom of Page)"/>
        <w:docPartUnique/>
      </w:docPartObj>
    </w:sdtPr>
    <w:sdtEndPr/>
    <w:sdtContent>
      <w:p w:rsidR="004A7E8D" w:rsidRDefault="004A7E8D" w:rsidP="006229FA">
        <w:pPr>
          <w:pStyle w:val="ab"/>
          <w:jc w:val="center"/>
        </w:pPr>
        <w:r>
          <w:fldChar w:fldCharType="begin"/>
        </w:r>
        <w:r>
          <w:instrText>PAGE   \* MERGEFORMAT</w:instrText>
        </w:r>
        <w:r>
          <w:fldChar w:fldCharType="separate"/>
        </w:r>
        <w:r w:rsidR="00E95D3D" w:rsidRPr="00E95D3D">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B51" w:rsidRDefault="00821B51">
      <w:r>
        <w:separator/>
      </w:r>
    </w:p>
  </w:footnote>
  <w:footnote w:type="continuationSeparator" w:id="0">
    <w:p w:rsidR="00821B51" w:rsidRDefault="00821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6ED"/>
    <w:multiLevelType w:val="hybridMultilevel"/>
    <w:tmpl w:val="B1684FFC"/>
    <w:lvl w:ilvl="0" w:tplc="09FC6C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D867FB"/>
    <w:multiLevelType w:val="hybridMultilevel"/>
    <w:tmpl w:val="AAA2BDC0"/>
    <w:lvl w:ilvl="0" w:tplc="0409000F">
      <w:start w:val="1"/>
      <w:numFmt w:val="decimal"/>
      <w:pStyle w:val="3"/>
      <w:lvlText w:val="%1."/>
      <w:lvlJc w:val="left"/>
      <w:pPr>
        <w:tabs>
          <w:tab w:val="num" w:pos="480"/>
        </w:tabs>
        <w:ind w:left="480" w:hanging="48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5EF56D1"/>
    <w:multiLevelType w:val="multilevel"/>
    <w:tmpl w:val="A41E7EAC"/>
    <w:lvl w:ilvl="0">
      <w:start w:val="1"/>
      <w:numFmt w:val="taiwaneseCountingThousand"/>
      <w:pStyle w:val="25pt"/>
      <w:suff w:val="nothing"/>
      <w:lvlText w:val="%1、"/>
      <w:lvlJc w:val="left"/>
      <w:pPr>
        <w:ind w:left="4595" w:hanging="635"/>
      </w:pPr>
      <w:rPr>
        <w:rFonts w:hint="eastAsia"/>
        <w:lang w:val="en-US"/>
      </w:rPr>
    </w:lvl>
    <w:lvl w:ilvl="1">
      <w:start w:val="1"/>
      <w:numFmt w:val="taiwaneseCountingThousand"/>
      <w:suff w:val="nothing"/>
      <w:lvlText w:val="(%2)"/>
      <w:lvlJc w:val="left"/>
      <w:pPr>
        <w:ind w:left="6033" w:hanging="555"/>
      </w:pPr>
      <w:rPr>
        <w:rFonts w:hint="eastAsia"/>
      </w:rPr>
    </w:lvl>
    <w:lvl w:ilvl="2">
      <w:start w:val="1"/>
      <w:numFmt w:val="decimalFullWidth"/>
      <w:suff w:val="nothing"/>
      <w:lvlText w:val="%3、"/>
      <w:lvlJc w:val="left"/>
      <w:pPr>
        <w:ind w:left="6741" w:hanging="628"/>
      </w:pPr>
      <w:rPr>
        <w:rFonts w:hint="eastAsia"/>
      </w:rPr>
    </w:lvl>
    <w:lvl w:ilvl="3">
      <w:start w:val="1"/>
      <w:numFmt w:val="decimalFullWidth"/>
      <w:suff w:val="nothing"/>
      <w:lvlText w:val="(%4)"/>
      <w:lvlJc w:val="left"/>
      <w:pPr>
        <w:ind w:left="6968" w:hanging="538"/>
      </w:pPr>
      <w:rPr>
        <w:rFonts w:hint="eastAsia"/>
      </w:rPr>
    </w:lvl>
    <w:lvl w:ilvl="4">
      <w:start w:val="1"/>
      <w:numFmt w:val="decimal"/>
      <w:lvlText w:val="%5."/>
      <w:lvlJc w:val="left"/>
      <w:pPr>
        <w:tabs>
          <w:tab w:val="num" w:pos="7394"/>
        </w:tabs>
        <w:ind w:left="7394" w:hanging="850"/>
      </w:pPr>
      <w:rPr>
        <w:rFonts w:hint="eastAsia"/>
      </w:rPr>
    </w:lvl>
    <w:lvl w:ilvl="5">
      <w:start w:val="1"/>
      <w:numFmt w:val="decimal"/>
      <w:lvlText w:val="%6)"/>
      <w:lvlJc w:val="left"/>
      <w:pPr>
        <w:tabs>
          <w:tab w:val="num" w:pos="8103"/>
        </w:tabs>
        <w:ind w:left="8103" w:hanging="1134"/>
      </w:pPr>
      <w:rPr>
        <w:rFonts w:hint="eastAsia"/>
      </w:rPr>
    </w:lvl>
    <w:lvl w:ilvl="6">
      <w:start w:val="1"/>
      <w:numFmt w:val="decimal"/>
      <w:lvlText w:val="(%7)"/>
      <w:lvlJc w:val="left"/>
      <w:pPr>
        <w:tabs>
          <w:tab w:val="num" w:pos="8670"/>
        </w:tabs>
        <w:ind w:left="8670" w:hanging="1276"/>
      </w:pPr>
      <w:rPr>
        <w:rFonts w:hint="eastAsia"/>
      </w:rPr>
    </w:lvl>
    <w:lvl w:ilvl="7">
      <w:start w:val="1"/>
      <w:numFmt w:val="lowerLetter"/>
      <w:lvlText w:val="%8."/>
      <w:lvlJc w:val="left"/>
      <w:pPr>
        <w:tabs>
          <w:tab w:val="num" w:pos="9237"/>
        </w:tabs>
        <w:ind w:left="9237" w:hanging="1418"/>
      </w:pPr>
      <w:rPr>
        <w:rFonts w:hint="eastAsia"/>
      </w:rPr>
    </w:lvl>
    <w:lvl w:ilvl="8">
      <w:start w:val="1"/>
      <w:numFmt w:val="lowerLetter"/>
      <w:lvlText w:val="%9)"/>
      <w:lvlJc w:val="left"/>
      <w:pPr>
        <w:tabs>
          <w:tab w:val="num" w:pos="9945"/>
        </w:tabs>
        <w:ind w:left="9945" w:hanging="1700"/>
      </w:pPr>
      <w:rPr>
        <w:rFonts w:hint="eastAsia"/>
      </w:rPr>
    </w:lvl>
  </w:abstractNum>
  <w:abstractNum w:abstractNumId="3" w15:restartNumberingAfterBreak="0">
    <w:nsid w:val="15F21162"/>
    <w:multiLevelType w:val="hybridMultilevel"/>
    <w:tmpl w:val="7288631C"/>
    <w:lvl w:ilvl="0" w:tplc="AC8E36B2">
      <w:start w:val="1"/>
      <w:numFmt w:val="ideographLegalTraditional"/>
      <w:pStyle w:val="1"/>
      <w:lvlText w:val="%1、"/>
      <w:lvlJc w:val="left"/>
      <w:pPr>
        <w:tabs>
          <w:tab w:val="num" w:pos="-283"/>
        </w:tabs>
        <w:ind w:left="681" w:hanging="681"/>
      </w:pPr>
      <w:rPr>
        <w:rFonts w:ascii="標楷體" w:eastAsia="標楷體" w:hAnsi="標楷體" w:hint="eastAsia"/>
      </w:rPr>
    </w:lvl>
    <w:lvl w:ilvl="1" w:tplc="22B6E90E">
      <w:start w:val="1"/>
      <w:numFmt w:val="taiwaneseCountingThousand"/>
      <w:pStyle w:val="30"/>
      <w:lvlText w:val="%2、"/>
      <w:lvlJc w:val="left"/>
      <w:pPr>
        <w:tabs>
          <w:tab w:val="num" w:pos="1560"/>
        </w:tabs>
        <w:ind w:left="1514" w:hanging="794"/>
      </w:pPr>
      <w:rPr>
        <w:rFonts w:hint="default"/>
      </w:rPr>
    </w:lvl>
    <w:lvl w:ilvl="2" w:tplc="62DCF030">
      <w:start w:val="1"/>
      <w:numFmt w:val="ideographTraditional"/>
      <w:lvlText w:val="%3、"/>
      <w:lvlJc w:val="left"/>
      <w:pPr>
        <w:tabs>
          <w:tab w:val="num" w:pos="677"/>
        </w:tabs>
        <w:ind w:left="1641" w:hanging="681"/>
      </w:pPr>
      <w:rPr>
        <w:rFonts w:ascii="標楷體" w:eastAsia="標楷體" w:hAnsi="標楷體" w:hint="eastAsia"/>
        <w:sz w:val="24"/>
        <w:szCs w:val="32"/>
      </w:rPr>
    </w:lvl>
    <w:lvl w:ilvl="3" w:tplc="470024EC">
      <w:start w:val="1"/>
      <w:numFmt w:val="ideographTraditional"/>
      <w:pStyle w:val="2"/>
      <w:lvlText w:val="%4、"/>
      <w:lvlJc w:val="left"/>
      <w:pPr>
        <w:tabs>
          <w:tab w:val="num" w:pos="454"/>
        </w:tabs>
        <w:ind w:left="1418" w:hanging="681"/>
      </w:pPr>
      <w:rPr>
        <w:rFonts w:ascii="標楷體" w:eastAsia="標楷體" w:hAnsi="標楷體" w:hint="eastAsia"/>
        <w:sz w:val="24"/>
        <w:szCs w:val="32"/>
      </w:rPr>
    </w:lvl>
    <w:lvl w:ilvl="4" w:tplc="1652AC90">
      <w:start w:val="1"/>
      <w:numFmt w:val="ideographTraditional"/>
      <w:lvlText w:val="%5、"/>
      <w:lvlJc w:val="left"/>
      <w:pPr>
        <w:tabs>
          <w:tab w:val="num" w:pos="454"/>
        </w:tabs>
        <w:ind w:left="1418" w:hanging="681"/>
      </w:pPr>
      <w:rPr>
        <w:rFonts w:ascii="標楷體" w:eastAsia="標楷體" w:hAnsi="標楷體" w:hint="eastAsia"/>
        <w:sz w:val="24"/>
        <w:szCs w:val="32"/>
      </w:rPr>
    </w:lvl>
    <w:lvl w:ilvl="5" w:tplc="6316A9AA">
      <w:start w:val="1"/>
      <w:numFmt w:val="decimal"/>
      <w:lvlText w:val="%6."/>
      <w:lvlJc w:val="left"/>
      <w:pPr>
        <w:tabs>
          <w:tab w:val="num" w:pos="2880"/>
        </w:tabs>
        <w:ind w:left="2880" w:hanging="480"/>
      </w:pPr>
      <w:rPr>
        <w:rFonts w:hint="eastAsia"/>
      </w:r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2465"/>
        </w:tabs>
        <w:ind w:left="2465" w:hanging="480"/>
      </w:pPr>
    </w:lvl>
  </w:abstractNum>
  <w:abstractNum w:abstractNumId="4" w15:restartNumberingAfterBreak="0">
    <w:nsid w:val="1C5105C0"/>
    <w:multiLevelType w:val="hybridMultilevel"/>
    <w:tmpl w:val="6884F4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0D6ACF"/>
    <w:multiLevelType w:val="hybridMultilevel"/>
    <w:tmpl w:val="B1684FFC"/>
    <w:lvl w:ilvl="0" w:tplc="09FC6C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397145"/>
    <w:multiLevelType w:val="hybridMultilevel"/>
    <w:tmpl w:val="EFD08E5E"/>
    <w:lvl w:ilvl="0" w:tplc="4ECA0E56">
      <w:start w:val="1"/>
      <w:numFmt w:val="bullet"/>
      <w:pStyle w:val="a"/>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B27F17"/>
    <w:multiLevelType w:val="multilevel"/>
    <w:tmpl w:val="C8781AAA"/>
    <w:lvl w:ilvl="0">
      <w:start w:val="1"/>
      <w:numFmt w:val="taiwaneseCountingThousand"/>
      <w:pStyle w:val="a0"/>
      <w:suff w:val="nothing"/>
      <w:lvlText w:val="%1、"/>
      <w:lvlJc w:val="left"/>
      <w:pPr>
        <w:ind w:left="890" w:hanging="60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1">
      <w:start w:val="1"/>
      <w:numFmt w:val="taiwaneseCountingThousand"/>
      <w:suff w:val="nothing"/>
      <w:lvlText w:val="（%2）"/>
      <w:lvlJc w:val="left"/>
      <w:pPr>
        <w:ind w:left="153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2">
      <w:start w:val="1"/>
      <w:numFmt w:val="decimalFullWidth"/>
      <w:suff w:val="nothing"/>
      <w:lvlText w:val="%3、"/>
      <w:lvlJc w:val="left"/>
      <w:pPr>
        <w:ind w:left="153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3">
      <w:start w:val="1"/>
      <w:numFmt w:val="decimalFullWidth"/>
      <w:suff w:val="nothing"/>
      <w:lvlText w:val="（%4）"/>
      <w:lvlJc w:val="left"/>
      <w:pPr>
        <w:ind w:left="217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4">
      <w:start w:val="1"/>
      <w:numFmt w:val="ideographTraditional"/>
      <w:suff w:val="nothing"/>
      <w:lvlText w:val="%5、"/>
      <w:lvlJc w:val="left"/>
      <w:pPr>
        <w:ind w:left="217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5">
      <w:start w:val="1"/>
      <w:numFmt w:val="ideographTraditional"/>
      <w:suff w:val="nothing"/>
      <w:lvlText w:val="（%6）"/>
      <w:lvlJc w:val="left"/>
      <w:pPr>
        <w:ind w:left="2778"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6">
      <w:start w:val="1"/>
      <w:numFmt w:val="ideographZodiac"/>
      <w:lvlText w:val="%7、"/>
      <w:lvlJc w:val="left"/>
      <w:pPr>
        <w:tabs>
          <w:tab w:val="num" w:pos="3827"/>
        </w:tabs>
        <w:ind w:left="3827" w:hanging="1276"/>
      </w:pPr>
      <w:rPr>
        <w:rFonts w:ascii="標楷體" w:eastAsia="標楷體" w:hAnsi="Times New Roman" w:hint="eastAsia"/>
        <w:b w:val="0"/>
        <w:i w:val="0"/>
        <w:caps w:val="0"/>
        <w:strike w:val="0"/>
        <w:dstrike w:val="0"/>
        <w:vanish w:val="0"/>
        <w:webHidden w:val="0"/>
        <w:color w:val="auto"/>
        <w:sz w:val="30"/>
        <w:u w:val="none"/>
        <w:effect w:val="none"/>
        <w:vertAlign w:val="baseline"/>
        <w:specVanish w:val="0"/>
      </w:rPr>
    </w:lvl>
    <w:lvl w:ilvl="7">
      <w:start w:val="1"/>
      <w:numFmt w:val="ideographZodiac"/>
      <w:lvlText w:val="（%8）"/>
      <w:lvlJc w:val="left"/>
      <w:pPr>
        <w:tabs>
          <w:tab w:val="num" w:pos="4394"/>
        </w:tabs>
        <w:ind w:left="4394" w:hanging="1418"/>
      </w:pPr>
      <w:rPr>
        <w:rFonts w:ascii="標楷體" w:eastAsia="標楷體" w:hAnsi="Times New Roman" w:hint="eastAsia"/>
        <w:b w:val="0"/>
        <w:i w:val="0"/>
        <w:caps w:val="0"/>
        <w:strike w:val="0"/>
        <w:dstrike w:val="0"/>
        <w:vanish w:val="0"/>
        <w:webHidden w:val="0"/>
        <w:color w:val="auto"/>
        <w:sz w:val="30"/>
        <w:u w:val="none"/>
        <w:effect w:val="none"/>
        <w:vertAlign w:val="baseline"/>
        <w:specVanish w:val="0"/>
      </w:rPr>
    </w:lvl>
    <w:lvl w:ilvl="8">
      <w:start w:val="1"/>
      <w:numFmt w:val="none"/>
      <w:lvlText w:val=""/>
      <w:lvlJc w:val="left"/>
      <w:pPr>
        <w:tabs>
          <w:tab w:val="num" w:pos="5102"/>
        </w:tabs>
        <w:ind w:left="5102" w:hanging="1700"/>
      </w:pPr>
    </w:lvl>
  </w:abstractNum>
  <w:abstractNum w:abstractNumId="8" w15:restartNumberingAfterBreak="0">
    <w:nsid w:val="32C45645"/>
    <w:multiLevelType w:val="multilevel"/>
    <w:tmpl w:val="232C93EC"/>
    <w:lvl w:ilvl="0">
      <w:start w:val="1"/>
      <w:numFmt w:val="taiwaneseCountingThousand"/>
      <w:pStyle w:val="31"/>
      <w:suff w:val="nothing"/>
      <w:lvlText w:val="(%1) "/>
      <w:lvlJc w:val="left"/>
      <w:pPr>
        <w:ind w:left="907" w:hanging="510"/>
      </w:pPr>
      <w:rPr>
        <w:rFonts w:ascii="Times New Roman" w:eastAsia="標楷體" w:hAnsi="Times New Roman" w:hint="default"/>
        <w:b w:val="0"/>
        <w:i w:val="0"/>
        <w:color w:val="auto"/>
        <w:sz w:val="26"/>
        <w:u w:val="none"/>
        <w:em w:val="none"/>
      </w:rPr>
    </w:lvl>
    <w:lvl w:ilvl="1">
      <w:start w:val="1"/>
      <w:numFmt w:val="decimal"/>
      <w:suff w:val="nothing"/>
      <w:lvlText w:val="%2. "/>
      <w:lvlJc w:val="left"/>
      <w:pPr>
        <w:ind w:left="964" w:hanging="284"/>
      </w:pPr>
      <w:rPr>
        <w:rFonts w:ascii="Times New Roman" w:eastAsia="標楷體" w:hAnsi="Times New Roman" w:hint="default"/>
        <w:b w:val="0"/>
        <w:i w:val="0"/>
        <w:sz w:val="26"/>
      </w:rPr>
    </w:lvl>
    <w:lvl w:ilvl="2">
      <w:start w:val="1"/>
      <w:numFmt w:val="decimal"/>
      <w:suff w:val="nothing"/>
      <w:lvlText w:val="(%3)"/>
      <w:lvlJc w:val="left"/>
      <w:pPr>
        <w:ind w:left="1191" w:hanging="284"/>
      </w:pPr>
      <w:rPr>
        <w:rFonts w:ascii="Times New Roman" w:eastAsia="標楷體" w:hAnsi="Times New Roman" w:hint="default"/>
        <w:b w:val="0"/>
        <w:i w:val="0"/>
        <w:caps w:val="0"/>
        <w:strike w:val="0"/>
        <w:dstrike w:val="0"/>
        <w:vanish w:val="0"/>
        <w:color w:val="000000"/>
        <w:sz w:val="24"/>
        <w:vertAlign w:val="baseline"/>
      </w:rPr>
    </w:lvl>
    <w:lvl w:ilvl="3">
      <w:start w:val="1"/>
      <w:numFmt w:val="decimal"/>
      <w:suff w:val="nothing"/>
      <w:lvlText w:val="%4) "/>
      <w:lvlJc w:val="left"/>
      <w:pPr>
        <w:ind w:left="1389" w:hanging="255"/>
      </w:pPr>
      <w:rPr>
        <w:rFonts w:ascii="Times New Roman" w:eastAsia="標楷體" w:hAnsi="Times New Roman" w:hint="default"/>
        <w:b w:val="0"/>
        <w:i w:val="0"/>
        <w:caps w:val="0"/>
        <w:strike w:val="0"/>
        <w:dstrike w:val="0"/>
        <w:vanish w:val="0"/>
        <w:color w:val="000000"/>
        <w:sz w:val="24"/>
        <w:vertAlign w:val="baseline"/>
      </w:rPr>
    </w:lvl>
    <w:lvl w:ilvl="4">
      <w:start w:val="1"/>
      <w:numFmt w:val="lowerLetter"/>
      <w:suff w:val="nothing"/>
      <w:lvlText w:val="%5. "/>
      <w:lvlJc w:val="left"/>
      <w:pPr>
        <w:ind w:left="1644" w:hanging="226"/>
      </w:pPr>
      <w:rPr>
        <w:rFonts w:ascii="Times New Roman" w:eastAsia="標楷體" w:hAnsi="Times New Roman" w:hint="default"/>
        <w:b w:val="0"/>
        <w:i w:val="0"/>
        <w:caps w:val="0"/>
        <w:strike w:val="0"/>
        <w:dstrike w:val="0"/>
        <w:vanish w:val="0"/>
        <w:color w:val="000000"/>
        <w:sz w:val="24"/>
        <w:vertAlign w:val="baseline"/>
      </w:rPr>
    </w:lvl>
    <w:lvl w:ilvl="5">
      <w:start w:val="1"/>
      <w:numFmt w:val="bullet"/>
      <w:lvlRestart w:val="0"/>
      <w:suff w:val="space"/>
      <w:lvlText w:val="●"/>
      <w:lvlJc w:val="left"/>
      <w:pPr>
        <w:ind w:left="1332" w:hanging="198"/>
      </w:pPr>
      <w:rPr>
        <w:rFonts w:ascii="Times New Roman" w:cs="Times New Roman" w:hint="default"/>
        <w:b/>
        <w:i w:val="0"/>
        <w:caps w:val="0"/>
        <w:strike w:val="0"/>
        <w:dstrike w:val="0"/>
        <w:vanish w:val="0"/>
        <w:color w:val="auto"/>
        <w:sz w:val="24"/>
        <w:u w:val="none"/>
        <w:vertAlign w:val="baseline"/>
        <w:em w:val="none"/>
      </w:rPr>
    </w:lvl>
    <w:lvl w:ilvl="6">
      <w:start w:val="1"/>
      <w:numFmt w:val="bullet"/>
      <w:lvlRestart w:val="0"/>
      <w:suff w:val="space"/>
      <w:lvlText w:val="▪"/>
      <w:lvlJc w:val="left"/>
      <w:pPr>
        <w:ind w:left="1559" w:hanging="141"/>
      </w:pPr>
      <w:rPr>
        <w:rFonts w:ascii="Times New Roman" w:cs="Times New Roman" w:hint="default"/>
        <w:b w:val="0"/>
        <w:i w:val="0"/>
        <w:caps w:val="0"/>
        <w:strike w:val="0"/>
        <w:dstrike w:val="0"/>
        <w:vanish w:val="0"/>
        <w:color w:val="000000"/>
        <w:sz w:val="24"/>
        <w:vertAlign w:val="baseline"/>
      </w:rPr>
    </w:lvl>
    <w:lvl w:ilvl="7">
      <w:start w:val="1"/>
      <w:numFmt w:val="bullet"/>
      <w:lvlRestart w:val="0"/>
      <w:suff w:val="space"/>
      <w:lvlText w:val="▫"/>
      <w:lvlJc w:val="left"/>
      <w:pPr>
        <w:ind w:left="1786" w:hanging="142"/>
      </w:pPr>
      <w:rPr>
        <w:rFonts w:ascii="Times New Roman" w:cs="Times New Roman" w:hint="default"/>
        <w:b w:val="0"/>
        <w:i w:val="0"/>
        <w:caps w:val="0"/>
        <w:strike w:val="0"/>
        <w:dstrike w:val="0"/>
        <w:vanish w:val="0"/>
        <w:color w:val="auto"/>
        <w:sz w:val="24"/>
        <w:u w:val="none"/>
        <w:vertAlign w:val="baseline"/>
        <w:em w:val="none"/>
      </w:rPr>
    </w:lvl>
    <w:lvl w:ilvl="8">
      <w:start w:val="1"/>
      <w:numFmt w:val="bullet"/>
      <w:lvlRestart w:val="0"/>
      <w:suff w:val="space"/>
      <w:lvlText w:val="◦"/>
      <w:lvlJc w:val="left"/>
      <w:pPr>
        <w:ind w:left="2013" w:hanging="142"/>
      </w:pPr>
      <w:rPr>
        <w:rFonts w:ascii="Times New Roman" w:cs="Times New Roman" w:hint="default"/>
        <w:b w:val="0"/>
        <w:i w:val="0"/>
        <w:caps w:val="0"/>
        <w:strike w:val="0"/>
        <w:dstrike w:val="0"/>
        <w:vanish w:val="0"/>
        <w:color w:val="auto"/>
        <w:sz w:val="24"/>
        <w:u w:val="none"/>
        <w:vertAlign w:val="baseline"/>
        <w:em w:val="none"/>
      </w:rPr>
    </w:lvl>
  </w:abstractNum>
  <w:abstractNum w:abstractNumId="9" w15:restartNumberingAfterBreak="0">
    <w:nsid w:val="3D3C57B5"/>
    <w:multiLevelType w:val="multilevel"/>
    <w:tmpl w:val="D4E4BE38"/>
    <w:styleLink w:val="20"/>
    <w:lvl w:ilvl="0">
      <w:start w:val="1"/>
      <w:numFmt w:val="decimalEnclosedCircle"/>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15:restartNumberingAfterBreak="0">
    <w:nsid w:val="3F3D554B"/>
    <w:multiLevelType w:val="hybridMultilevel"/>
    <w:tmpl w:val="304E88E8"/>
    <w:lvl w:ilvl="0" w:tplc="9A760C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EA5C06"/>
    <w:multiLevelType w:val="hybridMultilevel"/>
    <w:tmpl w:val="BBA2A9CA"/>
    <w:lvl w:ilvl="0" w:tplc="CD026E66">
      <w:start w:val="1"/>
      <w:numFmt w:val="decimal"/>
      <w:pStyle w:val="a1"/>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9902ADD"/>
    <w:multiLevelType w:val="hybridMultilevel"/>
    <w:tmpl w:val="87C65A3A"/>
    <w:lvl w:ilvl="0" w:tplc="EFBCB61C">
      <w:start w:val="1"/>
      <w:numFmt w:val="taiwaneseCountingThousand"/>
      <w:pStyle w:val="21"/>
      <w:lvlText w:val="%1、"/>
      <w:lvlJc w:val="left"/>
      <w:pPr>
        <w:tabs>
          <w:tab w:val="num" w:pos="567"/>
        </w:tabs>
        <w:ind w:left="567" w:hanging="567"/>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5C015FC9"/>
    <w:multiLevelType w:val="multilevel"/>
    <w:tmpl w:val="66240408"/>
    <w:lvl w:ilvl="0">
      <w:start w:val="1"/>
      <w:numFmt w:val="taiwaneseCountingThousand"/>
      <w:pStyle w:val="a2"/>
      <w:suff w:val="nothing"/>
      <w:lvlText w:val="%1、"/>
      <w:lvlJc w:val="left"/>
      <w:pPr>
        <w:ind w:left="1741" w:hanging="6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1">
      <w:start w:val="1"/>
      <w:numFmt w:val="taiwaneseCountingThousand"/>
      <w:suff w:val="nothing"/>
      <w:lvlText w:val="（%2）"/>
      <w:lvlJc w:val="left"/>
      <w:pPr>
        <w:ind w:left="238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2">
      <w:start w:val="1"/>
      <w:numFmt w:val="decimalFullWidth"/>
      <w:suff w:val="nothing"/>
      <w:lvlText w:val="%3、"/>
      <w:lvlJc w:val="left"/>
      <w:pPr>
        <w:ind w:left="238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3">
      <w:start w:val="1"/>
      <w:numFmt w:val="decimalFullWidth"/>
      <w:suff w:val="nothing"/>
      <w:lvlText w:val="（%4）"/>
      <w:lvlJc w:val="left"/>
      <w:pPr>
        <w:ind w:left="302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4">
      <w:start w:val="1"/>
      <w:numFmt w:val="ideographTraditional"/>
      <w:suff w:val="nothing"/>
      <w:lvlText w:val="%5、"/>
      <w:lvlJc w:val="left"/>
      <w:pPr>
        <w:ind w:left="302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5">
      <w:start w:val="1"/>
      <w:numFmt w:val="ideographTraditional"/>
      <w:suff w:val="nothing"/>
      <w:lvlText w:val="（%6）"/>
      <w:lvlJc w:val="left"/>
      <w:pPr>
        <w:ind w:left="3629"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r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14" w15:restartNumberingAfterBreak="0">
    <w:nsid w:val="632542A9"/>
    <w:multiLevelType w:val="multilevel"/>
    <w:tmpl w:val="4552AB68"/>
    <w:lvl w:ilvl="0">
      <w:start w:val="1"/>
      <w:numFmt w:val="taiwaneseCountingThousand"/>
      <w:pStyle w:val="a3"/>
      <w:suff w:val="nothing"/>
      <w:lvlText w:val="%1、"/>
      <w:lvlJc w:val="left"/>
      <w:pPr>
        <w:ind w:left="953" w:hanging="635"/>
      </w:pPr>
      <w:rPr>
        <w:rFonts w:hint="eastAsia"/>
      </w:rPr>
    </w:lvl>
    <w:lvl w:ilvl="1">
      <w:start w:val="1"/>
      <w:numFmt w:val="taiwaneseCountingThousand"/>
      <w:suff w:val="nothing"/>
      <w:lvlText w:val="(%2)"/>
      <w:lvlJc w:val="left"/>
      <w:pPr>
        <w:ind w:left="1191" w:hanging="555"/>
      </w:pPr>
      <w:rPr>
        <w:rFonts w:hint="eastAsia"/>
      </w:rPr>
    </w:lvl>
    <w:lvl w:ilvl="2">
      <w:start w:val="1"/>
      <w:numFmt w:val="decimalFullWidth"/>
      <w:suff w:val="nothing"/>
      <w:lvlText w:val="%3、"/>
      <w:lvlJc w:val="left"/>
      <w:pPr>
        <w:ind w:left="1899" w:hanging="628"/>
      </w:pPr>
      <w:rPr>
        <w:rFonts w:hint="eastAsia"/>
      </w:rPr>
    </w:lvl>
    <w:lvl w:ilvl="3">
      <w:start w:val="1"/>
      <w:numFmt w:val="decimalFullWidth"/>
      <w:suff w:val="nothing"/>
      <w:lvlText w:val="(%4)"/>
      <w:lvlJc w:val="left"/>
      <w:pPr>
        <w:ind w:left="2126" w:hanging="538"/>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15" w15:restartNumberingAfterBreak="0">
    <w:nsid w:val="6C205333"/>
    <w:multiLevelType w:val="hybridMultilevel"/>
    <w:tmpl w:val="088EAAE6"/>
    <w:lvl w:ilvl="0" w:tplc="B366FEF0">
      <w:start w:val="1"/>
      <w:numFmt w:val="bullet"/>
      <w:pStyle w:val="10"/>
      <w:lvlText w:val="◎"/>
      <w:lvlJc w:val="left"/>
      <w:pPr>
        <w:tabs>
          <w:tab w:val="num" w:pos="624"/>
        </w:tabs>
        <w:ind w:left="624" w:hanging="397"/>
      </w:pPr>
      <w:rPr>
        <w:rFonts w:ascii="標楷體" w:eastAsia="標楷體" w:hAnsi="Wingdings" w:hint="eastAsia"/>
      </w:rPr>
    </w:lvl>
    <w:lvl w:ilvl="1" w:tplc="04090019">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7BDA2CF4"/>
    <w:multiLevelType w:val="multilevel"/>
    <w:tmpl w:val="C5E20A04"/>
    <w:lvl w:ilvl="0">
      <w:start w:val="1"/>
      <w:numFmt w:val="bullet"/>
      <w:pStyle w:val="a4"/>
      <w:suff w:val="space"/>
      <w:lvlText w:val="◎"/>
      <w:lvlJc w:val="left"/>
      <w:pPr>
        <w:ind w:left="567" w:hanging="567"/>
      </w:pPr>
      <w:rPr>
        <w:rFonts w:ascii="標楷體" w:eastAsia="標楷體" w:hint="eastAsia"/>
        <w:b w:val="0"/>
        <w:i w:val="0"/>
        <w:sz w:val="26"/>
        <w:u w:val="none"/>
      </w:rPr>
    </w:lvl>
    <w:lvl w:ilvl="1">
      <w:start w:val="1"/>
      <w:numFmt w:val="taiwaneseCountingThousand"/>
      <w:suff w:val="nothing"/>
      <w:lvlText w:val="%2、"/>
      <w:lvlJc w:val="left"/>
      <w:pPr>
        <w:ind w:left="510" w:hanging="510"/>
      </w:pPr>
      <w:rPr>
        <w:rFonts w:ascii="Times New Roman" w:eastAsia="標楷體" w:hAnsi="Times New Roman" w:cs="Times New Roman" w:hint="default"/>
        <w:b w:val="0"/>
        <w:bCs w:val="0"/>
        <w:i w:val="0"/>
        <w:iCs w:val="0"/>
        <w:sz w:val="26"/>
        <w:szCs w:val="26"/>
        <w:u w:val="none"/>
      </w:rPr>
    </w:lvl>
    <w:lvl w:ilvl="2">
      <w:start w:val="1"/>
      <w:numFmt w:val="taiwaneseCountingThousand"/>
      <w:suff w:val="space"/>
      <w:lvlText w:val="(%3)"/>
      <w:lvlJc w:val="left"/>
      <w:pPr>
        <w:ind w:left="907" w:hanging="510"/>
      </w:pPr>
      <w:rPr>
        <w:rFonts w:ascii="Times New Roman" w:eastAsia="標楷體" w:hAnsi="Times New Roman" w:cs="Times New Roman" w:hint="default"/>
        <w:b w:val="0"/>
        <w:bCs w:val="0"/>
        <w:i w:val="0"/>
        <w:iCs w:val="0"/>
        <w:caps w:val="0"/>
        <w:strike w:val="0"/>
        <w:dstrike w:val="0"/>
        <w:vanish w:val="0"/>
        <w:color w:val="000000"/>
        <w:sz w:val="26"/>
        <w:szCs w:val="26"/>
        <w:vertAlign w:val="baseline"/>
      </w:rPr>
    </w:lvl>
    <w:lvl w:ilvl="3">
      <w:start w:val="1"/>
      <w:numFmt w:val="decimal"/>
      <w:suff w:val="space"/>
      <w:lvlText w:val="%4."/>
      <w:lvlJc w:val="left"/>
      <w:pPr>
        <w:ind w:left="936" w:hanging="256"/>
      </w:pPr>
      <w:rPr>
        <w:rFonts w:ascii="Times New Roman" w:eastAsia="標楷體" w:hAnsi="Times New Roman" w:cs="Times New Roman" w:hint="default"/>
        <w:b w:val="0"/>
        <w:bCs w:val="0"/>
        <w:i w:val="0"/>
        <w:iCs w:val="0"/>
        <w:caps w:val="0"/>
        <w:strike w:val="0"/>
        <w:dstrike w:val="0"/>
        <w:vanish w:val="0"/>
        <w:color w:val="000000"/>
        <w:sz w:val="26"/>
        <w:szCs w:val="26"/>
        <w:vertAlign w:val="baseline"/>
      </w:rPr>
    </w:lvl>
    <w:lvl w:ilvl="4">
      <w:start w:val="1"/>
      <w:numFmt w:val="decimal"/>
      <w:suff w:val="nothing"/>
      <w:lvlText w:val="(%5)"/>
      <w:lvlJc w:val="left"/>
      <w:pPr>
        <w:ind w:left="1219" w:hanging="312"/>
      </w:pPr>
      <w:rPr>
        <w:rFonts w:ascii="Times New Roman" w:eastAsia="標楷體" w:hAnsi="Times New Roman" w:cs="Times New Roman" w:hint="default"/>
        <w:b w:val="0"/>
        <w:bCs w:val="0"/>
        <w:i w:val="0"/>
        <w:iCs w:val="0"/>
        <w:caps w:val="0"/>
        <w:strike w:val="0"/>
        <w:dstrike w:val="0"/>
        <w:vanish w:val="0"/>
        <w:color w:val="000000"/>
        <w:sz w:val="24"/>
        <w:szCs w:val="24"/>
        <w:vertAlign w:val="baseline"/>
      </w:rPr>
    </w:lvl>
    <w:lvl w:ilvl="5">
      <w:start w:val="1"/>
      <w:numFmt w:val="decimal"/>
      <w:suff w:val="nothing"/>
      <w:lvlText w:val="%6)"/>
      <w:lvlJc w:val="left"/>
      <w:pPr>
        <w:ind w:left="1332" w:hanging="198"/>
      </w:pPr>
      <w:rPr>
        <w:rFonts w:ascii="Times New Roman" w:eastAsia="標楷體" w:hAnsi="Times New Roman" w:cs="Times New Roman" w:hint="default"/>
        <w:b w:val="0"/>
        <w:bCs w:val="0"/>
        <w:i w:val="0"/>
        <w:iCs w:val="0"/>
        <w:caps w:val="0"/>
        <w:strike w:val="0"/>
        <w:dstrike w:val="0"/>
        <w:vanish w:val="0"/>
        <w:color w:val="000000"/>
        <w:sz w:val="24"/>
        <w:szCs w:val="24"/>
        <w:u w:val="none"/>
        <w:vertAlign w:val="baseline"/>
      </w:rPr>
    </w:lvl>
    <w:lvl w:ilvl="6">
      <w:start w:val="1"/>
      <w:numFmt w:val="lowerLetter"/>
      <w:suff w:val="space"/>
      <w:lvlText w:val="%7."/>
      <w:lvlJc w:val="left"/>
      <w:pPr>
        <w:ind w:left="1644" w:hanging="226"/>
      </w:pPr>
      <w:rPr>
        <w:rFonts w:cs="Times New Roman" w:hint="eastAsia"/>
        <w:b w:val="0"/>
        <w:bCs w:val="0"/>
        <w:i w:val="0"/>
        <w:iCs w:val="0"/>
        <w:caps w:val="0"/>
        <w:strike w:val="0"/>
        <w:dstrike w:val="0"/>
        <w:vanish w:val="0"/>
        <w:color w:val="000000"/>
        <w:sz w:val="24"/>
        <w:szCs w:val="24"/>
        <w:vertAlign w:val="baseline"/>
      </w:rPr>
    </w:lvl>
    <w:lvl w:ilvl="7">
      <w:start w:val="1"/>
      <w:numFmt w:val="decimal"/>
      <w:suff w:val="space"/>
      <w:lvlText w:val="%7-%8"/>
      <w:lvlJc w:val="left"/>
      <w:pPr>
        <w:ind w:left="2013" w:hanging="369"/>
      </w:pPr>
      <w:rPr>
        <w:rFonts w:cs="Times New Roman" w:hint="default"/>
        <w:b w:val="0"/>
        <w:bCs w:val="0"/>
        <w:i w:val="0"/>
        <w:iCs w:val="0"/>
        <w:caps w:val="0"/>
        <w:strike w:val="0"/>
        <w:dstrike w:val="0"/>
        <w:vanish w:val="0"/>
        <w:color w:val="000000"/>
        <w:sz w:val="24"/>
        <w:szCs w:val="24"/>
        <w:u w:val="none"/>
        <w:vertAlign w:val="baseline"/>
      </w:rPr>
    </w:lvl>
    <w:lvl w:ilvl="8">
      <w:start w:val="1"/>
      <w:numFmt w:val="bullet"/>
      <w:lvlRestart w:val="0"/>
      <w:suff w:val="space"/>
      <w:lvlText w:val="◦"/>
      <w:lvlJc w:val="left"/>
      <w:pPr>
        <w:ind w:left="1786" w:hanging="142"/>
      </w:pPr>
      <w:rPr>
        <w:rFonts w:ascii="Times New Roman" w:hint="default"/>
        <w:b w:val="0"/>
        <w:i w:val="0"/>
        <w:caps w:val="0"/>
        <w:strike w:val="0"/>
        <w:dstrike w:val="0"/>
        <w:vanish w:val="0"/>
        <w:color w:val="auto"/>
        <w:sz w:val="24"/>
        <w:u w:val="none"/>
        <w:vertAlign w:val="baseline"/>
      </w:rPr>
    </w:lvl>
  </w:abstractNum>
  <w:num w:numId="1">
    <w:abstractNumId w:val="1"/>
  </w:num>
  <w:num w:numId="2">
    <w:abstractNumId w:val="11"/>
  </w:num>
  <w:num w:numId="3">
    <w:abstractNumId w:val="6"/>
  </w:num>
  <w:num w:numId="4">
    <w:abstractNumId w:val="12"/>
  </w:num>
  <w:num w:numId="5">
    <w:abstractNumId w:val="3"/>
  </w:num>
  <w:num w:numId="6">
    <w:abstractNumId w:val="16"/>
  </w:num>
  <w:num w:numId="7">
    <w:abstractNumId w:val="7"/>
  </w:num>
  <w:num w:numId="8">
    <w:abstractNumId w:val="13"/>
  </w:num>
  <w:num w:numId="9">
    <w:abstractNumId w:val="8"/>
  </w:num>
  <w:num w:numId="10">
    <w:abstractNumId w:val="2"/>
  </w:num>
  <w:num w:numId="11">
    <w:abstractNumId w:val="15"/>
  </w:num>
  <w:num w:numId="12">
    <w:abstractNumId w:val="14"/>
  </w:num>
  <w:num w:numId="13">
    <w:abstractNumId w:val="9"/>
  </w:num>
  <w:num w:numId="14">
    <w:abstractNumId w:val="4"/>
  </w:num>
  <w:num w:numId="15">
    <w:abstractNumId w:val="5"/>
  </w:num>
  <w:num w:numId="16">
    <w:abstractNumId w:val="10"/>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B94"/>
    <w:rsid w:val="00060B94"/>
    <w:rsid w:val="000628D6"/>
    <w:rsid w:val="000D5884"/>
    <w:rsid w:val="00124BBF"/>
    <w:rsid w:val="001311FE"/>
    <w:rsid w:val="0016543C"/>
    <w:rsid w:val="001825DB"/>
    <w:rsid w:val="001B4448"/>
    <w:rsid w:val="001D6778"/>
    <w:rsid w:val="00205F09"/>
    <w:rsid w:val="00224C4E"/>
    <w:rsid w:val="00226CC8"/>
    <w:rsid w:val="00274150"/>
    <w:rsid w:val="002800FD"/>
    <w:rsid w:val="0028306F"/>
    <w:rsid w:val="002C7707"/>
    <w:rsid w:val="002D18DE"/>
    <w:rsid w:val="00393A41"/>
    <w:rsid w:val="003975F0"/>
    <w:rsid w:val="003B25D1"/>
    <w:rsid w:val="003E2629"/>
    <w:rsid w:val="004049B3"/>
    <w:rsid w:val="00405268"/>
    <w:rsid w:val="00414429"/>
    <w:rsid w:val="004748F2"/>
    <w:rsid w:val="004A30A1"/>
    <w:rsid w:val="004A7E8D"/>
    <w:rsid w:val="0052664B"/>
    <w:rsid w:val="006229FA"/>
    <w:rsid w:val="00651546"/>
    <w:rsid w:val="00687AAA"/>
    <w:rsid w:val="006C6ACF"/>
    <w:rsid w:val="006F504F"/>
    <w:rsid w:val="00726352"/>
    <w:rsid w:val="00764AAA"/>
    <w:rsid w:val="00821B51"/>
    <w:rsid w:val="00834532"/>
    <w:rsid w:val="0088702E"/>
    <w:rsid w:val="008B249A"/>
    <w:rsid w:val="008D46CB"/>
    <w:rsid w:val="008E2132"/>
    <w:rsid w:val="00920FC6"/>
    <w:rsid w:val="00974E4B"/>
    <w:rsid w:val="009C53A8"/>
    <w:rsid w:val="009E6917"/>
    <w:rsid w:val="009F48C6"/>
    <w:rsid w:val="00A50120"/>
    <w:rsid w:val="00A72318"/>
    <w:rsid w:val="00A86695"/>
    <w:rsid w:val="00AB78AF"/>
    <w:rsid w:val="00AC6723"/>
    <w:rsid w:val="00AC7A88"/>
    <w:rsid w:val="00C30E16"/>
    <w:rsid w:val="00C47B0C"/>
    <w:rsid w:val="00CC1E9F"/>
    <w:rsid w:val="00CC7539"/>
    <w:rsid w:val="00D17EA5"/>
    <w:rsid w:val="00DC5BBD"/>
    <w:rsid w:val="00DC659C"/>
    <w:rsid w:val="00DC6AE7"/>
    <w:rsid w:val="00E11846"/>
    <w:rsid w:val="00E740EF"/>
    <w:rsid w:val="00E95D3D"/>
    <w:rsid w:val="00EC06C8"/>
    <w:rsid w:val="00EC3F43"/>
    <w:rsid w:val="00F96299"/>
    <w:rsid w:val="00FC6A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C1D556-C16A-46E3-9AD3-BA56E0D9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pPr>
  </w:style>
  <w:style w:type="paragraph" w:styleId="11">
    <w:name w:val="heading 1"/>
    <w:aliases w:val="NTUT章標題"/>
    <w:basedOn w:val="a5"/>
    <w:next w:val="a5"/>
    <w:link w:val="12"/>
    <w:qFormat/>
    <w:rsid w:val="00060B94"/>
    <w:pPr>
      <w:keepNext/>
      <w:spacing w:before="180" w:after="180" w:line="720" w:lineRule="auto"/>
      <w:outlineLvl w:val="0"/>
    </w:pPr>
    <w:rPr>
      <w:rFonts w:ascii="Arial" w:eastAsia="新細明體" w:hAnsi="Arial" w:cs="Times New Roman"/>
      <w:b/>
      <w:bCs/>
      <w:kern w:val="52"/>
      <w:sz w:val="52"/>
      <w:szCs w:val="52"/>
    </w:rPr>
  </w:style>
  <w:style w:type="paragraph" w:styleId="22">
    <w:name w:val="heading 2"/>
    <w:aliases w:val=" 字元"/>
    <w:basedOn w:val="a5"/>
    <w:next w:val="a5"/>
    <w:link w:val="23"/>
    <w:uiPriority w:val="9"/>
    <w:qFormat/>
    <w:rsid w:val="00060B94"/>
    <w:pPr>
      <w:keepNext/>
      <w:spacing w:line="720" w:lineRule="auto"/>
      <w:outlineLvl w:val="1"/>
    </w:pPr>
    <w:rPr>
      <w:rFonts w:ascii="Cambria" w:eastAsia="新細明體" w:hAnsi="Cambria" w:cs="Times New Roman"/>
      <w:b/>
      <w:bCs/>
      <w:sz w:val="48"/>
      <w:szCs w:val="48"/>
    </w:rPr>
  </w:style>
  <w:style w:type="paragraph" w:styleId="32">
    <w:name w:val="heading 3"/>
    <w:basedOn w:val="a5"/>
    <w:next w:val="a6"/>
    <w:link w:val="33"/>
    <w:qFormat/>
    <w:rsid w:val="00060B94"/>
    <w:pPr>
      <w:keepLines/>
      <w:widowControl/>
      <w:tabs>
        <w:tab w:val="num" w:pos="1275"/>
      </w:tabs>
      <w:overflowPunct w:val="0"/>
      <w:autoSpaceDE w:val="0"/>
      <w:autoSpaceDN w:val="0"/>
      <w:adjustRightInd w:val="0"/>
      <w:spacing w:before="40" w:after="40"/>
      <w:ind w:left="1275" w:hanging="425"/>
      <w:textAlignment w:val="baseline"/>
      <w:outlineLvl w:val="2"/>
    </w:pPr>
    <w:rPr>
      <w:rFonts w:ascii="Courier New" w:eastAsia="全真中黑體" w:hAnsi="Courier New" w:cs="Times New Roman"/>
      <w:kern w:val="0"/>
      <w:szCs w:val="20"/>
    </w:rPr>
  </w:style>
  <w:style w:type="paragraph" w:styleId="4">
    <w:name w:val="heading 4"/>
    <w:basedOn w:val="a5"/>
    <w:next w:val="a6"/>
    <w:link w:val="40"/>
    <w:qFormat/>
    <w:rsid w:val="00060B94"/>
    <w:pPr>
      <w:keepLines/>
      <w:widowControl/>
      <w:tabs>
        <w:tab w:val="num" w:pos="1700"/>
      </w:tabs>
      <w:overflowPunct w:val="0"/>
      <w:autoSpaceDE w:val="0"/>
      <w:autoSpaceDN w:val="0"/>
      <w:adjustRightInd w:val="0"/>
      <w:ind w:left="1700" w:hanging="425"/>
      <w:textAlignment w:val="baseline"/>
      <w:outlineLvl w:val="3"/>
    </w:pPr>
    <w:rPr>
      <w:rFonts w:ascii="Courier New" w:eastAsia="全真楷書" w:hAnsi="Courier New" w:cs="Times New Roman"/>
      <w:kern w:val="0"/>
      <w:szCs w:val="20"/>
    </w:rPr>
  </w:style>
  <w:style w:type="paragraph" w:styleId="5">
    <w:name w:val="heading 5"/>
    <w:basedOn w:val="a5"/>
    <w:next w:val="a6"/>
    <w:link w:val="50"/>
    <w:qFormat/>
    <w:rsid w:val="00060B94"/>
    <w:pPr>
      <w:keepLines/>
      <w:widowControl/>
      <w:tabs>
        <w:tab w:val="num" w:pos="0"/>
      </w:tabs>
      <w:overflowPunct w:val="0"/>
      <w:autoSpaceDE w:val="0"/>
      <w:autoSpaceDN w:val="0"/>
      <w:adjustRightInd w:val="0"/>
      <w:ind w:left="2125" w:hanging="425"/>
      <w:textAlignment w:val="baseline"/>
      <w:outlineLvl w:val="4"/>
    </w:pPr>
    <w:rPr>
      <w:rFonts w:ascii="Courier New" w:eastAsia="細明體" w:hAnsi="Courier New" w:cs="Times New Roman"/>
      <w:kern w:val="0"/>
      <w:szCs w:val="20"/>
    </w:rPr>
  </w:style>
  <w:style w:type="paragraph" w:styleId="6">
    <w:name w:val="heading 6"/>
    <w:basedOn w:val="a5"/>
    <w:next w:val="a6"/>
    <w:link w:val="60"/>
    <w:qFormat/>
    <w:rsid w:val="00060B94"/>
    <w:pPr>
      <w:keepLines/>
      <w:widowControl/>
      <w:tabs>
        <w:tab w:val="num" w:pos="0"/>
      </w:tabs>
      <w:overflowPunct w:val="0"/>
      <w:autoSpaceDE w:val="0"/>
      <w:autoSpaceDN w:val="0"/>
      <w:adjustRightInd w:val="0"/>
      <w:ind w:left="2550" w:hanging="425"/>
      <w:textAlignment w:val="baseline"/>
      <w:outlineLvl w:val="5"/>
    </w:pPr>
    <w:rPr>
      <w:rFonts w:ascii="Courier New" w:eastAsia="細明體" w:hAnsi="Courier New" w:cs="Times New Roman"/>
      <w:kern w:val="0"/>
      <w:szCs w:val="20"/>
    </w:rPr>
  </w:style>
  <w:style w:type="paragraph" w:styleId="7">
    <w:name w:val="heading 7"/>
    <w:basedOn w:val="a5"/>
    <w:next w:val="a6"/>
    <w:link w:val="70"/>
    <w:qFormat/>
    <w:rsid w:val="00060B94"/>
    <w:pPr>
      <w:keepLines/>
      <w:widowControl/>
      <w:tabs>
        <w:tab w:val="num" w:pos="0"/>
      </w:tabs>
      <w:overflowPunct w:val="0"/>
      <w:autoSpaceDE w:val="0"/>
      <w:autoSpaceDN w:val="0"/>
      <w:adjustRightInd w:val="0"/>
      <w:ind w:left="2975" w:hanging="425"/>
      <w:textAlignment w:val="baseline"/>
      <w:outlineLvl w:val="6"/>
    </w:pPr>
    <w:rPr>
      <w:rFonts w:ascii="Courier New" w:eastAsia="細明體" w:hAnsi="Courier New" w:cs="Times New Roman"/>
      <w:kern w:val="0"/>
      <w:szCs w:val="20"/>
    </w:rPr>
  </w:style>
  <w:style w:type="paragraph" w:styleId="8">
    <w:name w:val="heading 8"/>
    <w:basedOn w:val="a5"/>
    <w:next w:val="a6"/>
    <w:link w:val="80"/>
    <w:qFormat/>
    <w:rsid w:val="00060B94"/>
    <w:pPr>
      <w:keepNext/>
      <w:keepLines/>
      <w:widowControl/>
      <w:tabs>
        <w:tab w:val="num" w:pos="0"/>
      </w:tabs>
      <w:overflowPunct w:val="0"/>
      <w:autoSpaceDE w:val="0"/>
      <w:autoSpaceDN w:val="0"/>
      <w:adjustRightInd w:val="0"/>
      <w:spacing w:line="336" w:lineRule="exact"/>
      <w:ind w:left="3400" w:hanging="425"/>
      <w:textAlignment w:val="baseline"/>
      <w:outlineLvl w:val="7"/>
    </w:pPr>
    <w:rPr>
      <w:rFonts w:ascii="Courier New" w:eastAsia="細明體" w:hAnsi="Courier New" w:cs="Times New Roman"/>
      <w:kern w:val="0"/>
      <w:szCs w:val="20"/>
    </w:rPr>
  </w:style>
  <w:style w:type="paragraph" w:styleId="9">
    <w:name w:val="heading 9"/>
    <w:basedOn w:val="a5"/>
    <w:next w:val="a6"/>
    <w:link w:val="90"/>
    <w:qFormat/>
    <w:rsid w:val="00060B94"/>
    <w:pPr>
      <w:keepNext/>
      <w:keepLines/>
      <w:widowControl/>
      <w:tabs>
        <w:tab w:val="num" w:pos="0"/>
      </w:tabs>
      <w:overflowPunct w:val="0"/>
      <w:autoSpaceDE w:val="0"/>
      <w:autoSpaceDN w:val="0"/>
      <w:adjustRightInd w:val="0"/>
      <w:spacing w:line="336" w:lineRule="exact"/>
      <w:ind w:left="3825" w:hanging="425"/>
      <w:textAlignment w:val="baseline"/>
      <w:outlineLvl w:val="8"/>
    </w:pPr>
    <w:rPr>
      <w:rFonts w:ascii="Courier New" w:eastAsia="細明體" w:hAnsi="Courier New" w:cs="Times New Roman"/>
      <w:kern w:val="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標題 1 字元"/>
    <w:aliases w:val="NTUT章標題 字元"/>
    <w:basedOn w:val="a7"/>
    <w:link w:val="11"/>
    <w:rsid w:val="00060B94"/>
    <w:rPr>
      <w:rFonts w:ascii="Arial" w:eastAsia="新細明體" w:hAnsi="Arial" w:cs="Times New Roman"/>
      <w:b/>
      <w:bCs/>
      <w:kern w:val="52"/>
      <w:sz w:val="52"/>
      <w:szCs w:val="52"/>
    </w:rPr>
  </w:style>
  <w:style w:type="character" w:customStyle="1" w:styleId="23">
    <w:name w:val="標題 2 字元"/>
    <w:aliases w:val=" 字元 字元"/>
    <w:basedOn w:val="a7"/>
    <w:link w:val="22"/>
    <w:uiPriority w:val="9"/>
    <w:rsid w:val="00060B94"/>
    <w:rPr>
      <w:rFonts w:ascii="Cambria" w:eastAsia="新細明體" w:hAnsi="Cambria" w:cs="Times New Roman"/>
      <w:b/>
      <w:bCs/>
      <w:sz w:val="48"/>
      <w:szCs w:val="48"/>
    </w:rPr>
  </w:style>
  <w:style w:type="character" w:customStyle="1" w:styleId="33">
    <w:name w:val="標題 3 字元"/>
    <w:basedOn w:val="a7"/>
    <w:link w:val="32"/>
    <w:rsid w:val="00060B94"/>
    <w:rPr>
      <w:rFonts w:ascii="Courier New" w:eastAsia="全真中黑體" w:hAnsi="Courier New" w:cs="Times New Roman"/>
      <w:kern w:val="0"/>
      <w:szCs w:val="20"/>
    </w:rPr>
  </w:style>
  <w:style w:type="character" w:customStyle="1" w:styleId="40">
    <w:name w:val="標題 4 字元"/>
    <w:basedOn w:val="a7"/>
    <w:link w:val="4"/>
    <w:rsid w:val="00060B94"/>
    <w:rPr>
      <w:rFonts w:ascii="Courier New" w:eastAsia="全真楷書" w:hAnsi="Courier New" w:cs="Times New Roman"/>
      <w:kern w:val="0"/>
      <w:szCs w:val="20"/>
    </w:rPr>
  </w:style>
  <w:style w:type="character" w:customStyle="1" w:styleId="50">
    <w:name w:val="標題 5 字元"/>
    <w:basedOn w:val="a7"/>
    <w:link w:val="5"/>
    <w:rsid w:val="00060B94"/>
    <w:rPr>
      <w:rFonts w:ascii="Courier New" w:eastAsia="細明體" w:hAnsi="Courier New" w:cs="Times New Roman"/>
      <w:kern w:val="0"/>
      <w:szCs w:val="20"/>
    </w:rPr>
  </w:style>
  <w:style w:type="character" w:customStyle="1" w:styleId="60">
    <w:name w:val="標題 6 字元"/>
    <w:basedOn w:val="a7"/>
    <w:link w:val="6"/>
    <w:rsid w:val="00060B94"/>
    <w:rPr>
      <w:rFonts w:ascii="Courier New" w:eastAsia="細明體" w:hAnsi="Courier New" w:cs="Times New Roman"/>
      <w:kern w:val="0"/>
      <w:szCs w:val="20"/>
    </w:rPr>
  </w:style>
  <w:style w:type="character" w:customStyle="1" w:styleId="70">
    <w:name w:val="標題 7 字元"/>
    <w:basedOn w:val="a7"/>
    <w:link w:val="7"/>
    <w:rsid w:val="00060B94"/>
    <w:rPr>
      <w:rFonts w:ascii="Courier New" w:eastAsia="細明體" w:hAnsi="Courier New" w:cs="Times New Roman"/>
      <w:kern w:val="0"/>
      <w:szCs w:val="20"/>
    </w:rPr>
  </w:style>
  <w:style w:type="character" w:customStyle="1" w:styleId="80">
    <w:name w:val="標題 8 字元"/>
    <w:basedOn w:val="a7"/>
    <w:link w:val="8"/>
    <w:rsid w:val="00060B94"/>
    <w:rPr>
      <w:rFonts w:ascii="Courier New" w:eastAsia="細明體" w:hAnsi="Courier New" w:cs="Times New Roman"/>
      <w:kern w:val="0"/>
      <w:szCs w:val="20"/>
    </w:rPr>
  </w:style>
  <w:style w:type="character" w:customStyle="1" w:styleId="90">
    <w:name w:val="標題 9 字元"/>
    <w:basedOn w:val="a7"/>
    <w:link w:val="9"/>
    <w:rsid w:val="00060B94"/>
    <w:rPr>
      <w:rFonts w:ascii="Courier New" w:eastAsia="細明體" w:hAnsi="Courier New" w:cs="Times New Roman"/>
      <w:kern w:val="0"/>
      <w:szCs w:val="20"/>
    </w:rPr>
  </w:style>
  <w:style w:type="numbering" w:customStyle="1" w:styleId="13">
    <w:name w:val="無清單1"/>
    <w:next w:val="a9"/>
    <w:uiPriority w:val="99"/>
    <w:semiHidden/>
    <w:unhideWhenUsed/>
    <w:rsid w:val="00060B94"/>
  </w:style>
  <w:style w:type="paragraph" w:customStyle="1" w:styleId="14">
    <w:name w:val="1"/>
    <w:basedOn w:val="a5"/>
    <w:rsid w:val="00060B94"/>
    <w:pPr>
      <w:widowControl/>
    </w:pPr>
    <w:rPr>
      <w:rFonts w:ascii="Arial" w:eastAsia="Times New Roman" w:hAnsi="Arial" w:cs="Arial"/>
      <w:kern w:val="0"/>
      <w:sz w:val="22"/>
      <w:lang w:val="en-AU" w:eastAsia="en-US"/>
    </w:rPr>
  </w:style>
  <w:style w:type="paragraph" w:styleId="a6">
    <w:name w:val="Body Text"/>
    <w:basedOn w:val="a5"/>
    <w:link w:val="aa"/>
    <w:qFormat/>
    <w:rsid w:val="00060B94"/>
    <w:pPr>
      <w:spacing w:after="120"/>
    </w:pPr>
    <w:rPr>
      <w:rFonts w:ascii="Times New Roman" w:eastAsia="新細明體" w:hAnsi="Times New Roman" w:cs="Times New Roman"/>
      <w:szCs w:val="24"/>
    </w:rPr>
  </w:style>
  <w:style w:type="character" w:customStyle="1" w:styleId="aa">
    <w:name w:val="本文 字元"/>
    <w:basedOn w:val="a7"/>
    <w:link w:val="a6"/>
    <w:rsid w:val="00060B94"/>
    <w:rPr>
      <w:rFonts w:ascii="Times New Roman" w:eastAsia="新細明體" w:hAnsi="Times New Roman" w:cs="Times New Roman"/>
      <w:szCs w:val="24"/>
    </w:rPr>
  </w:style>
  <w:style w:type="paragraph" w:styleId="ab">
    <w:name w:val="footer"/>
    <w:basedOn w:val="a5"/>
    <w:link w:val="ac"/>
    <w:uiPriority w:val="99"/>
    <w:rsid w:val="00060B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尾 字元"/>
    <w:basedOn w:val="a7"/>
    <w:link w:val="ab"/>
    <w:uiPriority w:val="99"/>
    <w:rsid w:val="00060B94"/>
    <w:rPr>
      <w:rFonts w:ascii="Times New Roman" w:eastAsia="新細明體" w:hAnsi="Times New Roman" w:cs="Times New Roman"/>
      <w:sz w:val="20"/>
      <w:szCs w:val="20"/>
    </w:rPr>
  </w:style>
  <w:style w:type="character" w:styleId="ad">
    <w:name w:val="page number"/>
    <w:basedOn w:val="a7"/>
    <w:rsid w:val="00060B94"/>
  </w:style>
  <w:style w:type="paragraph" w:styleId="ae">
    <w:name w:val="Body Text Indent"/>
    <w:basedOn w:val="a5"/>
    <w:link w:val="af"/>
    <w:rsid w:val="00060B94"/>
    <w:pPr>
      <w:spacing w:after="120"/>
      <w:ind w:leftChars="200" w:left="480"/>
    </w:pPr>
    <w:rPr>
      <w:rFonts w:ascii="Times New Roman" w:eastAsia="新細明體" w:hAnsi="Times New Roman" w:cs="Times New Roman"/>
      <w:szCs w:val="24"/>
    </w:rPr>
  </w:style>
  <w:style w:type="character" w:customStyle="1" w:styleId="af">
    <w:name w:val="本文縮排 字元"/>
    <w:basedOn w:val="a7"/>
    <w:link w:val="ae"/>
    <w:rsid w:val="00060B94"/>
    <w:rPr>
      <w:rFonts w:ascii="Times New Roman" w:eastAsia="新細明體" w:hAnsi="Times New Roman" w:cs="Times New Roman"/>
      <w:szCs w:val="24"/>
    </w:rPr>
  </w:style>
  <w:style w:type="character" w:styleId="af0">
    <w:name w:val="Hyperlink"/>
    <w:uiPriority w:val="99"/>
    <w:rsid w:val="00060B94"/>
    <w:rPr>
      <w:color w:val="0000FF"/>
      <w:u w:val="single"/>
    </w:rPr>
  </w:style>
  <w:style w:type="paragraph" w:styleId="34">
    <w:name w:val="Body Text 3"/>
    <w:basedOn w:val="a5"/>
    <w:link w:val="35"/>
    <w:uiPriority w:val="99"/>
    <w:rsid w:val="00060B94"/>
    <w:pPr>
      <w:spacing w:after="120"/>
    </w:pPr>
    <w:rPr>
      <w:rFonts w:ascii="Times New Roman" w:eastAsia="新細明體" w:hAnsi="Times New Roman" w:cs="Times New Roman"/>
      <w:sz w:val="16"/>
      <w:szCs w:val="16"/>
    </w:rPr>
  </w:style>
  <w:style w:type="character" w:customStyle="1" w:styleId="35">
    <w:name w:val="本文 3 字元"/>
    <w:basedOn w:val="a7"/>
    <w:link w:val="34"/>
    <w:uiPriority w:val="99"/>
    <w:rsid w:val="00060B94"/>
    <w:rPr>
      <w:rFonts w:ascii="Times New Roman" w:eastAsia="新細明體" w:hAnsi="Times New Roman" w:cs="Times New Roman"/>
      <w:sz w:val="16"/>
      <w:szCs w:val="16"/>
    </w:rPr>
  </w:style>
  <w:style w:type="paragraph" w:customStyle="1" w:styleId="xl43">
    <w:name w:val="xl43"/>
    <w:basedOn w:val="a5"/>
    <w:rsid w:val="00060B94"/>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Times New Roman"/>
      <w:kern w:val="0"/>
      <w:szCs w:val="24"/>
    </w:rPr>
  </w:style>
  <w:style w:type="paragraph" w:customStyle="1" w:styleId="xl24">
    <w:name w:val="xl24"/>
    <w:basedOn w:val="a5"/>
    <w:rsid w:val="00060B94"/>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hint="eastAsia"/>
      <w:kern w:val="0"/>
      <w:szCs w:val="24"/>
    </w:rPr>
  </w:style>
  <w:style w:type="paragraph" w:styleId="24">
    <w:name w:val="Body Text 2"/>
    <w:basedOn w:val="a5"/>
    <w:link w:val="25"/>
    <w:rsid w:val="00060B94"/>
    <w:pPr>
      <w:spacing w:after="120" w:line="480" w:lineRule="auto"/>
    </w:pPr>
    <w:rPr>
      <w:rFonts w:ascii="Times New Roman" w:eastAsia="新細明體" w:hAnsi="Times New Roman" w:cs="Times New Roman"/>
      <w:szCs w:val="24"/>
    </w:rPr>
  </w:style>
  <w:style w:type="character" w:customStyle="1" w:styleId="25">
    <w:name w:val="本文 2 字元"/>
    <w:basedOn w:val="a7"/>
    <w:link w:val="24"/>
    <w:rsid w:val="00060B94"/>
    <w:rPr>
      <w:rFonts w:ascii="Times New Roman" w:eastAsia="新細明體" w:hAnsi="Times New Roman" w:cs="Times New Roman"/>
      <w:szCs w:val="24"/>
    </w:rPr>
  </w:style>
  <w:style w:type="paragraph" w:customStyle="1" w:styleId="af1">
    <w:name w:val="一、（數字）"/>
    <w:basedOn w:val="a5"/>
    <w:rsid w:val="00060B94"/>
    <w:pPr>
      <w:spacing w:before="120"/>
      <w:ind w:left="360" w:firstLine="74"/>
    </w:pPr>
    <w:rPr>
      <w:rFonts w:ascii="華康中黑體" w:eastAsia="華康中黑體" w:hAnsi="Times New Roman" w:cs="Times New Roman"/>
      <w:sz w:val="36"/>
      <w:szCs w:val="20"/>
    </w:rPr>
  </w:style>
  <w:style w:type="paragraph" w:customStyle="1" w:styleId="af2">
    <w:name w:val="（一）數字小標"/>
    <w:basedOn w:val="a5"/>
    <w:rsid w:val="00060B94"/>
    <w:pPr>
      <w:ind w:firstLine="476"/>
    </w:pPr>
    <w:rPr>
      <w:rFonts w:ascii="標楷體" w:eastAsia="標楷體" w:hAnsi="Times New Roman" w:cs="Times New Roman"/>
      <w:sz w:val="32"/>
      <w:szCs w:val="20"/>
    </w:rPr>
  </w:style>
  <w:style w:type="paragraph" w:styleId="af3">
    <w:name w:val="Note Heading"/>
    <w:basedOn w:val="a5"/>
    <w:next w:val="a5"/>
    <w:link w:val="af4"/>
    <w:rsid w:val="00060B94"/>
    <w:pPr>
      <w:jc w:val="center"/>
    </w:pPr>
    <w:rPr>
      <w:rFonts w:ascii="標楷體" w:eastAsia="標楷體" w:hAnsi="標楷體" w:cs="Times New Roman"/>
      <w:szCs w:val="24"/>
    </w:rPr>
  </w:style>
  <w:style w:type="character" w:customStyle="1" w:styleId="af4">
    <w:name w:val="註釋標題 字元"/>
    <w:basedOn w:val="a7"/>
    <w:link w:val="af3"/>
    <w:rsid w:val="00060B94"/>
    <w:rPr>
      <w:rFonts w:ascii="標楷體" w:eastAsia="標楷體" w:hAnsi="標楷體" w:cs="Times New Roman"/>
      <w:szCs w:val="24"/>
    </w:rPr>
  </w:style>
  <w:style w:type="paragraph" w:customStyle="1" w:styleId="style3">
    <w:name w:val="style3"/>
    <w:basedOn w:val="a5"/>
    <w:rsid w:val="00060B94"/>
    <w:pPr>
      <w:widowControl/>
      <w:spacing w:before="100" w:beforeAutospacing="1" w:after="100" w:afterAutospacing="1"/>
    </w:pPr>
    <w:rPr>
      <w:rFonts w:ascii="新細明體" w:eastAsia="新細明體" w:hAnsi="新細明體" w:cs="Times New Roman"/>
      <w:color w:val="000066"/>
      <w:kern w:val="0"/>
      <w:szCs w:val="24"/>
    </w:rPr>
  </w:style>
  <w:style w:type="paragraph" w:styleId="Web">
    <w:name w:val="Normal (Web)"/>
    <w:basedOn w:val="a5"/>
    <w:uiPriority w:val="99"/>
    <w:rsid w:val="00060B94"/>
    <w:pPr>
      <w:widowControl/>
      <w:spacing w:before="100" w:beforeAutospacing="1" w:after="100" w:afterAutospacing="1"/>
    </w:pPr>
    <w:rPr>
      <w:rFonts w:ascii="新細明體" w:eastAsia="新細明體" w:hAnsi="新細明體" w:cs="Times New Roman"/>
      <w:color w:val="000000"/>
      <w:kern w:val="0"/>
      <w:szCs w:val="24"/>
    </w:rPr>
  </w:style>
  <w:style w:type="character" w:styleId="af5">
    <w:name w:val="Strong"/>
    <w:uiPriority w:val="22"/>
    <w:qFormat/>
    <w:rsid w:val="00060B94"/>
    <w:rPr>
      <w:b/>
      <w:bCs/>
    </w:rPr>
  </w:style>
  <w:style w:type="character" w:customStyle="1" w:styleId="style14">
    <w:name w:val="style14"/>
    <w:basedOn w:val="a7"/>
    <w:rsid w:val="00060B94"/>
  </w:style>
  <w:style w:type="paragraph" w:customStyle="1" w:styleId="26">
    <w:name w:val="表格內文2"/>
    <w:basedOn w:val="a5"/>
    <w:rsid w:val="00060B94"/>
    <w:rPr>
      <w:rFonts w:ascii="華康中明體" w:eastAsia="華康中明體" w:hAnsi="Times New Roman" w:cs="Times New Roman"/>
      <w:sz w:val="20"/>
      <w:szCs w:val="24"/>
    </w:rPr>
  </w:style>
  <w:style w:type="paragraph" w:customStyle="1" w:styleId="51">
    <w:name w:val=".5)表格抬頭"/>
    <w:basedOn w:val="a5"/>
    <w:rsid w:val="00060B94"/>
    <w:pPr>
      <w:snapToGrid w:val="0"/>
      <w:spacing w:before="240" w:after="120"/>
      <w:jc w:val="center"/>
    </w:pPr>
    <w:rPr>
      <w:rFonts w:ascii="Times New Roman" w:eastAsia="標楷體" w:hAnsi="Times New Roman" w:cs="Times New Roman"/>
      <w:color w:val="000000"/>
      <w:sz w:val="28"/>
      <w:szCs w:val="24"/>
    </w:rPr>
  </w:style>
  <w:style w:type="paragraph" w:customStyle="1" w:styleId="style2">
    <w:name w:val="style2"/>
    <w:basedOn w:val="a5"/>
    <w:rsid w:val="00060B94"/>
    <w:pPr>
      <w:widowControl/>
      <w:spacing w:before="100" w:beforeAutospacing="1" w:after="100" w:afterAutospacing="1"/>
    </w:pPr>
    <w:rPr>
      <w:rFonts w:ascii="新細明體" w:eastAsia="新細明體" w:hAnsi="新細明體" w:cs="Times New Roman"/>
      <w:color w:val="FF0000"/>
      <w:kern w:val="0"/>
      <w:szCs w:val="24"/>
    </w:rPr>
  </w:style>
  <w:style w:type="paragraph" w:customStyle="1" w:styleId="af6">
    <w:name w:val="字元 字元 字元 字元 字元 字元 字元 字元 字元 字元 字元 字元 字元"/>
    <w:basedOn w:val="a5"/>
    <w:rsid w:val="00060B94"/>
    <w:pPr>
      <w:widowControl/>
    </w:pPr>
    <w:rPr>
      <w:rFonts w:ascii="Arial" w:eastAsia="Times New Roman" w:hAnsi="Arial" w:cs="Arial"/>
      <w:kern w:val="0"/>
      <w:sz w:val="22"/>
      <w:lang w:val="en-AU" w:eastAsia="en-US"/>
    </w:rPr>
  </w:style>
  <w:style w:type="paragraph" w:styleId="27">
    <w:name w:val="Body Text Indent 2"/>
    <w:basedOn w:val="a5"/>
    <w:link w:val="28"/>
    <w:rsid w:val="00060B94"/>
    <w:pPr>
      <w:spacing w:after="120" w:line="480" w:lineRule="auto"/>
      <w:ind w:leftChars="200" w:left="480"/>
    </w:pPr>
    <w:rPr>
      <w:rFonts w:ascii="Times New Roman" w:eastAsia="新細明體" w:hAnsi="Times New Roman" w:cs="Times New Roman"/>
      <w:szCs w:val="24"/>
    </w:rPr>
  </w:style>
  <w:style w:type="character" w:customStyle="1" w:styleId="28">
    <w:name w:val="本文縮排 2 字元"/>
    <w:basedOn w:val="a7"/>
    <w:link w:val="27"/>
    <w:rsid w:val="00060B94"/>
    <w:rPr>
      <w:rFonts w:ascii="Times New Roman" w:eastAsia="新細明體" w:hAnsi="Times New Roman" w:cs="Times New Roman"/>
      <w:szCs w:val="24"/>
    </w:rPr>
  </w:style>
  <w:style w:type="paragraph" w:customStyle="1" w:styleId="c18">
    <w:name w:val="c18"/>
    <w:basedOn w:val="a5"/>
    <w:rsid w:val="00060B94"/>
    <w:pPr>
      <w:widowControl/>
      <w:spacing w:before="60" w:after="60" w:line="360" w:lineRule="atLeast"/>
      <w:ind w:left="552" w:hanging="552"/>
    </w:pPr>
    <w:rPr>
      <w:rFonts w:ascii="標楷體" w:eastAsia="標楷體" w:hAnsi="Times New Roman" w:cs="Times New Roman" w:hint="eastAsia"/>
      <w:spacing w:val="24"/>
      <w:kern w:val="0"/>
      <w:sz w:val="36"/>
      <w:szCs w:val="20"/>
    </w:rPr>
  </w:style>
  <w:style w:type="paragraph" w:customStyle="1" w:styleId="p-2">
    <w:name w:val="p-2"/>
    <w:basedOn w:val="a5"/>
    <w:rsid w:val="00060B94"/>
    <w:pPr>
      <w:widowControl/>
      <w:spacing w:before="60" w:after="60" w:line="360" w:lineRule="atLeast"/>
      <w:ind w:left="552" w:hanging="552"/>
    </w:pPr>
    <w:rPr>
      <w:rFonts w:ascii="新細明體" w:eastAsia="新細明體" w:hAnsi="Times New Roman" w:cs="Times New Roman" w:hint="eastAsia"/>
      <w:spacing w:val="24"/>
      <w:kern w:val="0"/>
      <w:szCs w:val="20"/>
    </w:rPr>
  </w:style>
  <w:style w:type="paragraph" w:styleId="36">
    <w:name w:val="Body Text Indent 3"/>
    <w:basedOn w:val="a5"/>
    <w:link w:val="37"/>
    <w:uiPriority w:val="99"/>
    <w:rsid w:val="00060B94"/>
    <w:pPr>
      <w:spacing w:after="120"/>
      <w:ind w:leftChars="200" w:left="480"/>
    </w:pPr>
    <w:rPr>
      <w:rFonts w:ascii="Times New Roman" w:eastAsia="新細明體" w:hAnsi="Times New Roman" w:cs="Times New Roman"/>
      <w:sz w:val="16"/>
      <w:szCs w:val="16"/>
    </w:rPr>
  </w:style>
  <w:style w:type="character" w:customStyle="1" w:styleId="37">
    <w:name w:val="本文縮排 3 字元"/>
    <w:basedOn w:val="a7"/>
    <w:link w:val="36"/>
    <w:uiPriority w:val="99"/>
    <w:rsid w:val="00060B94"/>
    <w:rPr>
      <w:rFonts w:ascii="Times New Roman" w:eastAsia="新細明體" w:hAnsi="Times New Roman" w:cs="Times New Roman"/>
      <w:sz w:val="16"/>
      <w:szCs w:val="16"/>
    </w:rPr>
  </w:style>
  <w:style w:type="table" w:styleId="af7">
    <w:name w:val="Table Grid"/>
    <w:basedOn w:val="a8"/>
    <w:uiPriority w:val="39"/>
    <w:rsid w:val="00060B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一、"/>
    <w:basedOn w:val="a5"/>
    <w:rsid w:val="00060B94"/>
    <w:pPr>
      <w:snapToGrid w:val="0"/>
      <w:spacing w:before="50" w:after="50" w:line="400" w:lineRule="exact"/>
    </w:pPr>
    <w:rPr>
      <w:rFonts w:ascii="華康粗黑體" w:eastAsia="華康粗黑體" w:hAnsi="Times New Roman" w:cs="Times New Roman"/>
      <w:sz w:val="28"/>
      <w:szCs w:val="24"/>
    </w:rPr>
  </w:style>
  <w:style w:type="character" w:customStyle="1" w:styleId="c100b30">
    <w:name w:val="c100b30標題字"/>
    <w:rsid w:val="00060B94"/>
    <w:rPr>
      <w:rFonts w:eastAsia="華康粗黑體"/>
      <w:color w:val="0087B3"/>
      <w:sz w:val="28"/>
    </w:rPr>
  </w:style>
  <w:style w:type="paragraph" w:customStyle="1" w:styleId="15">
    <w:name w:val="樣式1"/>
    <w:basedOn w:val="a5"/>
    <w:rsid w:val="00060B94"/>
    <w:pPr>
      <w:snapToGrid w:val="0"/>
      <w:spacing w:beforeLines="100" w:before="360"/>
    </w:pPr>
    <w:rPr>
      <w:rFonts w:ascii="Times New Roman" w:eastAsia="標楷體" w:hAnsi="Times New Roman" w:cs="Times New Roman"/>
      <w:b/>
      <w:sz w:val="28"/>
      <w:szCs w:val="28"/>
    </w:rPr>
  </w:style>
  <w:style w:type="paragraph" w:customStyle="1" w:styleId="16">
    <w:name w:val="(五)內文1"/>
    <w:basedOn w:val="a5"/>
    <w:rsid w:val="00060B94"/>
    <w:pPr>
      <w:snapToGrid w:val="0"/>
      <w:ind w:leftChars="200" w:left="756" w:hangingChars="115" w:hanging="276"/>
      <w:jc w:val="both"/>
    </w:pPr>
    <w:rPr>
      <w:rFonts w:ascii="Times New Roman" w:eastAsia="標楷體" w:hAnsi="Times New Roman" w:cs="Times New Roman"/>
      <w:szCs w:val="24"/>
    </w:rPr>
  </w:style>
  <w:style w:type="paragraph" w:customStyle="1" w:styleId="af9">
    <w:name w:val="a"/>
    <w:basedOn w:val="a5"/>
    <w:rsid w:val="00060B94"/>
    <w:pPr>
      <w:widowControl/>
      <w:spacing w:before="100" w:after="100"/>
    </w:pPr>
    <w:rPr>
      <w:rFonts w:ascii="新細明體" w:eastAsia="新細明體" w:hAnsi="新細明體" w:cs="Times New Roman"/>
      <w:kern w:val="0"/>
      <w:szCs w:val="20"/>
    </w:rPr>
  </w:style>
  <w:style w:type="paragraph" w:customStyle="1" w:styleId="yiv184325404msonormal">
    <w:name w:val="yiv184325404msonormal"/>
    <w:basedOn w:val="a5"/>
    <w:rsid w:val="00060B94"/>
    <w:pPr>
      <w:widowControl/>
      <w:spacing w:before="100" w:beforeAutospacing="1" w:after="100" w:afterAutospacing="1"/>
    </w:pPr>
    <w:rPr>
      <w:rFonts w:ascii="新細明體" w:eastAsia="新細明體" w:hAnsi="新細明體" w:cs="新細明體"/>
      <w:kern w:val="0"/>
      <w:szCs w:val="24"/>
    </w:rPr>
  </w:style>
  <w:style w:type="paragraph" w:styleId="afa">
    <w:name w:val="header"/>
    <w:basedOn w:val="a5"/>
    <w:link w:val="afb"/>
    <w:rsid w:val="00060B9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fb">
    <w:name w:val="頁首 字元"/>
    <w:basedOn w:val="a7"/>
    <w:link w:val="afa"/>
    <w:rsid w:val="00060B94"/>
    <w:rPr>
      <w:rFonts w:ascii="Times New Roman" w:eastAsia="新細明體" w:hAnsi="Times New Roman" w:cs="Times New Roman"/>
      <w:sz w:val="20"/>
      <w:szCs w:val="20"/>
      <w:lang w:val="x-none" w:eastAsia="x-none"/>
    </w:rPr>
  </w:style>
  <w:style w:type="character" w:customStyle="1" w:styleId="yiv1356832918apple-tab-span">
    <w:name w:val="yiv1356832918apple-tab-span"/>
    <w:basedOn w:val="a7"/>
    <w:rsid w:val="00060B94"/>
  </w:style>
  <w:style w:type="paragraph" w:styleId="afc">
    <w:name w:val="annotation text"/>
    <w:basedOn w:val="a5"/>
    <w:link w:val="afd"/>
    <w:rsid w:val="00060B94"/>
    <w:rPr>
      <w:rFonts w:ascii="Times New Roman" w:eastAsia="新細明體" w:hAnsi="Times New Roman" w:cs="Times New Roman"/>
      <w:szCs w:val="24"/>
    </w:rPr>
  </w:style>
  <w:style w:type="character" w:customStyle="1" w:styleId="afd">
    <w:name w:val="註解文字 字元"/>
    <w:basedOn w:val="a7"/>
    <w:link w:val="afc"/>
    <w:rsid w:val="00060B94"/>
    <w:rPr>
      <w:rFonts w:ascii="Times New Roman" w:eastAsia="新細明體" w:hAnsi="Times New Roman" w:cs="Times New Roman"/>
      <w:szCs w:val="24"/>
    </w:rPr>
  </w:style>
  <w:style w:type="paragraph" w:customStyle="1" w:styleId="afe">
    <w:name w:val="目錄"/>
    <w:basedOn w:val="a5"/>
    <w:rsid w:val="00060B94"/>
    <w:pPr>
      <w:suppressLineNumbers/>
      <w:suppressAutoHyphens/>
    </w:pPr>
    <w:rPr>
      <w:rFonts w:ascii="細明體" w:eastAsia="細明體" w:hAnsi="細明體" w:cs="Times New Roman"/>
      <w:kern w:val="20481"/>
      <w:szCs w:val="20"/>
    </w:rPr>
  </w:style>
  <w:style w:type="paragraph" w:customStyle="1" w:styleId="Default">
    <w:name w:val="Default"/>
    <w:rsid w:val="00060B94"/>
    <w:pPr>
      <w:widowControl w:val="0"/>
      <w:autoSpaceDE w:val="0"/>
      <w:autoSpaceDN w:val="0"/>
      <w:adjustRightInd w:val="0"/>
    </w:pPr>
    <w:rPr>
      <w:rFonts w:ascii="標楷體" w:eastAsia="標楷體" w:hAnsi="Times New Roman" w:cs="標楷體"/>
      <w:color w:val="000000"/>
      <w:kern w:val="0"/>
      <w:szCs w:val="24"/>
    </w:rPr>
  </w:style>
  <w:style w:type="paragraph" w:styleId="aff">
    <w:name w:val="Balloon Text"/>
    <w:basedOn w:val="a5"/>
    <w:link w:val="aff0"/>
    <w:rsid w:val="00060B94"/>
    <w:rPr>
      <w:rFonts w:ascii="Cambria" w:eastAsia="新細明體" w:hAnsi="Cambria" w:cs="Times New Roman"/>
      <w:sz w:val="18"/>
      <w:szCs w:val="18"/>
    </w:rPr>
  </w:style>
  <w:style w:type="character" w:customStyle="1" w:styleId="aff0">
    <w:name w:val="註解方塊文字 字元"/>
    <w:basedOn w:val="a7"/>
    <w:link w:val="aff"/>
    <w:rsid w:val="00060B94"/>
    <w:rPr>
      <w:rFonts w:ascii="Cambria" w:eastAsia="新細明體" w:hAnsi="Cambria" w:cs="Times New Roman"/>
      <w:sz w:val="18"/>
      <w:szCs w:val="18"/>
    </w:rPr>
  </w:style>
  <w:style w:type="paragraph" w:styleId="aff1">
    <w:name w:val="List Paragraph"/>
    <w:basedOn w:val="a5"/>
    <w:link w:val="aff2"/>
    <w:uiPriority w:val="99"/>
    <w:qFormat/>
    <w:rsid w:val="00060B94"/>
    <w:pPr>
      <w:ind w:leftChars="200" w:left="480"/>
    </w:pPr>
    <w:rPr>
      <w:rFonts w:ascii="Times New Roman" w:eastAsia="新細明體" w:hAnsi="Times New Roman" w:cs="Times New Roman"/>
      <w:szCs w:val="24"/>
    </w:rPr>
  </w:style>
  <w:style w:type="numbering" w:customStyle="1" w:styleId="110">
    <w:name w:val="無清單11"/>
    <w:next w:val="a9"/>
    <w:uiPriority w:val="99"/>
    <w:semiHidden/>
    <w:unhideWhenUsed/>
    <w:rsid w:val="00060B94"/>
  </w:style>
  <w:style w:type="table" w:customStyle="1" w:styleId="17">
    <w:name w:val="表格格線1"/>
    <w:basedOn w:val="a8"/>
    <w:next w:val="af7"/>
    <w:uiPriority w:val="59"/>
    <w:rsid w:val="00060B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清單段落1"/>
    <w:basedOn w:val="a5"/>
    <w:link w:val="ListParagraphChar"/>
    <w:rsid w:val="00060B94"/>
    <w:pPr>
      <w:ind w:leftChars="200" w:left="480"/>
    </w:pPr>
    <w:rPr>
      <w:rFonts w:ascii="Calibri" w:eastAsia="新細明體" w:hAnsi="Calibri" w:cs="Times New Roman"/>
    </w:rPr>
  </w:style>
  <w:style w:type="character" w:styleId="aff3">
    <w:name w:val="annotation reference"/>
    <w:basedOn w:val="a7"/>
    <w:unhideWhenUsed/>
    <w:rsid w:val="00060B94"/>
    <w:rPr>
      <w:sz w:val="18"/>
      <w:szCs w:val="18"/>
    </w:rPr>
  </w:style>
  <w:style w:type="paragraph" w:styleId="aff4">
    <w:name w:val="annotation subject"/>
    <w:basedOn w:val="afc"/>
    <w:next w:val="afc"/>
    <w:link w:val="aff5"/>
    <w:unhideWhenUsed/>
    <w:rsid w:val="00060B94"/>
    <w:rPr>
      <w:rFonts w:ascii="Calibri" w:hAnsi="Calibri"/>
      <w:b/>
      <w:bCs/>
      <w:szCs w:val="22"/>
    </w:rPr>
  </w:style>
  <w:style w:type="character" w:customStyle="1" w:styleId="aff5">
    <w:name w:val="註解主旨 字元"/>
    <w:basedOn w:val="afd"/>
    <w:link w:val="aff4"/>
    <w:rsid w:val="00060B94"/>
    <w:rPr>
      <w:rFonts w:ascii="Calibri" w:eastAsia="新細明體" w:hAnsi="Calibri" w:cs="Times New Roman"/>
      <w:b/>
      <w:bCs/>
      <w:szCs w:val="24"/>
    </w:rPr>
  </w:style>
  <w:style w:type="character" w:customStyle="1" w:styleId="c141">
    <w:name w:val="c141"/>
    <w:rsid w:val="00060B94"/>
    <w:rPr>
      <w:rFonts w:ascii="標楷體" w:eastAsia="標楷體" w:hAnsi="標楷體" w:hint="eastAsia"/>
      <w:sz w:val="28"/>
      <w:szCs w:val="28"/>
    </w:rPr>
  </w:style>
  <w:style w:type="paragraph" w:customStyle="1" w:styleId="aff6">
    <w:name w:val="字元 字元 字元 字元 字元 字元"/>
    <w:basedOn w:val="a5"/>
    <w:semiHidden/>
    <w:rsid w:val="00060B94"/>
    <w:pPr>
      <w:widowControl/>
      <w:spacing w:after="160" w:line="240" w:lineRule="exact"/>
    </w:pPr>
    <w:rPr>
      <w:rFonts w:ascii="Tahoma" w:eastAsia="新細明體" w:hAnsi="Tahoma" w:cs="Times New Roman"/>
      <w:kern w:val="0"/>
      <w:sz w:val="20"/>
      <w:szCs w:val="20"/>
      <w:lang w:eastAsia="en-US"/>
    </w:rPr>
  </w:style>
  <w:style w:type="character" w:customStyle="1" w:styleId="HTML">
    <w:name w:val="HTML 預設格式 字元"/>
    <w:link w:val="HTML0"/>
    <w:rsid w:val="00060B94"/>
    <w:rPr>
      <w:rFonts w:ascii="細明體" w:eastAsia="細明體" w:hAnsi="細明體"/>
    </w:rPr>
  </w:style>
  <w:style w:type="paragraph" w:styleId="HTML0">
    <w:name w:val="HTML Preformatted"/>
    <w:basedOn w:val="a5"/>
    <w:link w:val="HTML"/>
    <w:rsid w:val="00060B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rPr>
  </w:style>
  <w:style w:type="character" w:customStyle="1" w:styleId="HTML1">
    <w:name w:val="HTML 預設格式 字元1"/>
    <w:basedOn w:val="a7"/>
    <w:uiPriority w:val="99"/>
    <w:rsid w:val="00060B94"/>
    <w:rPr>
      <w:rFonts w:ascii="Courier New" w:hAnsi="Courier New" w:cs="Courier New"/>
      <w:sz w:val="20"/>
      <w:szCs w:val="20"/>
    </w:rPr>
  </w:style>
  <w:style w:type="paragraph" w:customStyle="1" w:styleId="msolistparagraph0">
    <w:name w:val="msolistparagraph"/>
    <w:basedOn w:val="a5"/>
    <w:rsid w:val="00060B94"/>
    <w:pPr>
      <w:widowControl/>
      <w:ind w:leftChars="200" w:left="200"/>
    </w:pPr>
    <w:rPr>
      <w:rFonts w:ascii="Calibri" w:eastAsia="新細明體" w:hAnsi="Calibri" w:cs="新細明體"/>
      <w:kern w:val="0"/>
      <w:szCs w:val="24"/>
    </w:rPr>
  </w:style>
  <w:style w:type="character" w:customStyle="1" w:styleId="memotext3">
    <w:name w:val="memo_text3"/>
    <w:rsid w:val="00060B94"/>
    <w:rPr>
      <w:rFonts w:cs="Times New Roman"/>
    </w:rPr>
  </w:style>
  <w:style w:type="character" w:customStyle="1" w:styleId="ListParagraphChar">
    <w:name w:val="List Paragraph Char"/>
    <w:link w:val="18"/>
    <w:locked/>
    <w:rsid w:val="00060B94"/>
    <w:rPr>
      <w:rFonts w:ascii="Calibri" w:eastAsia="新細明體" w:hAnsi="Calibri" w:cs="Times New Roman"/>
    </w:rPr>
  </w:style>
  <w:style w:type="paragraph" w:styleId="aff7">
    <w:name w:val="Title"/>
    <w:basedOn w:val="a5"/>
    <w:next w:val="a5"/>
    <w:link w:val="aff8"/>
    <w:uiPriority w:val="10"/>
    <w:qFormat/>
    <w:rsid w:val="00060B94"/>
    <w:pPr>
      <w:spacing w:before="120" w:after="60"/>
      <w:jc w:val="center"/>
      <w:outlineLvl w:val="0"/>
    </w:pPr>
    <w:rPr>
      <w:rFonts w:ascii="Times New Roman" w:eastAsia="標楷體" w:hAnsi="Times New Roman" w:cs="Times New Roman"/>
      <w:bCs/>
      <w:sz w:val="32"/>
      <w:szCs w:val="32"/>
    </w:rPr>
  </w:style>
  <w:style w:type="character" w:customStyle="1" w:styleId="aff8">
    <w:name w:val="標題 字元"/>
    <w:basedOn w:val="a7"/>
    <w:link w:val="aff7"/>
    <w:uiPriority w:val="10"/>
    <w:rsid w:val="00060B94"/>
    <w:rPr>
      <w:rFonts w:ascii="Times New Roman" w:eastAsia="標楷體" w:hAnsi="Times New Roman" w:cs="Times New Roman"/>
      <w:bCs/>
      <w:sz w:val="32"/>
      <w:szCs w:val="32"/>
    </w:rPr>
  </w:style>
  <w:style w:type="paragraph" w:styleId="aff9">
    <w:name w:val="Plain Text"/>
    <w:basedOn w:val="a5"/>
    <w:link w:val="affa"/>
    <w:rsid w:val="00060B94"/>
    <w:rPr>
      <w:rFonts w:ascii="細明體" w:eastAsia="細明體" w:hAnsi="Courier New" w:cs="Courier New"/>
      <w:szCs w:val="24"/>
    </w:rPr>
  </w:style>
  <w:style w:type="character" w:customStyle="1" w:styleId="affa">
    <w:name w:val="純文字 字元"/>
    <w:basedOn w:val="a7"/>
    <w:link w:val="aff9"/>
    <w:rsid w:val="00060B94"/>
    <w:rPr>
      <w:rFonts w:ascii="細明體" w:eastAsia="細明體" w:hAnsi="Courier New" w:cs="Courier New"/>
      <w:szCs w:val="24"/>
    </w:rPr>
  </w:style>
  <w:style w:type="paragraph" w:customStyle="1" w:styleId="M">
    <w:name w:val="M"/>
    <w:basedOn w:val="a5"/>
    <w:link w:val="M0"/>
    <w:rsid w:val="00060B94"/>
    <w:pPr>
      <w:adjustRightInd w:val="0"/>
      <w:snapToGrid w:val="0"/>
      <w:spacing w:before="100" w:beforeAutospacing="1" w:after="100" w:afterAutospacing="1" w:line="400" w:lineRule="exact"/>
      <w:jc w:val="center"/>
    </w:pPr>
    <w:rPr>
      <w:rFonts w:ascii="標楷體" w:eastAsia="標楷體" w:hAnsi="標楷體" w:cs="Times New Roman"/>
      <w:b/>
      <w:sz w:val="36"/>
      <w:szCs w:val="36"/>
    </w:rPr>
  </w:style>
  <w:style w:type="character" w:customStyle="1" w:styleId="M0">
    <w:name w:val="M 字元"/>
    <w:link w:val="M"/>
    <w:rsid w:val="00060B94"/>
    <w:rPr>
      <w:rFonts w:ascii="標楷體" w:eastAsia="標楷體" w:hAnsi="標楷體" w:cs="Times New Roman"/>
      <w:b/>
      <w:sz w:val="36"/>
      <w:szCs w:val="36"/>
    </w:rPr>
  </w:style>
  <w:style w:type="paragraph" w:customStyle="1" w:styleId="112">
    <w:name w:val="樣式 標題 1 + (拉丁) 標楷體 (中文) 標楷體 12 點 非粗體 行距:  單行間距"/>
    <w:basedOn w:val="11"/>
    <w:rsid w:val="00060B94"/>
    <w:pPr>
      <w:spacing w:line="240" w:lineRule="auto"/>
      <w:jc w:val="both"/>
    </w:pPr>
    <w:rPr>
      <w:rFonts w:ascii="Times New Roman" w:eastAsia="標楷體" w:hAnsi="Times New Roman"/>
      <w:bCs w:val="0"/>
      <w:sz w:val="32"/>
      <w:szCs w:val="32"/>
    </w:rPr>
  </w:style>
  <w:style w:type="paragraph" w:customStyle="1" w:styleId="affb">
    <w:name w:val="標題a"/>
    <w:basedOn w:val="a5"/>
    <w:rsid w:val="00060B94"/>
    <w:rPr>
      <w:rFonts w:ascii="Times New Roman" w:eastAsia="華康粗圓體" w:hAnsi="Times New Roman" w:cs="Times New Roman"/>
      <w:sz w:val="28"/>
      <w:szCs w:val="28"/>
    </w:rPr>
  </w:style>
  <w:style w:type="paragraph" w:customStyle="1" w:styleId="19">
    <w:name w:val="(1)"/>
    <w:basedOn w:val="a5"/>
    <w:next w:val="a5"/>
    <w:link w:val="111"/>
    <w:rsid w:val="00060B94"/>
    <w:pPr>
      <w:adjustRightInd w:val="0"/>
      <w:snapToGrid w:val="0"/>
      <w:spacing w:line="300" w:lineRule="auto"/>
      <w:ind w:leftChars="640" w:left="1836" w:hangingChars="125" w:hanging="300"/>
      <w:jc w:val="both"/>
    </w:pPr>
    <w:rPr>
      <w:rFonts w:ascii="Times New Roman" w:eastAsia="標楷體" w:hAnsi="Times New Roman" w:cs="Times New Roman"/>
      <w:color w:val="000000"/>
      <w:szCs w:val="24"/>
    </w:rPr>
  </w:style>
  <w:style w:type="character" w:customStyle="1" w:styleId="111">
    <w:name w:val="(1) 字元1"/>
    <w:link w:val="19"/>
    <w:rsid w:val="00060B94"/>
    <w:rPr>
      <w:rFonts w:ascii="Times New Roman" w:eastAsia="標楷體" w:hAnsi="Times New Roman" w:cs="Times New Roman"/>
      <w:color w:val="000000"/>
      <w:szCs w:val="24"/>
    </w:rPr>
  </w:style>
  <w:style w:type="paragraph" w:customStyle="1" w:styleId="1a">
    <w:name w:val="1."/>
    <w:basedOn w:val="a5"/>
    <w:link w:val="113"/>
    <w:rsid w:val="00060B94"/>
    <w:pPr>
      <w:widowControl/>
      <w:adjustRightInd w:val="0"/>
      <w:snapToGrid w:val="0"/>
      <w:spacing w:line="300" w:lineRule="auto"/>
      <w:ind w:leftChars="450" w:left="1536" w:hangingChars="190" w:hanging="456"/>
    </w:pPr>
    <w:rPr>
      <w:rFonts w:ascii="Times New Roman" w:eastAsia="標楷體" w:hAnsi="Times New Roman" w:cs="Times New Roman"/>
      <w:color w:val="000000"/>
      <w:szCs w:val="24"/>
    </w:rPr>
  </w:style>
  <w:style w:type="character" w:customStyle="1" w:styleId="113">
    <w:name w:val="1. 字元1"/>
    <w:link w:val="1a"/>
    <w:rsid w:val="00060B94"/>
    <w:rPr>
      <w:rFonts w:ascii="Times New Roman" w:eastAsia="標楷體" w:hAnsi="Times New Roman" w:cs="Times New Roman"/>
      <w:color w:val="000000"/>
      <w:szCs w:val="24"/>
    </w:rPr>
  </w:style>
  <w:style w:type="paragraph" w:customStyle="1" w:styleId="a">
    <w:name w:val="(一)內文"/>
    <w:basedOn w:val="a5"/>
    <w:link w:val="affc"/>
    <w:rsid w:val="00060B94"/>
    <w:pPr>
      <w:numPr>
        <w:numId w:val="3"/>
      </w:numPr>
      <w:tabs>
        <w:tab w:val="clear" w:pos="480"/>
      </w:tabs>
      <w:adjustRightInd w:val="0"/>
      <w:snapToGrid w:val="0"/>
      <w:spacing w:line="300" w:lineRule="auto"/>
      <w:ind w:leftChars="565" w:left="565" w:firstLineChars="200" w:firstLine="200"/>
      <w:jc w:val="both"/>
    </w:pPr>
    <w:rPr>
      <w:rFonts w:ascii="Times New Roman" w:eastAsia="標楷體" w:hAnsi="Times New Roman" w:cs="Times New Roman"/>
      <w:szCs w:val="24"/>
    </w:rPr>
  </w:style>
  <w:style w:type="character" w:customStyle="1" w:styleId="affc">
    <w:name w:val="(一)內文 字元"/>
    <w:link w:val="a"/>
    <w:rsid w:val="00060B94"/>
    <w:rPr>
      <w:rFonts w:ascii="Times New Roman" w:eastAsia="標楷體" w:hAnsi="Times New Roman" w:cs="Times New Roman"/>
      <w:szCs w:val="24"/>
    </w:rPr>
  </w:style>
  <w:style w:type="paragraph" w:customStyle="1" w:styleId="affd">
    <w:name w:val="類科表"/>
    <w:basedOn w:val="a5"/>
    <w:link w:val="affe"/>
    <w:rsid w:val="00060B94"/>
    <w:pPr>
      <w:adjustRightInd w:val="0"/>
      <w:snapToGrid w:val="0"/>
      <w:jc w:val="both"/>
    </w:pPr>
    <w:rPr>
      <w:rFonts w:ascii="標楷體" w:eastAsia="標楷體" w:hAnsi="標楷體" w:cs="Times New Roman"/>
      <w:szCs w:val="24"/>
    </w:rPr>
  </w:style>
  <w:style w:type="character" w:customStyle="1" w:styleId="affe">
    <w:name w:val="類科表 字元"/>
    <w:link w:val="affd"/>
    <w:locked/>
    <w:rsid w:val="00060B94"/>
    <w:rPr>
      <w:rFonts w:ascii="標楷體" w:eastAsia="標楷體" w:hAnsi="標楷體" w:cs="Times New Roman"/>
      <w:szCs w:val="24"/>
    </w:rPr>
  </w:style>
  <w:style w:type="paragraph" w:customStyle="1" w:styleId="afff">
    <w:name w:val="內文作者"/>
    <w:basedOn w:val="a5"/>
    <w:next w:val="a5"/>
    <w:rsid w:val="00060B94"/>
    <w:pPr>
      <w:widowControl/>
      <w:tabs>
        <w:tab w:val="right" w:pos="8640"/>
      </w:tabs>
      <w:overflowPunct w:val="0"/>
      <w:autoSpaceDE w:val="0"/>
      <w:autoSpaceDN w:val="0"/>
      <w:adjustRightInd w:val="0"/>
      <w:jc w:val="right"/>
      <w:textAlignment w:val="baseline"/>
    </w:pPr>
    <w:rPr>
      <w:rFonts w:ascii="Times New Roman" w:eastAsia="新細明體" w:hAnsi="Times New Roman" w:cs="Times New Roman"/>
      <w:spacing w:val="20"/>
      <w:kern w:val="0"/>
      <w:szCs w:val="20"/>
    </w:rPr>
  </w:style>
  <w:style w:type="paragraph" w:customStyle="1" w:styleId="afff0">
    <w:name w:val="(一)"/>
    <w:basedOn w:val="a5"/>
    <w:link w:val="1b"/>
    <w:rsid w:val="00060B94"/>
    <w:pPr>
      <w:snapToGrid w:val="0"/>
      <w:spacing w:line="360" w:lineRule="auto"/>
      <w:ind w:leftChars="300" w:left="300"/>
    </w:pPr>
    <w:rPr>
      <w:rFonts w:ascii="Times New Roman" w:eastAsia="標楷體" w:hAnsi="標楷體" w:cs="Times New Roman"/>
      <w:szCs w:val="24"/>
    </w:rPr>
  </w:style>
  <w:style w:type="character" w:customStyle="1" w:styleId="1b">
    <w:name w:val="(一) 字元1"/>
    <w:link w:val="afff0"/>
    <w:rsid w:val="00060B94"/>
    <w:rPr>
      <w:rFonts w:ascii="Times New Roman" w:eastAsia="標楷體" w:hAnsi="標楷體" w:cs="Times New Roman"/>
      <w:szCs w:val="24"/>
    </w:rPr>
  </w:style>
  <w:style w:type="paragraph" w:styleId="1c">
    <w:name w:val="toc 1"/>
    <w:basedOn w:val="a5"/>
    <w:next w:val="a5"/>
    <w:autoRedefine/>
    <w:uiPriority w:val="39"/>
    <w:rsid w:val="00060B94"/>
    <w:pPr>
      <w:tabs>
        <w:tab w:val="right" w:leader="dot" w:pos="9639"/>
      </w:tabs>
      <w:spacing w:line="400" w:lineRule="exact"/>
      <w:ind w:rightChars="58" w:right="139"/>
    </w:pPr>
    <w:rPr>
      <w:rFonts w:ascii="標楷體" w:eastAsia="標楷體" w:hAnsi="標楷體" w:cs="Times New Roman"/>
      <w:noProof/>
      <w:sz w:val="28"/>
      <w:szCs w:val="28"/>
    </w:rPr>
  </w:style>
  <w:style w:type="character" w:customStyle="1" w:styleId="29">
    <w:name w:val="字元 字元 字元2"/>
    <w:rsid w:val="00060B94"/>
    <w:rPr>
      <w:rFonts w:ascii="Arial" w:eastAsia="標楷體" w:hAnsi="Arial"/>
      <w:b/>
      <w:bCs/>
      <w:kern w:val="52"/>
      <w:sz w:val="32"/>
      <w:szCs w:val="52"/>
    </w:rPr>
  </w:style>
  <w:style w:type="character" w:customStyle="1" w:styleId="230">
    <w:name w:val="字元 字元23"/>
    <w:rsid w:val="00060B94"/>
    <w:rPr>
      <w:rFonts w:ascii="Arial" w:hAnsi="Arial"/>
      <w:b/>
      <w:bCs/>
      <w:kern w:val="2"/>
      <w:sz w:val="48"/>
      <w:szCs w:val="48"/>
    </w:rPr>
  </w:style>
  <w:style w:type="character" w:customStyle="1" w:styleId="220">
    <w:name w:val="字元 字元22"/>
    <w:rsid w:val="00060B94"/>
    <w:rPr>
      <w:rFonts w:ascii="Arial" w:hAnsi="Arial"/>
      <w:b/>
      <w:bCs/>
      <w:kern w:val="2"/>
      <w:sz w:val="36"/>
      <w:szCs w:val="36"/>
    </w:rPr>
  </w:style>
  <w:style w:type="character" w:customStyle="1" w:styleId="210">
    <w:name w:val="字元 字元21"/>
    <w:rsid w:val="00060B94"/>
    <w:rPr>
      <w:rFonts w:ascii="Arial" w:eastAsia="新細明體" w:hAnsi="Arial" w:cs="Arial"/>
      <w:sz w:val="36"/>
      <w:szCs w:val="36"/>
      <w:lang w:val="en-US" w:eastAsia="zh-TW" w:bidi="ar-SA"/>
    </w:rPr>
  </w:style>
  <w:style w:type="character" w:customStyle="1" w:styleId="190">
    <w:name w:val="字元 字元19"/>
    <w:rsid w:val="00060B94"/>
    <w:rPr>
      <w:rFonts w:ascii="Arial" w:eastAsia="新細明體" w:hAnsi="Arial" w:cs="Arial"/>
      <w:b/>
      <w:bCs/>
      <w:sz w:val="36"/>
      <w:szCs w:val="36"/>
      <w:lang w:val="en-US" w:eastAsia="zh-TW" w:bidi="ar-SA"/>
    </w:rPr>
  </w:style>
  <w:style w:type="character" w:customStyle="1" w:styleId="180">
    <w:name w:val="字元 字元18"/>
    <w:rsid w:val="00060B94"/>
    <w:rPr>
      <w:rFonts w:ascii="Arial" w:eastAsia="新細明體" w:hAnsi="Arial" w:cs="Arial"/>
      <w:sz w:val="36"/>
      <w:szCs w:val="36"/>
      <w:lang w:val="en-US" w:eastAsia="zh-TW" w:bidi="ar-SA"/>
    </w:rPr>
  </w:style>
  <w:style w:type="character" w:customStyle="1" w:styleId="170">
    <w:name w:val="字元 字元17"/>
    <w:rsid w:val="00060B94"/>
    <w:rPr>
      <w:rFonts w:ascii="Arial" w:eastAsia="新細明體" w:hAnsi="Arial" w:cs="Arial"/>
      <w:sz w:val="36"/>
      <w:szCs w:val="36"/>
      <w:lang w:val="en-US" w:eastAsia="zh-TW" w:bidi="ar-SA"/>
    </w:rPr>
  </w:style>
  <w:style w:type="paragraph" w:customStyle="1" w:styleId="b">
    <w:name w:val="標題b"/>
    <w:basedOn w:val="a5"/>
    <w:rsid w:val="00060B94"/>
    <w:pPr>
      <w:ind w:firstLine="240"/>
    </w:pPr>
    <w:rPr>
      <w:rFonts w:ascii="Times New Roman" w:eastAsia="標楷體" w:hAnsi="Times New Roman" w:cs="Times New Roman"/>
      <w:szCs w:val="24"/>
    </w:rPr>
  </w:style>
  <w:style w:type="paragraph" w:customStyle="1" w:styleId="afff1">
    <w:name w:val="標題ｃ"/>
    <w:basedOn w:val="a5"/>
    <w:rsid w:val="00060B94"/>
    <w:pPr>
      <w:ind w:left="981" w:hanging="454"/>
    </w:pPr>
    <w:rPr>
      <w:rFonts w:ascii="Times New Roman" w:eastAsia="標楷體" w:hAnsi="Times New Roman" w:cs="Times New Roman"/>
      <w:szCs w:val="24"/>
    </w:rPr>
  </w:style>
  <w:style w:type="paragraph" w:customStyle="1" w:styleId="afff2">
    <w:name w:val="函標"/>
    <w:basedOn w:val="a5"/>
    <w:rsid w:val="00060B94"/>
    <w:pPr>
      <w:adjustRightInd w:val="0"/>
      <w:spacing w:before="120" w:after="240" w:line="400" w:lineRule="atLeast"/>
      <w:ind w:firstLine="794"/>
      <w:jc w:val="both"/>
      <w:textAlignment w:val="baseline"/>
    </w:pPr>
    <w:rPr>
      <w:rFonts w:ascii="全真楷書" w:eastAsia="全真中黑體" w:hAnsi="Times New Roman" w:cs="Times New Roman"/>
      <w:kern w:val="0"/>
      <w:sz w:val="32"/>
      <w:szCs w:val="20"/>
    </w:rPr>
  </w:style>
  <w:style w:type="paragraph" w:customStyle="1" w:styleId="1d">
    <w:name w:val="學報標題1"/>
    <w:basedOn w:val="22"/>
    <w:rsid w:val="00060B94"/>
    <w:pPr>
      <w:keepNext w:val="0"/>
      <w:kinsoku w:val="0"/>
      <w:wordWrap w:val="0"/>
      <w:overflowPunct w:val="0"/>
      <w:autoSpaceDE w:val="0"/>
      <w:autoSpaceDN w:val="0"/>
      <w:adjustRightInd w:val="0"/>
      <w:spacing w:after="240" w:line="240" w:lineRule="auto"/>
      <w:jc w:val="both"/>
      <w:textAlignment w:val="baseline"/>
    </w:pPr>
    <w:rPr>
      <w:rFonts w:ascii="華康中黑體(P)" w:eastAsia="華康中黑體(P)" w:hAnsi="Times New Roman"/>
      <w:b w:val="0"/>
      <w:bCs w:val="0"/>
      <w:spacing w:val="20"/>
      <w:kern w:val="0"/>
      <w:sz w:val="36"/>
      <w:szCs w:val="20"/>
    </w:rPr>
  </w:style>
  <w:style w:type="paragraph" w:customStyle="1" w:styleId="afff3">
    <w:name w:val="一"/>
    <w:basedOn w:val="a5"/>
    <w:link w:val="afff4"/>
    <w:rsid w:val="00060B94"/>
    <w:pPr>
      <w:adjustRightInd w:val="0"/>
      <w:snapToGrid w:val="0"/>
      <w:spacing w:beforeLines="100" w:line="300" w:lineRule="auto"/>
      <w:ind w:leftChars="200" w:left="960" w:hangingChars="200" w:hanging="480"/>
    </w:pPr>
    <w:rPr>
      <w:rFonts w:ascii="Times New Roman" w:eastAsia="標楷體" w:hAnsi="Times New Roman" w:cs="Times New Roman"/>
      <w:sz w:val="32"/>
      <w:szCs w:val="24"/>
    </w:rPr>
  </w:style>
  <w:style w:type="character" w:customStyle="1" w:styleId="afff4">
    <w:name w:val="一 字元"/>
    <w:link w:val="afff3"/>
    <w:rsid w:val="00060B94"/>
    <w:rPr>
      <w:rFonts w:ascii="Times New Roman" w:eastAsia="標楷體" w:hAnsi="Times New Roman" w:cs="Times New Roman"/>
      <w:sz w:val="32"/>
      <w:szCs w:val="24"/>
    </w:rPr>
  </w:style>
  <w:style w:type="paragraph" w:customStyle="1" w:styleId="afff5">
    <w:name w:val="一內文"/>
    <w:basedOn w:val="afff3"/>
    <w:rsid w:val="00060B94"/>
    <w:pPr>
      <w:spacing w:beforeLines="0"/>
      <w:ind w:left="100" w:firstLineChars="200" w:firstLine="200"/>
    </w:pPr>
    <w:rPr>
      <w:sz w:val="24"/>
    </w:rPr>
  </w:style>
  <w:style w:type="paragraph" w:customStyle="1" w:styleId="afff6">
    <w:name w:val="(一)目錄"/>
    <w:basedOn w:val="a5"/>
    <w:rsid w:val="00060B94"/>
    <w:pPr>
      <w:tabs>
        <w:tab w:val="left" w:pos="960"/>
        <w:tab w:val="left" w:pos="1560"/>
      </w:tabs>
      <w:adjustRightInd w:val="0"/>
      <w:snapToGrid w:val="0"/>
      <w:spacing w:line="300" w:lineRule="auto"/>
      <w:ind w:leftChars="400" w:left="960" w:hangingChars="165" w:hanging="480"/>
    </w:pPr>
    <w:rPr>
      <w:rFonts w:ascii="Times New Roman" w:eastAsia="標楷體" w:hAnsi="Times New Roman" w:cs="Times New Roman"/>
      <w:szCs w:val="24"/>
    </w:rPr>
  </w:style>
  <w:style w:type="paragraph" w:customStyle="1" w:styleId="xl142">
    <w:name w:val="xl142"/>
    <w:basedOn w:val="a5"/>
    <w:rsid w:val="00060B94"/>
    <w:pPr>
      <w:widowControl/>
      <w:pBdr>
        <w:left w:val="single" w:sz="8" w:space="0" w:color="auto"/>
        <w:right w:val="single" w:sz="4" w:space="0" w:color="auto"/>
      </w:pBdr>
      <w:spacing w:before="100" w:beforeAutospacing="1" w:after="100" w:afterAutospacing="1"/>
    </w:pPr>
    <w:rPr>
      <w:rFonts w:ascii="標楷體" w:eastAsia="標楷體" w:hAnsi="Times New Roman" w:cs="Times New Roman" w:hint="eastAsia"/>
      <w:kern w:val="0"/>
      <w:sz w:val="28"/>
      <w:szCs w:val="28"/>
    </w:rPr>
  </w:style>
  <w:style w:type="paragraph" w:customStyle="1" w:styleId="xl48">
    <w:name w:val="xl48"/>
    <w:basedOn w:val="a5"/>
    <w:rsid w:val="00060B94"/>
    <w:pPr>
      <w:widowControl/>
      <w:pBdr>
        <w:left w:val="double" w:sz="6" w:space="0" w:color="auto"/>
        <w:bottom w:val="single" w:sz="4" w:space="0" w:color="auto"/>
        <w:right w:val="single" w:sz="4" w:space="0" w:color="auto"/>
      </w:pBdr>
      <w:spacing w:before="100" w:beforeAutospacing="1" w:after="100" w:afterAutospacing="1"/>
      <w:jc w:val="center"/>
    </w:pPr>
    <w:rPr>
      <w:rFonts w:ascii="全真中仿宋" w:eastAsia="全真中仿宋" w:hAnsi="Times New Roman" w:cs="Times New Roman" w:hint="eastAsia"/>
      <w:kern w:val="0"/>
      <w:sz w:val="28"/>
      <w:szCs w:val="28"/>
    </w:rPr>
  </w:style>
  <w:style w:type="paragraph" w:styleId="afff7">
    <w:name w:val="Normal Indent"/>
    <w:basedOn w:val="a5"/>
    <w:rsid w:val="00060B94"/>
    <w:pPr>
      <w:ind w:left="480"/>
    </w:pPr>
    <w:rPr>
      <w:rFonts w:ascii="Times New Roman" w:eastAsia="標楷體" w:hAnsi="Times New Roman" w:cs="Times New Roman"/>
      <w:szCs w:val="20"/>
    </w:rPr>
  </w:style>
  <w:style w:type="paragraph" w:customStyle="1" w:styleId="3">
    <w:name w:val="樣式3"/>
    <w:basedOn w:val="a5"/>
    <w:autoRedefine/>
    <w:rsid w:val="00060B94"/>
    <w:pPr>
      <w:numPr>
        <w:numId w:val="1"/>
      </w:numPr>
      <w:spacing w:line="240" w:lineRule="exact"/>
      <w:ind w:rightChars="-45" w:right="-108"/>
    </w:pPr>
    <w:rPr>
      <w:rFonts w:ascii="Times New Roman" w:eastAsia="新細明體" w:hAnsi="Times New Roman" w:cs="Times New Roman"/>
      <w:sz w:val="20"/>
      <w:szCs w:val="20"/>
    </w:rPr>
  </w:style>
  <w:style w:type="paragraph" w:customStyle="1" w:styleId="afff8">
    <w:name w:val="免試二"/>
    <w:basedOn w:val="a5"/>
    <w:next w:val="a5"/>
    <w:rsid w:val="00060B94"/>
    <w:pPr>
      <w:tabs>
        <w:tab w:val="left" w:pos="652"/>
      </w:tabs>
      <w:kinsoku w:val="0"/>
      <w:jc w:val="both"/>
    </w:pPr>
    <w:rPr>
      <w:rFonts w:ascii="Times New Roman" w:eastAsia="新細明體" w:hAnsi="Times New Roman" w:cs="Times New Roman"/>
      <w:b/>
      <w:sz w:val="32"/>
      <w:szCs w:val="20"/>
    </w:rPr>
  </w:style>
  <w:style w:type="paragraph" w:customStyle="1" w:styleId="a1">
    <w:name w:val="自評(一)"/>
    <w:basedOn w:val="a5"/>
    <w:rsid w:val="00060B94"/>
    <w:pPr>
      <w:numPr>
        <w:numId w:val="2"/>
      </w:numPr>
      <w:tabs>
        <w:tab w:val="clear" w:pos="720"/>
        <w:tab w:val="num" w:pos="480"/>
      </w:tabs>
      <w:spacing w:line="360" w:lineRule="exact"/>
      <w:ind w:left="480" w:hanging="480"/>
      <w:jc w:val="both"/>
    </w:pPr>
    <w:rPr>
      <w:rFonts w:ascii="Times New Roman" w:eastAsia="標楷體" w:hAnsi="Times New Roman" w:cs="Times New Roman"/>
      <w:color w:val="FF0000"/>
      <w:szCs w:val="20"/>
    </w:rPr>
  </w:style>
  <w:style w:type="paragraph" w:customStyle="1" w:styleId="afff9">
    <w:name w:val="免試壹"/>
    <w:basedOn w:val="a5"/>
    <w:next w:val="a5"/>
    <w:autoRedefine/>
    <w:rsid w:val="00060B94"/>
    <w:pPr>
      <w:tabs>
        <w:tab w:val="left" w:pos="840"/>
      </w:tabs>
      <w:kinsoku w:val="0"/>
      <w:spacing w:line="240" w:lineRule="exact"/>
      <w:jc w:val="center"/>
    </w:pPr>
    <w:rPr>
      <w:rFonts w:ascii="標楷體" w:eastAsia="標楷體" w:hAnsi="標楷體" w:cs="Times New Roman"/>
      <w:b/>
      <w:bCs/>
      <w:spacing w:val="-12"/>
      <w:sz w:val="28"/>
      <w:szCs w:val="20"/>
    </w:rPr>
  </w:style>
  <w:style w:type="paragraph" w:customStyle="1" w:styleId="afffa">
    <w:name w:val="免試(三)"/>
    <w:basedOn w:val="a5"/>
    <w:rsid w:val="00060B94"/>
    <w:pPr>
      <w:tabs>
        <w:tab w:val="num" w:pos="480"/>
      </w:tabs>
      <w:kinsoku w:val="0"/>
      <w:ind w:left="480" w:hanging="480"/>
      <w:jc w:val="both"/>
    </w:pPr>
    <w:rPr>
      <w:rFonts w:ascii="Times New Roman" w:eastAsia="新細明體" w:hAnsi="Times New Roman" w:cs="Times New Roman"/>
      <w:sz w:val="28"/>
      <w:szCs w:val="20"/>
    </w:rPr>
  </w:style>
  <w:style w:type="paragraph" w:customStyle="1" w:styleId="afffb">
    <w:name w:val="表"/>
    <w:basedOn w:val="afff7"/>
    <w:rsid w:val="00060B94"/>
    <w:pPr>
      <w:spacing w:line="400" w:lineRule="atLeast"/>
      <w:ind w:left="0" w:firstLine="482"/>
      <w:jc w:val="both"/>
    </w:pPr>
  </w:style>
  <w:style w:type="paragraph" w:customStyle="1" w:styleId="xl46">
    <w:name w:val="xl46"/>
    <w:basedOn w:val="a5"/>
    <w:rsid w:val="00060B94"/>
    <w:pPr>
      <w:widowControl/>
      <w:pBdr>
        <w:left w:val="single" w:sz="8" w:space="0" w:color="auto"/>
        <w:right w:val="single" w:sz="4" w:space="0" w:color="auto"/>
      </w:pBdr>
      <w:spacing w:before="100" w:beforeAutospacing="1" w:after="100" w:afterAutospacing="1"/>
      <w:jc w:val="center"/>
      <w:textAlignment w:val="center"/>
    </w:pPr>
    <w:rPr>
      <w:rFonts w:ascii="全真中仿宋" w:eastAsia="全真中仿宋" w:hAnsi="Times New Roman" w:cs="Times New Roman" w:hint="eastAsia"/>
      <w:kern w:val="0"/>
      <w:szCs w:val="24"/>
    </w:rPr>
  </w:style>
  <w:style w:type="paragraph" w:customStyle="1" w:styleId="title1">
    <w:name w:val="title1"/>
    <w:basedOn w:val="a5"/>
    <w:rsid w:val="00060B94"/>
    <w:pPr>
      <w:widowControl/>
      <w:spacing w:before="120" w:after="100" w:afterAutospacing="1"/>
      <w:ind w:left="640"/>
    </w:pPr>
    <w:rPr>
      <w:rFonts w:ascii="Arial Unicode MS" w:eastAsia="Arial Unicode MS" w:hAnsi="Arial Unicode MS" w:cs="Arial Unicode MS"/>
      <w:kern w:val="0"/>
      <w:szCs w:val="24"/>
    </w:rPr>
  </w:style>
  <w:style w:type="paragraph" w:customStyle="1" w:styleId="t1text">
    <w:name w:val="t1text"/>
    <w:basedOn w:val="a5"/>
    <w:rsid w:val="00060B94"/>
    <w:pPr>
      <w:widowControl/>
      <w:spacing w:before="100" w:beforeAutospacing="1" w:after="100" w:afterAutospacing="1"/>
      <w:ind w:left="660"/>
    </w:pPr>
    <w:rPr>
      <w:rFonts w:ascii="Arial Unicode MS" w:eastAsia="Arial Unicode MS" w:hAnsi="Arial Unicode MS" w:cs="Arial Unicode MS"/>
      <w:kern w:val="0"/>
      <w:szCs w:val="24"/>
    </w:rPr>
  </w:style>
  <w:style w:type="paragraph" w:styleId="afffc">
    <w:name w:val="Block Text"/>
    <w:basedOn w:val="a5"/>
    <w:rsid w:val="00060B94"/>
    <w:pPr>
      <w:ind w:left="113" w:right="113"/>
      <w:jc w:val="both"/>
    </w:pPr>
    <w:rPr>
      <w:rFonts w:ascii="Times New Roman" w:eastAsia="新細明體" w:hAnsi="Times New Roman" w:cs="Times New Roman"/>
      <w:sz w:val="22"/>
      <w:szCs w:val="24"/>
    </w:rPr>
  </w:style>
  <w:style w:type="paragraph" w:customStyle="1" w:styleId="afffd">
    <w:name w:val="內文標題"/>
    <w:basedOn w:val="a5"/>
    <w:next w:val="afff"/>
    <w:rsid w:val="00060B94"/>
    <w:pPr>
      <w:widowControl/>
      <w:overflowPunct w:val="0"/>
      <w:autoSpaceDE w:val="0"/>
      <w:autoSpaceDN w:val="0"/>
      <w:adjustRightInd w:val="0"/>
      <w:jc w:val="center"/>
      <w:textAlignment w:val="baseline"/>
    </w:pPr>
    <w:rPr>
      <w:rFonts w:ascii="超研澤中圓" w:eastAsia="超研澤中圓" w:hAnsi="Arial" w:cs="Times New Roman"/>
      <w:spacing w:val="17"/>
      <w:kern w:val="0"/>
      <w:sz w:val="40"/>
      <w:szCs w:val="20"/>
    </w:rPr>
  </w:style>
  <w:style w:type="paragraph" w:styleId="afffe">
    <w:name w:val="Closing"/>
    <w:basedOn w:val="a5"/>
    <w:link w:val="affff"/>
    <w:rsid w:val="00060B94"/>
    <w:pPr>
      <w:ind w:leftChars="1800" w:left="100"/>
    </w:pPr>
    <w:rPr>
      <w:rFonts w:ascii="Times New Roman" w:eastAsia="標楷體" w:hAnsi="標楷體" w:cs="Times New Roman"/>
      <w:b/>
      <w:bCs/>
      <w:szCs w:val="24"/>
    </w:rPr>
  </w:style>
  <w:style w:type="character" w:customStyle="1" w:styleId="affff">
    <w:name w:val="結語 字元"/>
    <w:basedOn w:val="a7"/>
    <w:link w:val="afffe"/>
    <w:rsid w:val="00060B94"/>
    <w:rPr>
      <w:rFonts w:ascii="Times New Roman" w:eastAsia="標楷體" w:hAnsi="標楷體" w:cs="Times New Roman"/>
      <w:b/>
      <w:bCs/>
      <w:szCs w:val="24"/>
    </w:rPr>
  </w:style>
  <w:style w:type="character" w:styleId="affff0">
    <w:name w:val="FollowedHyperlink"/>
    <w:uiPriority w:val="99"/>
    <w:rsid w:val="00060B94"/>
    <w:rPr>
      <w:color w:val="800080"/>
      <w:u w:val="single"/>
    </w:rPr>
  </w:style>
  <w:style w:type="paragraph" w:customStyle="1" w:styleId="affff1">
    <w:name w:val="壹、"/>
    <w:basedOn w:val="a5"/>
    <w:rsid w:val="00060B94"/>
    <w:pPr>
      <w:snapToGrid w:val="0"/>
      <w:spacing w:line="360" w:lineRule="auto"/>
    </w:pPr>
    <w:rPr>
      <w:rFonts w:ascii="Times New Roman" w:eastAsia="標楷體" w:hAnsi="標楷體" w:cs="Times New Roman"/>
      <w:b/>
      <w:bCs/>
      <w:szCs w:val="24"/>
    </w:rPr>
  </w:style>
  <w:style w:type="character" w:customStyle="1" w:styleId="affff2">
    <w:name w:val="一、 字元"/>
    <w:rsid w:val="00060B94"/>
    <w:rPr>
      <w:rFonts w:ascii="標楷體" w:eastAsia="標楷體" w:hAnsi="標楷體" w:cs="新細明體"/>
      <w:sz w:val="24"/>
      <w:szCs w:val="24"/>
      <w:lang w:val="en-US" w:eastAsia="zh-TW" w:bidi="ar-SA"/>
    </w:rPr>
  </w:style>
  <w:style w:type="paragraph" w:styleId="2a">
    <w:name w:val="toc 2"/>
    <w:basedOn w:val="a5"/>
    <w:next w:val="a5"/>
    <w:autoRedefine/>
    <w:uiPriority w:val="39"/>
    <w:qFormat/>
    <w:rsid w:val="00060B94"/>
    <w:pPr>
      <w:tabs>
        <w:tab w:val="right" w:leader="dot" w:pos="9628"/>
      </w:tabs>
      <w:spacing w:line="360" w:lineRule="auto"/>
      <w:ind w:leftChars="200" w:left="480"/>
    </w:pPr>
    <w:rPr>
      <w:rFonts w:ascii="標楷體" w:eastAsia="標楷體" w:hAnsi="標楷體" w:cs="Times New Roman"/>
      <w:b/>
      <w:smallCaps/>
      <w:noProof/>
      <w:sz w:val="28"/>
      <w:szCs w:val="28"/>
    </w:rPr>
  </w:style>
  <w:style w:type="paragraph" w:styleId="38">
    <w:name w:val="toc 3"/>
    <w:basedOn w:val="a5"/>
    <w:next w:val="a5"/>
    <w:autoRedefine/>
    <w:uiPriority w:val="39"/>
    <w:qFormat/>
    <w:rsid w:val="00060B94"/>
    <w:pPr>
      <w:tabs>
        <w:tab w:val="right" w:leader="dot" w:pos="9344"/>
      </w:tabs>
      <w:spacing w:line="280" w:lineRule="exact"/>
      <w:ind w:leftChars="100" w:left="240" w:rightChars="100" w:right="240"/>
    </w:pPr>
    <w:rPr>
      <w:rFonts w:ascii="Times New Roman" w:eastAsia="標楷體" w:hAnsi="Times New Roman" w:cs="Times New Roman"/>
      <w:iCs/>
      <w:noProof/>
      <w:sz w:val="20"/>
      <w:szCs w:val="20"/>
    </w:rPr>
  </w:style>
  <w:style w:type="paragraph" w:customStyle="1" w:styleId="h2-">
    <w:name w:val="h2-節"/>
    <w:basedOn w:val="a5"/>
    <w:rsid w:val="00060B94"/>
    <w:pPr>
      <w:widowControl/>
      <w:spacing w:beforeLines="50" w:afterLines="50" w:line="360" w:lineRule="auto"/>
    </w:pPr>
    <w:rPr>
      <w:rFonts w:ascii="Times New Roman" w:eastAsia="標楷體" w:hAnsi="Times New Roman" w:cs="Times New Roman"/>
      <w:kern w:val="0"/>
      <w:sz w:val="32"/>
      <w:szCs w:val="32"/>
    </w:rPr>
  </w:style>
  <w:style w:type="paragraph" w:customStyle="1" w:styleId="2b">
    <w:name w:val="說明2."/>
    <w:basedOn w:val="a5"/>
    <w:rsid w:val="00060B94"/>
    <w:pPr>
      <w:snapToGrid w:val="0"/>
      <w:spacing w:line="300" w:lineRule="auto"/>
      <w:ind w:leftChars="300" w:left="400" w:hangingChars="100" w:hanging="100"/>
      <w:jc w:val="both"/>
    </w:pPr>
    <w:rPr>
      <w:rFonts w:ascii="標楷體" w:eastAsia="標楷體" w:hAnsi="標楷體" w:cs="Times New Roman"/>
      <w:szCs w:val="24"/>
    </w:rPr>
  </w:style>
  <w:style w:type="paragraph" w:customStyle="1" w:styleId="t1">
    <w:name w:val="t1"/>
    <w:basedOn w:val="a5"/>
    <w:rsid w:val="00060B94"/>
    <w:pPr>
      <w:spacing w:afterLines="50"/>
      <w:jc w:val="center"/>
    </w:pPr>
    <w:rPr>
      <w:rFonts w:ascii="標楷體" w:eastAsia="標楷體" w:hAnsi="標楷體" w:cs="Times New Roman"/>
      <w:szCs w:val="24"/>
    </w:rPr>
  </w:style>
  <w:style w:type="paragraph" w:styleId="affff3">
    <w:name w:val="Date"/>
    <w:basedOn w:val="a5"/>
    <w:next w:val="a5"/>
    <w:link w:val="affff4"/>
    <w:rsid w:val="00060B94"/>
    <w:pPr>
      <w:jc w:val="right"/>
    </w:pPr>
    <w:rPr>
      <w:rFonts w:ascii="Times New Roman" w:eastAsia="新細明體" w:hAnsi="Times New Roman" w:cs="Times New Roman"/>
      <w:szCs w:val="24"/>
    </w:rPr>
  </w:style>
  <w:style w:type="character" w:customStyle="1" w:styleId="affff4">
    <w:name w:val="日期 字元"/>
    <w:basedOn w:val="a7"/>
    <w:link w:val="affff3"/>
    <w:rsid w:val="00060B94"/>
    <w:rPr>
      <w:rFonts w:ascii="Times New Roman" w:eastAsia="新細明體" w:hAnsi="Times New Roman" w:cs="Times New Roman"/>
      <w:szCs w:val="24"/>
    </w:rPr>
  </w:style>
  <w:style w:type="paragraph" w:customStyle="1" w:styleId="affff5">
    <w:name w:val="圖表"/>
    <w:basedOn w:val="a5"/>
    <w:rsid w:val="00060B94"/>
    <w:pPr>
      <w:adjustRightInd w:val="0"/>
      <w:snapToGrid w:val="0"/>
      <w:ind w:left="660" w:hangingChars="275" w:hanging="660"/>
      <w:jc w:val="both"/>
    </w:pPr>
    <w:rPr>
      <w:rFonts w:ascii="標楷體" w:eastAsia="標楷體" w:hAnsi="標楷體" w:cs="Times New Roman"/>
      <w:szCs w:val="24"/>
    </w:rPr>
  </w:style>
  <w:style w:type="paragraph" w:customStyle="1" w:styleId="1e">
    <w:name w:val="表格1."/>
    <w:basedOn w:val="a5"/>
    <w:rsid w:val="00060B94"/>
    <w:pPr>
      <w:adjustRightInd w:val="0"/>
      <w:ind w:left="550" w:right="57" w:hanging="255"/>
      <w:textAlignment w:val="baseline"/>
    </w:pPr>
    <w:rPr>
      <w:rFonts w:ascii="標楷體" w:eastAsia="標楷體" w:hAnsi="Times New Roman" w:cs="Times New Roman"/>
      <w:kern w:val="0"/>
      <w:szCs w:val="24"/>
    </w:rPr>
  </w:style>
  <w:style w:type="paragraph" w:customStyle="1" w:styleId="100">
    <w:name w:val="10."/>
    <w:basedOn w:val="1a"/>
    <w:rsid w:val="00060B94"/>
    <w:pPr>
      <w:ind w:leftChars="565" w:left="1656" w:hangingChars="125" w:hanging="300"/>
    </w:pPr>
  </w:style>
  <w:style w:type="paragraph" w:customStyle="1" w:styleId="affff6">
    <w:name w:val="壹"/>
    <w:basedOn w:val="a5"/>
    <w:uiPriority w:val="99"/>
    <w:rsid w:val="00060B94"/>
    <w:pPr>
      <w:spacing w:line="300" w:lineRule="auto"/>
    </w:pPr>
    <w:rPr>
      <w:rFonts w:ascii="Times New Roman" w:eastAsia="標楷體" w:hAnsi="Times New Roman" w:cs="Times New Roman"/>
      <w:color w:val="000000"/>
      <w:sz w:val="32"/>
      <w:szCs w:val="32"/>
    </w:rPr>
  </w:style>
  <w:style w:type="paragraph" w:customStyle="1" w:styleId="2c">
    <w:name w:val="2"/>
    <w:basedOn w:val="a5"/>
    <w:rsid w:val="00060B94"/>
    <w:pPr>
      <w:snapToGrid w:val="0"/>
      <w:spacing w:line="400" w:lineRule="exact"/>
      <w:ind w:leftChars="225" w:left="900" w:hangingChars="150" w:hanging="360"/>
    </w:pPr>
    <w:rPr>
      <w:rFonts w:ascii="Arial" w:eastAsia="標楷體" w:hAnsi="Arial" w:cs="Times New Roman"/>
      <w:szCs w:val="24"/>
    </w:rPr>
  </w:style>
  <w:style w:type="paragraph" w:customStyle="1" w:styleId="114">
    <w:name w:val="11"/>
    <w:basedOn w:val="14"/>
    <w:rsid w:val="00060B94"/>
    <w:pPr>
      <w:widowControl w:val="0"/>
      <w:snapToGrid w:val="0"/>
      <w:spacing w:line="400" w:lineRule="exact"/>
      <w:ind w:leftChars="109" w:left="782" w:hangingChars="200" w:hanging="520"/>
    </w:pPr>
    <w:rPr>
      <w:rFonts w:eastAsia="標楷體" w:cs="Times New Roman"/>
      <w:kern w:val="2"/>
      <w:sz w:val="26"/>
      <w:szCs w:val="26"/>
      <w:lang w:val="en-US" w:eastAsia="zh-TW"/>
    </w:rPr>
  </w:style>
  <w:style w:type="paragraph" w:styleId="41">
    <w:name w:val="toc 4"/>
    <w:basedOn w:val="a5"/>
    <w:next w:val="a5"/>
    <w:autoRedefine/>
    <w:unhideWhenUsed/>
    <w:rsid w:val="00060B94"/>
    <w:pPr>
      <w:ind w:left="720"/>
    </w:pPr>
    <w:rPr>
      <w:rFonts w:ascii="Calibri" w:eastAsia="新細明體" w:hAnsi="Calibri" w:cs="Times New Roman"/>
      <w:sz w:val="18"/>
      <w:szCs w:val="18"/>
    </w:rPr>
  </w:style>
  <w:style w:type="paragraph" w:styleId="52">
    <w:name w:val="toc 5"/>
    <w:basedOn w:val="a5"/>
    <w:next w:val="a5"/>
    <w:autoRedefine/>
    <w:unhideWhenUsed/>
    <w:rsid w:val="00060B94"/>
    <w:pPr>
      <w:ind w:left="960"/>
    </w:pPr>
    <w:rPr>
      <w:rFonts w:ascii="Calibri" w:eastAsia="新細明體" w:hAnsi="Calibri" w:cs="Times New Roman"/>
      <w:sz w:val="18"/>
      <w:szCs w:val="18"/>
    </w:rPr>
  </w:style>
  <w:style w:type="paragraph" w:styleId="61">
    <w:name w:val="toc 6"/>
    <w:basedOn w:val="a5"/>
    <w:next w:val="a5"/>
    <w:autoRedefine/>
    <w:unhideWhenUsed/>
    <w:rsid w:val="00060B94"/>
    <w:pPr>
      <w:ind w:left="1200"/>
    </w:pPr>
    <w:rPr>
      <w:rFonts w:ascii="Calibri" w:eastAsia="新細明體" w:hAnsi="Calibri" w:cs="Times New Roman"/>
      <w:sz w:val="18"/>
      <w:szCs w:val="18"/>
    </w:rPr>
  </w:style>
  <w:style w:type="paragraph" w:styleId="71">
    <w:name w:val="toc 7"/>
    <w:basedOn w:val="a5"/>
    <w:next w:val="a5"/>
    <w:autoRedefine/>
    <w:unhideWhenUsed/>
    <w:rsid w:val="00060B94"/>
    <w:pPr>
      <w:ind w:left="1440"/>
    </w:pPr>
    <w:rPr>
      <w:rFonts w:ascii="Calibri" w:eastAsia="新細明體" w:hAnsi="Calibri" w:cs="Times New Roman"/>
      <w:sz w:val="18"/>
      <w:szCs w:val="18"/>
    </w:rPr>
  </w:style>
  <w:style w:type="paragraph" w:styleId="81">
    <w:name w:val="toc 8"/>
    <w:basedOn w:val="a5"/>
    <w:next w:val="a5"/>
    <w:autoRedefine/>
    <w:unhideWhenUsed/>
    <w:rsid w:val="00060B94"/>
    <w:pPr>
      <w:ind w:left="1680"/>
    </w:pPr>
    <w:rPr>
      <w:rFonts w:ascii="Calibri" w:eastAsia="新細明體" w:hAnsi="Calibri" w:cs="Times New Roman"/>
      <w:sz w:val="18"/>
      <w:szCs w:val="18"/>
    </w:rPr>
  </w:style>
  <w:style w:type="paragraph" w:styleId="91">
    <w:name w:val="toc 9"/>
    <w:basedOn w:val="a5"/>
    <w:next w:val="a5"/>
    <w:autoRedefine/>
    <w:unhideWhenUsed/>
    <w:rsid w:val="00060B94"/>
    <w:pPr>
      <w:ind w:left="1920"/>
    </w:pPr>
    <w:rPr>
      <w:rFonts w:ascii="Calibri" w:eastAsia="新細明體" w:hAnsi="Calibri" w:cs="Times New Roman"/>
      <w:sz w:val="18"/>
      <w:szCs w:val="18"/>
    </w:rPr>
  </w:style>
  <w:style w:type="paragraph" w:customStyle="1" w:styleId="1f">
    <w:name w:val="樣式 標題 1 + 靠左"/>
    <w:basedOn w:val="11"/>
    <w:rsid w:val="00060B94"/>
    <w:pPr>
      <w:spacing w:before="100" w:beforeAutospacing="1" w:after="100" w:afterAutospacing="1" w:line="440" w:lineRule="exact"/>
    </w:pPr>
    <w:rPr>
      <w:rFonts w:eastAsia="標楷體" w:cs="新細明體"/>
      <w:sz w:val="32"/>
      <w:szCs w:val="20"/>
    </w:rPr>
  </w:style>
  <w:style w:type="paragraph" w:styleId="affff7">
    <w:name w:val="List Bullet"/>
    <w:basedOn w:val="a5"/>
    <w:rsid w:val="00060B94"/>
    <w:pPr>
      <w:tabs>
        <w:tab w:val="num" w:pos="361"/>
      </w:tabs>
      <w:ind w:leftChars="200" w:left="361" w:hangingChars="200" w:hanging="360"/>
    </w:pPr>
    <w:rPr>
      <w:rFonts w:ascii="Times New Roman" w:eastAsia="新細明體" w:hAnsi="Times New Roman" w:cs="Times New Roman"/>
      <w:szCs w:val="24"/>
    </w:rPr>
  </w:style>
  <w:style w:type="character" w:customStyle="1" w:styleId="200">
    <w:name w:val="字元 字元20"/>
    <w:rsid w:val="00060B94"/>
    <w:rPr>
      <w:rFonts w:ascii="Arial" w:eastAsia="標楷體" w:hAnsi="Arial" w:cs="Times New Roman"/>
      <w:b/>
      <w:bCs/>
      <w:kern w:val="52"/>
      <w:sz w:val="32"/>
      <w:szCs w:val="52"/>
    </w:rPr>
  </w:style>
  <w:style w:type="paragraph" w:styleId="affff8">
    <w:name w:val="Subtitle"/>
    <w:basedOn w:val="a5"/>
    <w:next w:val="a5"/>
    <w:link w:val="affff9"/>
    <w:qFormat/>
    <w:rsid w:val="00060B94"/>
    <w:pPr>
      <w:outlineLvl w:val="1"/>
    </w:pPr>
    <w:rPr>
      <w:rFonts w:ascii="Times New Roman" w:eastAsia="新細明體" w:hAnsi="Times New Roman" w:cs="Times New Roman"/>
      <w:b/>
      <w:iCs/>
      <w:szCs w:val="24"/>
    </w:rPr>
  </w:style>
  <w:style w:type="character" w:customStyle="1" w:styleId="affff9">
    <w:name w:val="副標題 字元"/>
    <w:basedOn w:val="a7"/>
    <w:link w:val="affff8"/>
    <w:rsid w:val="00060B94"/>
    <w:rPr>
      <w:rFonts w:ascii="Times New Roman" w:eastAsia="新細明體" w:hAnsi="Times New Roman" w:cs="Times New Roman"/>
      <w:b/>
      <w:iCs/>
      <w:szCs w:val="24"/>
    </w:rPr>
  </w:style>
  <w:style w:type="paragraph" w:customStyle="1" w:styleId="4D0DC3B7B9774F009D6BBAEBCEDBE73D">
    <w:name w:val="4D0DC3B7B9774F009D6BBAEBCEDBE73D"/>
    <w:rsid w:val="00060B94"/>
    <w:pPr>
      <w:spacing w:after="200" w:line="276" w:lineRule="auto"/>
    </w:pPr>
    <w:rPr>
      <w:rFonts w:ascii="Calibri" w:eastAsia="新細明體" w:hAnsi="Calibri" w:cs="Times New Roman"/>
      <w:kern w:val="0"/>
      <w:sz w:val="22"/>
      <w:lang w:eastAsia="en-US"/>
    </w:rPr>
  </w:style>
  <w:style w:type="character" w:customStyle="1" w:styleId="style11">
    <w:name w:val="style11"/>
    <w:rsid w:val="00060B94"/>
    <w:rPr>
      <w:color w:val="993300"/>
    </w:rPr>
  </w:style>
  <w:style w:type="character" w:customStyle="1" w:styleId="affffa">
    <w:name w:val="字元 字元 字元"/>
    <w:rsid w:val="00060B94"/>
    <w:rPr>
      <w:rFonts w:ascii="Arial" w:hAnsi="Arial"/>
      <w:b/>
      <w:bCs/>
      <w:kern w:val="52"/>
      <w:sz w:val="52"/>
      <w:szCs w:val="52"/>
    </w:rPr>
  </w:style>
  <w:style w:type="paragraph" w:customStyle="1" w:styleId="39">
    <w:name w:val="樣式 (一) + 左:  3 字元"/>
    <w:basedOn w:val="afff0"/>
    <w:rsid w:val="00060B94"/>
    <w:rPr>
      <w:rFonts w:cs="新細明體"/>
      <w:sz w:val="28"/>
      <w:szCs w:val="20"/>
    </w:rPr>
  </w:style>
  <w:style w:type="paragraph" w:customStyle="1" w:styleId="-">
    <w:name w:val="目錄-壹"/>
    <w:rsid w:val="00060B94"/>
    <w:pPr>
      <w:spacing w:line="360" w:lineRule="exact"/>
    </w:pPr>
    <w:rPr>
      <w:rFonts w:ascii="標楷體" w:eastAsia="標楷體" w:hAnsi="標楷體" w:cs="Times New Roman"/>
      <w:b/>
      <w:bCs/>
      <w:caps/>
      <w:noProof/>
      <w:sz w:val="28"/>
      <w:szCs w:val="28"/>
    </w:rPr>
  </w:style>
  <w:style w:type="paragraph" w:customStyle="1" w:styleId="-0">
    <w:name w:val="標題目錄-壹"/>
    <w:basedOn w:val="1c"/>
    <w:next w:val="-1"/>
    <w:rsid w:val="00060B94"/>
    <w:pPr>
      <w:tabs>
        <w:tab w:val="right" w:pos="9060"/>
      </w:tabs>
      <w:spacing w:beforeLines="50" w:line="360" w:lineRule="exact"/>
    </w:pPr>
    <w:rPr>
      <w:b/>
      <w:bCs/>
      <w:caps/>
      <w:sz w:val="32"/>
    </w:rPr>
  </w:style>
  <w:style w:type="paragraph" w:customStyle="1" w:styleId="-1">
    <w:name w:val="標題目錄-一"/>
    <w:basedOn w:val="-0"/>
    <w:rsid w:val="00060B94"/>
    <w:pPr>
      <w:spacing w:beforeLines="0"/>
      <w:ind w:leftChars="100" w:left="100"/>
    </w:pPr>
    <w:rPr>
      <w:sz w:val="28"/>
    </w:rPr>
  </w:style>
  <w:style w:type="paragraph" w:customStyle="1" w:styleId="-2">
    <w:name w:val="標題目錄-(一)"/>
    <w:basedOn w:val="-1"/>
    <w:rsid w:val="00060B94"/>
    <w:pPr>
      <w:ind w:leftChars="200" w:left="200"/>
    </w:pPr>
    <w:rPr>
      <w:b w:val="0"/>
    </w:rPr>
  </w:style>
  <w:style w:type="paragraph" w:customStyle="1" w:styleId="140">
    <w:name w:val="一、 + 14 點 粗體"/>
    <w:basedOn w:val="af8"/>
    <w:rsid w:val="00060B94"/>
    <w:pPr>
      <w:widowControl/>
      <w:snapToGrid/>
      <w:spacing w:before="0" w:after="0" w:line="360" w:lineRule="auto"/>
      <w:ind w:leftChars="150" w:left="150"/>
    </w:pPr>
    <w:rPr>
      <w:rFonts w:ascii="標楷體" w:eastAsia="標楷體" w:hAnsi="標楷體" w:cs="新細明體"/>
      <w:b/>
      <w:bCs/>
      <w:kern w:val="0"/>
      <w:szCs w:val="20"/>
    </w:rPr>
  </w:style>
  <w:style w:type="paragraph" w:customStyle="1" w:styleId="141">
    <w:name w:val="一、 + 14 點"/>
    <w:basedOn w:val="af8"/>
    <w:rsid w:val="00060B94"/>
    <w:pPr>
      <w:widowControl/>
      <w:snapToGrid/>
      <w:spacing w:before="0" w:after="0" w:line="360" w:lineRule="auto"/>
      <w:ind w:leftChars="150" w:left="150"/>
    </w:pPr>
    <w:rPr>
      <w:rFonts w:ascii="標楷體" w:eastAsia="標楷體" w:hAnsi="標楷體" w:cs="新細明體"/>
      <w:b/>
      <w:kern w:val="0"/>
    </w:rPr>
  </w:style>
  <w:style w:type="paragraph" w:customStyle="1" w:styleId="142">
    <w:name w:val="(一)+14點"/>
    <w:basedOn w:val="141"/>
    <w:rsid w:val="00060B94"/>
    <w:pPr>
      <w:ind w:leftChars="300" w:left="300"/>
    </w:pPr>
    <w:rPr>
      <w:b w:val="0"/>
    </w:rPr>
  </w:style>
  <w:style w:type="character" w:customStyle="1" w:styleId="1f0">
    <w:name w:val="字元 字元 字元1"/>
    <w:rsid w:val="00060B94"/>
    <w:rPr>
      <w:rFonts w:ascii="Arial" w:eastAsia="標楷體" w:hAnsi="Arial"/>
      <w:b/>
      <w:bCs/>
      <w:kern w:val="52"/>
      <w:sz w:val="28"/>
      <w:szCs w:val="28"/>
      <w:lang w:val="en-US" w:eastAsia="zh-TW" w:bidi="ar-SA"/>
    </w:rPr>
  </w:style>
  <w:style w:type="paragraph" w:customStyle="1" w:styleId="1f1">
    <w:name w:val="六、1內文"/>
    <w:basedOn w:val="a5"/>
    <w:rsid w:val="00060B94"/>
    <w:pPr>
      <w:snapToGrid w:val="0"/>
      <w:ind w:leftChars="275" w:left="660"/>
      <w:jc w:val="both"/>
    </w:pPr>
    <w:rPr>
      <w:rFonts w:ascii="Times New Roman" w:eastAsia="標楷體" w:hAnsi="Times New Roman" w:cs="Times New Roman"/>
      <w:szCs w:val="24"/>
    </w:rPr>
  </w:style>
  <w:style w:type="paragraph" w:customStyle="1" w:styleId="1f2">
    <w:name w:val="教學目標1"/>
    <w:basedOn w:val="a5"/>
    <w:rsid w:val="00060B94"/>
    <w:pPr>
      <w:widowControl/>
      <w:adjustRightInd w:val="0"/>
      <w:snapToGrid w:val="0"/>
    </w:pPr>
    <w:rPr>
      <w:rFonts w:ascii="Times New Roman" w:eastAsia="標楷體" w:hAnsi="Times New Roman" w:cs="Times New Roman"/>
      <w:szCs w:val="24"/>
    </w:rPr>
  </w:style>
  <w:style w:type="paragraph" w:customStyle="1" w:styleId="affffb">
    <w:name w:val="自設內文"/>
    <w:basedOn w:val="a5"/>
    <w:rsid w:val="00060B94"/>
    <w:pPr>
      <w:adjustRightInd w:val="0"/>
      <w:spacing w:line="360" w:lineRule="auto"/>
      <w:jc w:val="both"/>
      <w:textAlignment w:val="baseline"/>
    </w:pPr>
    <w:rPr>
      <w:rFonts w:ascii="標楷體" w:eastAsia="標楷體" w:hAnsi="Times New Roman" w:cs="Times New Roman"/>
      <w:kern w:val="0"/>
      <w:szCs w:val="24"/>
    </w:rPr>
  </w:style>
  <w:style w:type="paragraph" w:customStyle="1" w:styleId="affffc">
    <w:name w:val="六、教學要點"/>
    <w:basedOn w:val="a5"/>
    <w:rsid w:val="00060B94"/>
    <w:pPr>
      <w:adjustRightInd w:val="0"/>
      <w:snapToGrid w:val="0"/>
    </w:pPr>
    <w:rPr>
      <w:rFonts w:ascii="標楷體" w:eastAsia="標楷體" w:hAnsi="標楷體" w:cs="Times New Roman"/>
      <w:szCs w:val="24"/>
    </w:rPr>
  </w:style>
  <w:style w:type="paragraph" w:customStyle="1" w:styleId="1f3">
    <w:name w:val="六、(1)"/>
    <w:basedOn w:val="a5"/>
    <w:rsid w:val="00060B94"/>
    <w:pPr>
      <w:adjustRightInd w:val="0"/>
      <w:snapToGrid w:val="0"/>
      <w:ind w:leftChars="275" w:left="936" w:hangingChars="115" w:hanging="276"/>
      <w:jc w:val="both"/>
    </w:pPr>
    <w:rPr>
      <w:rFonts w:ascii="Times New Roman" w:eastAsia="標楷體" w:hAnsi="Times New Roman" w:cs="Times New Roman"/>
      <w:szCs w:val="24"/>
    </w:rPr>
  </w:style>
  <w:style w:type="paragraph" w:customStyle="1" w:styleId="affffd">
    <w:name w:val="內文 + 標楷體"/>
    <w:aliases w:val="黑色,左右對齊"/>
    <w:basedOn w:val="a5"/>
    <w:link w:val="affffe"/>
    <w:rsid w:val="00060B94"/>
    <w:pPr>
      <w:adjustRightInd w:val="0"/>
      <w:snapToGrid w:val="0"/>
      <w:jc w:val="both"/>
    </w:pPr>
    <w:rPr>
      <w:rFonts w:ascii="標楷體" w:eastAsia="標楷體" w:hAnsi="標楷體" w:cs="Times New Roman"/>
      <w:color w:val="000000"/>
      <w:szCs w:val="24"/>
    </w:rPr>
  </w:style>
  <w:style w:type="character" w:customStyle="1" w:styleId="affffe">
    <w:name w:val="內文 + 標楷體 字元"/>
    <w:aliases w:val="黑色 字元,左右對齊 字元"/>
    <w:link w:val="affffd"/>
    <w:rsid w:val="00060B94"/>
    <w:rPr>
      <w:rFonts w:ascii="標楷體" w:eastAsia="標楷體" w:hAnsi="標楷體" w:cs="Times New Roman"/>
      <w:color w:val="000000"/>
      <w:szCs w:val="24"/>
    </w:rPr>
  </w:style>
  <w:style w:type="paragraph" w:customStyle="1" w:styleId="1f4">
    <w:name w:val="六、1"/>
    <w:basedOn w:val="a5"/>
    <w:rsid w:val="00060B94"/>
    <w:pPr>
      <w:adjustRightInd w:val="0"/>
      <w:snapToGrid w:val="0"/>
      <w:ind w:leftChars="200" w:left="480"/>
      <w:jc w:val="both"/>
    </w:pPr>
    <w:rPr>
      <w:rFonts w:ascii="Times New Roman" w:eastAsia="標楷體" w:hAnsi="Times New Roman" w:cs="Times New Roman"/>
      <w:szCs w:val="24"/>
    </w:rPr>
  </w:style>
  <w:style w:type="paragraph" w:customStyle="1" w:styleId="1f5">
    <w:name w:val="(1)內文"/>
    <w:basedOn w:val="a5"/>
    <w:link w:val="115"/>
    <w:rsid w:val="00060B94"/>
    <w:pPr>
      <w:spacing w:line="360" w:lineRule="auto"/>
      <w:ind w:leftChars="525" w:left="1260" w:firstLineChars="200" w:firstLine="480"/>
      <w:jc w:val="both"/>
    </w:pPr>
    <w:rPr>
      <w:rFonts w:ascii="標楷體" w:eastAsia="標楷體" w:hAnsi="標楷體" w:cs="Times New Roman"/>
      <w:szCs w:val="24"/>
    </w:rPr>
  </w:style>
  <w:style w:type="character" w:customStyle="1" w:styleId="115">
    <w:name w:val="(1)內文 字元1"/>
    <w:link w:val="1f5"/>
    <w:rsid w:val="00060B94"/>
    <w:rPr>
      <w:rFonts w:ascii="標楷體" w:eastAsia="標楷體" w:hAnsi="標楷體" w:cs="Times New Roman"/>
      <w:szCs w:val="24"/>
    </w:rPr>
  </w:style>
  <w:style w:type="paragraph" w:customStyle="1" w:styleId="afffff">
    <w:name w:val="節數"/>
    <w:basedOn w:val="a5"/>
    <w:rsid w:val="00060B94"/>
    <w:pPr>
      <w:snapToGrid w:val="0"/>
      <w:jc w:val="both"/>
    </w:pPr>
    <w:rPr>
      <w:rFonts w:ascii="Times New Roman" w:eastAsia="標楷體" w:hAnsi="Times New Roman" w:cs="Times New Roman"/>
      <w:szCs w:val="24"/>
    </w:rPr>
  </w:style>
  <w:style w:type="paragraph" w:customStyle="1" w:styleId="afffff0">
    <w:name w:val="表頭"/>
    <w:basedOn w:val="a5"/>
    <w:rsid w:val="00060B94"/>
    <w:pPr>
      <w:jc w:val="center"/>
    </w:pPr>
    <w:rPr>
      <w:rFonts w:ascii="Times New Roman" w:eastAsia="標楷體" w:hAnsi="Times New Roman" w:cs="Times New Roman"/>
      <w:szCs w:val="24"/>
    </w:rPr>
  </w:style>
  <w:style w:type="paragraph" w:styleId="21">
    <w:name w:val="List 2"/>
    <w:basedOn w:val="a5"/>
    <w:rsid w:val="00060B94"/>
    <w:pPr>
      <w:numPr>
        <w:numId w:val="4"/>
      </w:numPr>
      <w:tabs>
        <w:tab w:val="clear" w:pos="567"/>
      </w:tabs>
      <w:snapToGrid w:val="0"/>
      <w:spacing w:line="300" w:lineRule="auto"/>
      <w:ind w:left="960" w:hanging="480"/>
    </w:pPr>
    <w:rPr>
      <w:rFonts w:ascii="Times New Roman" w:eastAsia="標楷體" w:hAnsi="Times New Roman" w:cs="Times New Roman"/>
      <w:szCs w:val="24"/>
    </w:rPr>
  </w:style>
  <w:style w:type="paragraph" w:customStyle="1" w:styleId="1f6">
    <w:name w:val="表格內文1"/>
    <w:basedOn w:val="a5"/>
    <w:rsid w:val="00060B94"/>
    <w:pPr>
      <w:adjustRightInd w:val="0"/>
      <w:ind w:left="57" w:right="57"/>
      <w:textAlignment w:val="baseline"/>
    </w:pPr>
    <w:rPr>
      <w:rFonts w:ascii="標楷體" w:eastAsia="標楷體" w:hAnsi="Times New Roman" w:cs="Times New Roman"/>
      <w:spacing w:val="2"/>
      <w:kern w:val="0"/>
      <w:szCs w:val="24"/>
    </w:rPr>
  </w:style>
  <w:style w:type="paragraph" w:customStyle="1" w:styleId="2d">
    <w:name w:val="表一2"/>
    <w:basedOn w:val="a5"/>
    <w:rsid w:val="00060B94"/>
    <w:pPr>
      <w:tabs>
        <w:tab w:val="num" w:pos="720"/>
      </w:tabs>
      <w:spacing w:line="300" w:lineRule="auto"/>
      <w:ind w:left="240" w:hangingChars="100" w:hanging="240"/>
      <w:jc w:val="both"/>
    </w:pPr>
    <w:rPr>
      <w:rFonts w:ascii="Times New Roman" w:eastAsia="標楷體" w:hAnsi="Times New Roman" w:cs="Times New Roman"/>
      <w:szCs w:val="24"/>
    </w:rPr>
  </w:style>
  <w:style w:type="paragraph" w:customStyle="1" w:styleId="1f7">
    <w:name w:val="1標題"/>
    <w:basedOn w:val="a5"/>
    <w:rsid w:val="00060B94"/>
    <w:pPr>
      <w:spacing w:line="360" w:lineRule="auto"/>
      <w:ind w:leftChars="215" w:left="895" w:hangingChars="158" w:hanging="379"/>
      <w:jc w:val="both"/>
    </w:pPr>
    <w:rPr>
      <w:rFonts w:ascii="標楷體" w:eastAsia="標楷體" w:hAnsi="標楷體" w:cs="標楷體"/>
      <w:szCs w:val="24"/>
    </w:rPr>
  </w:style>
  <w:style w:type="paragraph" w:customStyle="1" w:styleId="afffff1">
    <w:name w:val="自設內文正確"/>
    <w:basedOn w:val="a5"/>
    <w:link w:val="afffff2"/>
    <w:rsid w:val="00060B94"/>
    <w:pPr>
      <w:spacing w:line="360" w:lineRule="auto"/>
      <w:jc w:val="both"/>
    </w:pPr>
    <w:rPr>
      <w:rFonts w:ascii="標楷體" w:eastAsia="標楷體" w:hAnsi="Times New Roman" w:cs="Times New Roman"/>
      <w:szCs w:val="20"/>
    </w:rPr>
  </w:style>
  <w:style w:type="character" w:customStyle="1" w:styleId="afffff2">
    <w:name w:val="自設內文正確 字元"/>
    <w:link w:val="afffff1"/>
    <w:rsid w:val="00060B94"/>
    <w:rPr>
      <w:rFonts w:ascii="標楷體" w:eastAsia="標楷體" w:hAnsi="Times New Roman" w:cs="Times New Roman"/>
      <w:szCs w:val="20"/>
    </w:rPr>
  </w:style>
  <w:style w:type="paragraph" w:customStyle="1" w:styleId="120">
    <w:name w:val="標楷12"/>
    <w:basedOn w:val="a5"/>
    <w:rsid w:val="00060B94"/>
    <w:pPr>
      <w:tabs>
        <w:tab w:val="num" w:pos="1080"/>
      </w:tabs>
      <w:snapToGrid w:val="0"/>
      <w:ind w:left="480" w:hanging="480"/>
    </w:pPr>
    <w:rPr>
      <w:rFonts w:ascii="Times New Roman" w:eastAsia="標楷體" w:hAnsi="Times New Roman" w:cs="Times New Roman"/>
      <w:szCs w:val="24"/>
    </w:rPr>
  </w:style>
  <w:style w:type="paragraph" w:customStyle="1" w:styleId="afffff3">
    <w:name w:val="表格"/>
    <w:basedOn w:val="a5"/>
    <w:rsid w:val="00060B94"/>
    <w:pPr>
      <w:ind w:left="57" w:right="57"/>
    </w:pPr>
    <w:rPr>
      <w:rFonts w:ascii="標楷體" w:eastAsia="標楷體" w:hAnsi="Times New Roman" w:cs="Times New Roman"/>
      <w:color w:val="000000"/>
      <w:szCs w:val="20"/>
    </w:rPr>
  </w:style>
  <w:style w:type="paragraph" w:customStyle="1" w:styleId="afffff4">
    <w:name w:val="表 字元 字元 字元"/>
    <w:basedOn w:val="a5"/>
    <w:link w:val="afffff5"/>
    <w:rsid w:val="00060B94"/>
    <w:pPr>
      <w:snapToGrid w:val="0"/>
      <w:jc w:val="both"/>
    </w:pPr>
    <w:rPr>
      <w:rFonts w:ascii="Times New Roman" w:eastAsia="標楷體" w:hAnsi="Times New Roman" w:cs="Times New Roman"/>
      <w:szCs w:val="26"/>
    </w:rPr>
  </w:style>
  <w:style w:type="character" w:customStyle="1" w:styleId="afffff5">
    <w:name w:val="表 字元 字元 字元 字元"/>
    <w:link w:val="afffff4"/>
    <w:rsid w:val="00060B94"/>
    <w:rPr>
      <w:rFonts w:ascii="Times New Roman" w:eastAsia="標楷體" w:hAnsi="Times New Roman" w:cs="Times New Roman"/>
      <w:szCs w:val="26"/>
    </w:rPr>
  </w:style>
  <w:style w:type="paragraph" w:customStyle="1" w:styleId="1f8">
    <w:name w:val="圖表1"/>
    <w:basedOn w:val="a5"/>
    <w:rsid w:val="00060B94"/>
    <w:pPr>
      <w:tabs>
        <w:tab w:val="left" w:pos="0"/>
      </w:tabs>
      <w:snapToGrid w:val="0"/>
      <w:spacing w:line="300" w:lineRule="auto"/>
      <w:jc w:val="both"/>
    </w:pPr>
    <w:rPr>
      <w:rFonts w:ascii="標楷體" w:eastAsia="標楷體" w:hAnsi="標楷體" w:cs="Times New Roman"/>
      <w:szCs w:val="24"/>
    </w:rPr>
  </w:style>
  <w:style w:type="paragraph" w:customStyle="1" w:styleId="afffff6">
    <w:name w:val="表格十一、"/>
    <w:basedOn w:val="1f6"/>
    <w:rsid w:val="00060B94"/>
    <w:pPr>
      <w:ind w:left="794" w:hanging="737"/>
    </w:pPr>
  </w:style>
  <w:style w:type="paragraph" w:customStyle="1" w:styleId="afffff7">
    <w:name w:val="標(一)"/>
    <w:basedOn w:val="a5"/>
    <w:rsid w:val="00060B94"/>
    <w:pPr>
      <w:spacing w:beforeLines="50" w:afterLines="50" w:line="360" w:lineRule="auto"/>
    </w:pPr>
    <w:rPr>
      <w:rFonts w:ascii="Times New Roman" w:eastAsia="標楷體" w:hAnsi="Times New Roman" w:cs="Times New Roman"/>
      <w:szCs w:val="24"/>
    </w:rPr>
  </w:style>
  <w:style w:type="paragraph" w:customStyle="1" w:styleId="143">
    <w:name w:val="綱(1.4"/>
    <w:basedOn w:val="a5"/>
    <w:rsid w:val="00060B94"/>
    <w:pPr>
      <w:tabs>
        <w:tab w:val="left" w:pos="1140"/>
      </w:tabs>
      <w:ind w:leftChars="50" w:left="299" w:hangingChars="80" w:hanging="179"/>
      <w:jc w:val="both"/>
    </w:pPr>
    <w:rPr>
      <w:rFonts w:ascii="Times New Roman" w:eastAsia="標楷體" w:hAnsi="Times New Roman" w:cs="Times New Roman"/>
      <w:spacing w:val="-8"/>
      <w:szCs w:val="24"/>
    </w:rPr>
  </w:style>
  <w:style w:type="paragraph" w:customStyle="1" w:styleId="181">
    <w:name w:val="綱(1.8"/>
    <w:basedOn w:val="143"/>
    <w:rsid w:val="00060B94"/>
    <w:pPr>
      <w:ind w:left="290" w:hanging="170"/>
    </w:pPr>
    <w:rPr>
      <w:spacing w:val="-14"/>
    </w:rPr>
  </w:style>
  <w:style w:type="paragraph" w:customStyle="1" w:styleId="afffff8">
    <w:name w:val="表文"/>
    <w:basedOn w:val="a5"/>
    <w:rsid w:val="00060B94"/>
    <w:pPr>
      <w:ind w:firstLineChars="200" w:firstLine="480"/>
      <w:jc w:val="both"/>
    </w:pPr>
    <w:rPr>
      <w:rFonts w:ascii="Times New Roman" w:eastAsia="標楷體" w:hAnsi="Times New Roman" w:cs="Times New Roman"/>
      <w:szCs w:val="24"/>
    </w:rPr>
  </w:style>
  <w:style w:type="paragraph" w:customStyle="1" w:styleId="afffff9">
    <w:name w:val="樣式 (一)內文 + 標楷體"/>
    <w:basedOn w:val="a"/>
    <w:link w:val="afffffa"/>
    <w:rsid w:val="00060B94"/>
  </w:style>
  <w:style w:type="character" w:customStyle="1" w:styleId="afffffa">
    <w:name w:val="樣式 (一)內文 + 標楷體 字元"/>
    <w:link w:val="afffff9"/>
    <w:rsid w:val="00060B94"/>
    <w:rPr>
      <w:rFonts w:ascii="Times New Roman" w:eastAsia="標楷體" w:hAnsi="Times New Roman" w:cs="Times New Roman"/>
      <w:szCs w:val="24"/>
    </w:rPr>
  </w:style>
  <w:style w:type="character" w:customStyle="1" w:styleId="afffffb">
    <w:name w:val="樣式 標楷體"/>
    <w:rsid w:val="00060B94"/>
    <w:rPr>
      <w:rFonts w:ascii="Times New Roman" w:eastAsia="標楷體" w:hAnsi="Times New Roman"/>
      <w:sz w:val="24"/>
    </w:rPr>
  </w:style>
  <w:style w:type="paragraph" w:customStyle="1" w:styleId="afffffc">
    <w:name w:val="樣式 (拉丁) 標楷體 (中文) 標楷體 置中"/>
    <w:basedOn w:val="a5"/>
    <w:autoRedefine/>
    <w:rsid w:val="00060B94"/>
    <w:pPr>
      <w:jc w:val="center"/>
    </w:pPr>
    <w:rPr>
      <w:rFonts w:ascii="Times New Roman" w:eastAsia="標楷體" w:hAnsi="Times New Roman" w:cs="Times New Roman"/>
      <w:szCs w:val="24"/>
    </w:rPr>
  </w:style>
  <w:style w:type="character" w:customStyle="1" w:styleId="afffffd">
    <w:name w:val="樣式 (中文) 標楷體"/>
    <w:rsid w:val="00060B94"/>
    <w:rPr>
      <w:rFonts w:ascii="Times New Roman" w:eastAsia="標楷體" w:hAnsi="Times New Roman"/>
      <w:sz w:val="24"/>
    </w:rPr>
  </w:style>
  <w:style w:type="paragraph" w:customStyle="1" w:styleId="121">
    <w:name w:val="樣式12"/>
    <w:basedOn w:val="a5"/>
    <w:rsid w:val="00060B94"/>
    <w:rPr>
      <w:rFonts w:ascii="Times New Roman" w:eastAsia="標楷體" w:hAnsi="Times New Roman" w:cs="Times New Roman"/>
      <w:color w:val="000000"/>
      <w:sz w:val="32"/>
      <w:szCs w:val="40"/>
    </w:rPr>
  </w:style>
  <w:style w:type="paragraph" w:customStyle="1" w:styleId="130">
    <w:name w:val="樣式13"/>
    <w:basedOn w:val="a5"/>
    <w:rsid w:val="00060B94"/>
    <w:pPr>
      <w:adjustRightInd w:val="0"/>
      <w:snapToGrid w:val="0"/>
      <w:spacing w:beforeLines="100" w:line="300" w:lineRule="auto"/>
      <w:ind w:leftChars="200" w:left="1120" w:hangingChars="200" w:hanging="640"/>
    </w:pPr>
    <w:rPr>
      <w:rFonts w:ascii="Times New Roman" w:eastAsia="標楷體" w:hAnsi="Times New Roman" w:cs="Times New Roman"/>
      <w:color w:val="000000"/>
      <w:sz w:val="28"/>
      <w:szCs w:val="24"/>
    </w:rPr>
  </w:style>
  <w:style w:type="paragraph" w:customStyle="1" w:styleId="afffffe">
    <w:name w:val="說明"/>
    <w:basedOn w:val="afff0"/>
    <w:link w:val="affffff"/>
    <w:rsid w:val="00060B94"/>
    <w:pPr>
      <w:tabs>
        <w:tab w:val="left" w:pos="960"/>
        <w:tab w:val="left" w:pos="1560"/>
      </w:tabs>
      <w:adjustRightInd w:val="0"/>
      <w:spacing w:line="300" w:lineRule="auto"/>
      <w:ind w:leftChars="0" w:left="0"/>
    </w:pPr>
    <w:rPr>
      <w:color w:val="000000"/>
    </w:rPr>
  </w:style>
  <w:style w:type="character" w:customStyle="1" w:styleId="affffff">
    <w:name w:val="說明 字元"/>
    <w:link w:val="afffffe"/>
    <w:rsid w:val="00060B94"/>
    <w:rPr>
      <w:rFonts w:ascii="Times New Roman" w:eastAsia="標楷體" w:hAnsi="標楷體" w:cs="Times New Roman"/>
      <w:color w:val="000000"/>
      <w:szCs w:val="24"/>
    </w:rPr>
  </w:style>
  <w:style w:type="paragraph" w:styleId="affffff0">
    <w:name w:val="TOC Heading"/>
    <w:basedOn w:val="11"/>
    <w:next w:val="a5"/>
    <w:uiPriority w:val="39"/>
    <w:unhideWhenUsed/>
    <w:qFormat/>
    <w:rsid w:val="00060B94"/>
    <w:pPr>
      <w:keepLines/>
      <w:widowControl/>
      <w:spacing w:before="480" w:after="0" w:line="276" w:lineRule="auto"/>
      <w:outlineLvl w:val="9"/>
    </w:pPr>
    <w:rPr>
      <w:rFonts w:ascii="Cambria" w:hAnsi="Cambria"/>
      <w:color w:val="365F91"/>
      <w:kern w:val="0"/>
      <w:sz w:val="28"/>
      <w:szCs w:val="28"/>
    </w:rPr>
  </w:style>
  <w:style w:type="character" w:customStyle="1" w:styleId="name1">
    <w:name w:val="name1"/>
    <w:rsid w:val="00060B94"/>
    <w:rPr>
      <w:b/>
      <w:bCs/>
      <w:color w:val="006699"/>
    </w:rPr>
  </w:style>
  <w:style w:type="paragraph" w:customStyle="1" w:styleId="1">
    <w:name w:val="總體計畫1"/>
    <w:basedOn w:val="a5"/>
    <w:rsid w:val="00060B94"/>
    <w:pPr>
      <w:numPr>
        <w:numId w:val="5"/>
      </w:numPr>
    </w:pPr>
    <w:rPr>
      <w:rFonts w:ascii="Times New Roman" w:eastAsia="標楷體" w:hAnsi="Times New Roman" w:cs="Times New Roman"/>
      <w:b/>
      <w:sz w:val="28"/>
      <w:szCs w:val="28"/>
    </w:rPr>
  </w:style>
  <w:style w:type="paragraph" w:customStyle="1" w:styleId="2">
    <w:name w:val="總體計畫2"/>
    <w:basedOn w:val="a5"/>
    <w:rsid w:val="00060B94"/>
    <w:pPr>
      <w:numPr>
        <w:ilvl w:val="3"/>
        <w:numId w:val="5"/>
      </w:numPr>
      <w:tabs>
        <w:tab w:val="clear" w:pos="454"/>
        <w:tab w:val="num" w:pos="-6660"/>
      </w:tabs>
      <w:spacing w:line="520" w:lineRule="exact"/>
      <w:ind w:left="1620" w:hanging="540"/>
    </w:pPr>
    <w:rPr>
      <w:rFonts w:ascii="新細明體" w:eastAsia="標楷體" w:hAnsi="新細明體" w:cs="Times New Roman"/>
      <w:szCs w:val="24"/>
    </w:rPr>
  </w:style>
  <w:style w:type="paragraph" w:customStyle="1" w:styleId="30">
    <w:name w:val="總體計畫3"/>
    <w:basedOn w:val="a5"/>
    <w:rsid w:val="00060B94"/>
    <w:pPr>
      <w:numPr>
        <w:ilvl w:val="1"/>
        <w:numId w:val="5"/>
      </w:numPr>
    </w:pPr>
    <w:rPr>
      <w:rFonts w:ascii="新細明體" w:eastAsia="標楷體" w:hAnsi="新細明體" w:cs="Times New Roman"/>
      <w:szCs w:val="24"/>
    </w:rPr>
  </w:style>
  <w:style w:type="paragraph" w:customStyle="1" w:styleId="a4">
    <w:name w:val="處室工作報告"/>
    <w:basedOn w:val="a5"/>
    <w:rsid w:val="00060B94"/>
    <w:pPr>
      <w:numPr>
        <w:numId w:val="6"/>
      </w:numPr>
      <w:spacing w:line="360" w:lineRule="exact"/>
    </w:pPr>
    <w:rPr>
      <w:rFonts w:ascii="Times New Roman" w:eastAsia="標楷體" w:hAnsi="Times New Roman" w:cs="Times New Roman"/>
      <w:sz w:val="26"/>
      <w:szCs w:val="26"/>
    </w:rPr>
  </w:style>
  <w:style w:type="character" w:customStyle="1" w:styleId="1f9">
    <w:name w:val="標案1"/>
    <w:rsid w:val="00060B94"/>
    <w:rPr>
      <w:rFonts w:ascii="Times New Roman" w:eastAsia="標楷體" w:hAnsi="Times New Roman"/>
      <w:sz w:val="28"/>
    </w:rPr>
  </w:style>
  <w:style w:type="paragraph" w:customStyle="1" w:styleId="1fa">
    <w:name w:val="1第一階"/>
    <w:basedOn w:val="a5"/>
    <w:link w:val="1fb"/>
    <w:rsid w:val="00060B94"/>
    <w:pPr>
      <w:tabs>
        <w:tab w:val="right" w:leader="hyphen" w:pos="8640"/>
      </w:tabs>
    </w:pPr>
    <w:rPr>
      <w:rFonts w:ascii="Times New Roman" w:eastAsia="標楷體" w:hAnsi="Times New Roman" w:cs="Times New Roman"/>
      <w:b/>
      <w:sz w:val="32"/>
      <w:szCs w:val="24"/>
    </w:rPr>
  </w:style>
  <w:style w:type="character" w:customStyle="1" w:styleId="1fb">
    <w:name w:val="1第一階 字元"/>
    <w:link w:val="1fa"/>
    <w:rsid w:val="00060B94"/>
    <w:rPr>
      <w:rFonts w:ascii="Times New Roman" w:eastAsia="標楷體" w:hAnsi="Times New Roman" w:cs="Times New Roman"/>
      <w:b/>
      <w:sz w:val="32"/>
      <w:szCs w:val="24"/>
    </w:rPr>
  </w:style>
  <w:style w:type="paragraph" w:customStyle="1" w:styleId="2e">
    <w:name w:val="2第二階"/>
    <w:basedOn w:val="1fa"/>
    <w:link w:val="2f"/>
    <w:rsid w:val="00060B94"/>
    <w:pPr>
      <w:ind w:leftChars="100" w:left="100"/>
    </w:pPr>
    <w:rPr>
      <w:b w:val="0"/>
      <w:sz w:val="28"/>
    </w:rPr>
  </w:style>
  <w:style w:type="character" w:customStyle="1" w:styleId="2f">
    <w:name w:val="2第二階 字元"/>
    <w:link w:val="2e"/>
    <w:rsid w:val="00060B94"/>
    <w:rPr>
      <w:rFonts w:ascii="Times New Roman" w:eastAsia="標楷體" w:hAnsi="Times New Roman" w:cs="Times New Roman"/>
      <w:sz w:val="28"/>
      <w:szCs w:val="24"/>
    </w:rPr>
  </w:style>
  <w:style w:type="paragraph" w:customStyle="1" w:styleId="211">
    <w:name w:val="樣式 2第二階 + 左:  1 字元"/>
    <w:basedOn w:val="2e"/>
    <w:rsid w:val="00060B94"/>
    <w:pPr>
      <w:ind w:left="240"/>
    </w:pPr>
    <w:rPr>
      <w:rFonts w:cs="新細明體"/>
      <w:sz w:val="24"/>
      <w:szCs w:val="20"/>
    </w:rPr>
  </w:style>
  <w:style w:type="paragraph" w:customStyle="1" w:styleId="3a">
    <w:name w:val="3第三階"/>
    <w:basedOn w:val="a5"/>
    <w:link w:val="3b"/>
    <w:rsid w:val="00060B94"/>
    <w:pPr>
      <w:tabs>
        <w:tab w:val="left" w:pos="1232"/>
      </w:tabs>
      <w:snapToGrid w:val="0"/>
      <w:ind w:firstLineChars="200" w:firstLine="480"/>
      <w:jc w:val="both"/>
    </w:pPr>
    <w:rPr>
      <w:rFonts w:ascii="Times New Roman" w:eastAsia="標楷體" w:hAnsi="標楷體" w:cs="Times New Roman"/>
      <w:szCs w:val="24"/>
    </w:rPr>
  </w:style>
  <w:style w:type="character" w:customStyle="1" w:styleId="3b">
    <w:name w:val="3第三階 字元"/>
    <w:link w:val="3a"/>
    <w:rsid w:val="00060B94"/>
    <w:rPr>
      <w:rFonts w:ascii="Times New Roman" w:eastAsia="標楷體" w:hAnsi="標楷體" w:cs="Times New Roman"/>
      <w:szCs w:val="24"/>
    </w:rPr>
  </w:style>
  <w:style w:type="paragraph" w:styleId="affffff1">
    <w:name w:val="caption"/>
    <w:basedOn w:val="a5"/>
    <w:next w:val="a5"/>
    <w:qFormat/>
    <w:rsid w:val="00060B94"/>
    <w:pPr>
      <w:spacing w:before="120" w:after="120"/>
    </w:pPr>
    <w:rPr>
      <w:rFonts w:ascii="Times New Roman" w:eastAsia="新細明體" w:hAnsi="Times New Roman" w:cs="Times New Roman"/>
      <w:szCs w:val="24"/>
    </w:rPr>
  </w:style>
  <w:style w:type="paragraph" w:customStyle="1" w:styleId="affffff2">
    <w:name w:val="主旨"/>
    <w:basedOn w:val="a5"/>
    <w:next w:val="a5"/>
    <w:rsid w:val="00060B94"/>
    <w:pPr>
      <w:spacing w:line="480" w:lineRule="exact"/>
      <w:ind w:left="907" w:hanging="907"/>
      <w:jc w:val="both"/>
    </w:pPr>
    <w:rPr>
      <w:rFonts w:ascii="Times New Roman" w:eastAsia="新細明體" w:hAnsi="Times New Roman" w:cs="Times New Roman"/>
      <w:sz w:val="30"/>
      <w:szCs w:val="24"/>
    </w:rPr>
  </w:style>
  <w:style w:type="paragraph" w:customStyle="1" w:styleId="affffff3">
    <w:name w:val="正副本"/>
    <w:basedOn w:val="afff7"/>
    <w:rsid w:val="00060B94"/>
    <w:pPr>
      <w:spacing w:line="0" w:lineRule="atLeast"/>
      <w:ind w:left="720" w:hanging="720"/>
      <w:jc w:val="both"/>
    </w:pPr>
    <w:rPr>
      <w:rFonts w:eastAsia="新細明體"/>
      <w:szCs w:val="24"/>
    </w:rPr>
  </w:style>
  <w:style w:type="paragraph" w:customStyle="1" w:styleId="affffff4">
    <w:name w:val="受文者"/>
    <w:basedOn w:val="afff7"/>
    <w:rsid w:val="00060B94"/>
    <w:pPr>
      <w:spacing w:line="0" w:lineRule="atLeast"/>
      <w:ind w:left="1304" w:hanging="1304"/>
      <w:jc w:val="both"/>
    </w:pPr>
    <w:rPr>
      <w:rFonts w:eastAsia="新細明體"/>
      <w:sz w:val="32"/>
      <w:szCs w:val="24"/>
    </w:rPr>
  </w:style>
  <w:style w:type="paragraph" w:customStyle="1" w:styleId="a0">
    <w:name w:val="說明條列"/>
    <w:basedOn w:val="a5"/>
    <w:rsid w:val="00060B94"/>
    <w:pPr>
      <w:numPr>
        <w:numId w:val="7"/>
      </w:numPr>
      <w:spacing w:line="480" w:lineRule="exact"/>
      <w:ind w:left="891" w:hanging="607"/>
      <w:jc w:val="both"/>
    </w:pPr>
    <w:rPr>
      <w:rFonts w:ascii="Times New Roman" w:eastAsia="新細明體" w:hAnsi="Times New Roman" w:cs="Times New Roman"/>
      <w:sz w:val="30"/>
      <w:szCs w:val="24"/>
    </w:rPr>
  </w:style>
  <w:style w:type="paragraph" w:customStyle="1" w:styleId="affffff5">
    <w:name w:val="擬辦"/>
    <w:basedOn w:val="afffffe"/>
    <w:next w:val="a0"/>
    <w:rsid w:val="00060B94"/>
    <w:pPr>
      <w:tabs>
        <w:tab w:val="clear" w:pos="960"/>
        <w:tab w:val="clear" w:pos="1560"/>
      </w:tabs>
      <w:adjustRightInd/>
      <w:snapToGrid/>
      <w:spacing w:line="480" w:lineRule="exact"/>
      <w:ind w:left="907" w:hanging="907"/>
      <w:jc w:val="both"/>
    </w:pPr>
    <w:rPr>
      <w:rFonts w:eastAsia="新細明體" w:hAnsi="Times New Roman"/>
      <w:color w:val="auto"/>
      <w:sz w:val="30"/>
    </w:rPr>
  </w:style>
  <w:style w:type="paragraph" w:customStyle="1" w:styleId="affffff6">
    <w:name w:val="公告事項"/>
    <w:basedOn w:val="afff7"/>
    <w:next w:val="a5"/>
    <w:rsid w:val="00060B94"/>
    <w:pPr>
      <w:spacing w:line="480" w:lineRule="exact"/>
      <w:ind w:left="1531" w:hanging="1531"/>
      <w:jc w:val="both"/>
    </w:pPr>
    <w:rPr>
      <w:rFonts w:eastAsia="新細明體"/>
      <w:sz w:val="30"/>
      <w:szCs w:val="24"/>
    </w:rPr>
  </w:style>
  <w:style w:type="paragraph" w:customStyle="1" w:styleId="a2">
    <w:name w:val="公告條列"/>
    <w:basedOn w:val="a5"/>
    <w:rsid w:val="00060B94"/>
    <w:pPr>
      <w:numPr>
        <w:numId w:val="8"/>
      </w:numPr>
      <w:spacing w:line="480" w:lineRule="exact"/>
      <w:ind w:left="1503" w:hanging="596"/>
      <w:jc w:val="both"/>
    </w:pPr>
    <w:rPr>
      <w:rFonts w:ascii="Times New Roman" w:eastAsia="新細明體" w:hAnsi="Times New Roman" w:cs="Times New Roman"/>
      <w:sz w:val="30"/>
      <w:szCs w:val="24"/>
    </w:rPr>
  </w:style>
  <w:style w:type="paragraph" w:customStyle="1" w:styleId="affffff7">
    <w:name w:val="姓名"/>
    <w:basedOn w:val="a5"/>
    <w:next w:val="a0"/>
    <w:rsid w:val="00060B94"/>
    <w:pPr>
      <w:spacing w:line="480" w:lineRule="exact"/>
      <w:ind w:left="1174" w:hanging="890"/>
    </w:pPr>
    <w:rPr>
      <w:rFonts w:ascii="Times New Roman" w:eastAsia="新細明體" w:hAnsi="Times New Roman" w:cs="Times New Roman"/>
      <w:sz w:val="30"/>
      <w:szCs w:val="24"/>
    </w:rPr>
  </w:style>
  <w:style w:type="paragraph" w:customStyle="1" w:styleId="affffff8">
    <w:name w:val="列席者"/>
    <w:basedOn w:val="a5"/>
    <w:rsid w:val="00060B94"/>
    <w:pPr>
      <w:spacing w:line="480" w:lineRule="exact"/>
      <w:ind w:left="1225" w:hanging="1225"/>
      <w:jc w:val="both"/>
    </w:pPr>
    <w:rPr>
      <w:rFonts w:ascii="Times New Roman" w:eastAsia="新細明體" w:hAnsi="Times New Roman" w:cs="Times New Roman"/>
      <w:sz w:val="30"/>
      <w:szCs w:val="24"/>
    </w:rPr>
  </w:style>
  <w:style w:type="paragraph" w:customStyle="1" w:styleId="affffff9">
    <w:name w:val="開會"/>
    <w:basedOn w:val="a5"/>
    <w:next w:val="a0"/>
    <w:rsid w:val="00060B94"/>
    <w:pPr>
      <w:spacing w:line="480" w:lineRule="exact"/>
      <w:ind w:left="1503" w:hanging="1503"/>
      <w:jc w:val="both"/>
    </w:pPr>
    <w:rPr>
      <w:rFonts w:ascii="Times New Roman" w:eastAsia="新細明體" w:hAnsi="Times New Roman" w:cs="Times New Roman"/>
      <w:sz w:val="30"/>
      <w:szCs w:val="24"/>
    </w:rPr>
  </w:style>
  <w:style w:type="paragraph" w:customStyle="1" w:styleId="affffffa">
    <w:name w:val="會辦單位"/>
    <w:basedOn w:val="a5"/>
    <w:rsid w:val="00060B94"/>
    <w:pPr>
      <w:spacing w:line="480" w:lineRule="exact"/>
      <w:ind w:left="5670"/>
    </w:pPr>
    <w:rPr>
      <w:rFonts w:ascii="Times New Roman" w:eastAsia="新細明體" w:hAnsi="Times New Roman" w:cs="Times New Roman"/>
      <w:sz w:val="30"/>
      <w:szCs w:val="24"/>
    </w:rPr>
  </w:style>
  <w:style w:type="character" w:customStyle="1" w:styleId="affffffb">
    <w:name w:val="表格樣式 字元"/>
    <w:link w:val="affffffc"/>
    <w:locked/>
    <w:rsid w:val="00060B94"/>
    <w:rPr>
      <w:rFonts w:ascii="標楷體" w:eastAsia="標楷體" w:hAnsi="標楷體"/>
      <w:szCs w:val="24"/>
    </w:rPr>
  </w:style>
  <w:style w:type="paragraph" w:customStyle="1" w:styleId="affffffc">
    <w:name w:val="表格樣式"/>
    <w:basedOn w:val="a5"/>
    <w:link w:val="affffffb"/>
    <w:rsid w:val="00060B94"/>
    <w:pPr>
      <w:snapToGrid w:val="0"/>
      <w:spacing w:before="50" w:after="50" w:line="420" w:lineRule="exact"/>
      <w:jc w:val="both"/>
    </w:pPr>
    <w:rPr>
      <w:rFonts w:ascii="標楷體" w:eastAsia="標楷體" w:hAnsi="標楷體"/>
      <w:szCs w:val="24"/>
    </w:rPr>
  </w:style>
  <w:style w:type="character" w:styleId="HTML2">
    <w:name w:val="HTML Typewriter"/>
    <w:uiPriority w:val="99"/>
    <w:unhideWhenUsed/>
    <w:rsid w:val="00060B94"/>
    <w:rPr>
      <w:rFonts w:ascii="細明體" w:eastAsia="細明體" w:hAnsi="細明體" w:cs="細明體"/>
      <w:sz w:val="24"/>
      <w:szCs w:val="24"/>
    </w:rPr>
  </w:style>
  <w:style w:type="paragraph" w:customStyle="1" w:styleId="xl65">
    <w:name w:val="xl65"/>
    <w:basedOn w:val="a5"/>
    <w:rsid w:val="00060B94"/>
    <w:pPr>
      <w:widowControl/>
      <w:pBdr>
        <w:top w:val="single" w:sz="4" w:space="0" w:color="000000"/>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66">
    <w:name w:val="xl66"/>
    <w:basedOn w:val="a5"/>
    <w:rsid w:val="00060B9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5"/>
    <w:rsid w:val="00060B94"/>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color w:val="666666"/>
      <w:kern w:val="0"/>
      <w:sz w:val="18"/>
      <w:szCs w:val="18"/>
    </w:rPr>
  </w:style>
  <w:style w:type="paragraph" w:customStyle="1" w:styleId="xl68">
    <w:name w:val="xl68"/>
    <w:basedOn w:val="a5"/>
    <w:rsid w:val="00060B9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69">
    <w:name w:val="xl69"/>
    <w:basedOn w:val="a5"/>
    <w:rsid w:val="00060B94"/>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70">
    <w:name w:val="xl70"/>
    <w:basedOn w:val="a5"/>
    <w:rsid w:val="00060B94"/>
    <w:pPr>
      <w:widowControl/>
      <w:pBdr>
        <w:left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5"/>
    <w:rsid w:val="00060B94"/>
    <w:pPr>
      <w:widowControl/>
      <w:pBdr>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72">
    <w:name w:val="xl72"/>
    <w:basedOn w:val="a5"/>
    <w:rsid w:val="00060B94"/>
    <w:pPr>
      <w:widowControl/>
      <w:pBdr>
        <w:top w:val="single" w:sz="4" w:space="0" w:color="000000"/>
        <w:left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73">
    <w:name w:val="xl73"/>
    <w:basedOn w:val="a5"/>
    <w:rsid w:val="00060B94"/>
    <w:pPr>
      <w:widowControl/>
      <w:pBdr>
        <w:left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74">
    <w:name w:val="xl74"/>
    <w:basedOn w:val="a5"/>
    <w:rsid w:val="00060B94"/>
    <w:pPr>
      <w:widowControl/>
      <w:pBdr>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0221">
    <w:name w:val="0221"/>
    <w:basedOn w:val="a5"/>
    <w:rsid w:val="00060B94"/>
    <w:pPr>
      <w:widowControl/>
      <w:spacing w:before="100" w:beforeAutospacing="1" w:after="100" w:afterAutospacing="1"/>
    </w:pPr>
    <w:rPr>
      <w:rFonts w:ascii="新細明體" w:eastAsia="新細明體" w:hAnsi="新細明體" w:cs="新細明體"/>
      <w:kern w:val="0"/>
      <w:szCs w:val="24"/>
    </w:rPr>
  </w:style>
  <w:style w:type="paragraph" w:customStyle="1" w:styleId="1fc">
    <w:name w:val="標題1"/>
    <w:rsid w:val="00060B94"/>
    <w:pPr>
      <w:spacing w:beforeLines="50" w:afterLines="50"/>
      <w:jc w:val="center"/>
    </w:pPr>
    <w:rPr>
      <w:rFonts w:ascii="Arial" w:eastAsia="新細明體" w:hAnsi="Arial" w:cs="Times New Roman"/>
      <w:bCs/>
      <w:kern w:val="52"/>
      <w:sz w:val="36"/>
      <w:szCs w:val="52"/>
    </w:rPr>
  </w:style>
  <w:style w:type="character" w:customStyle="1" w:styleId="dialogtext1">
    <w:name w:val="dialog_text1"/>
    <w:rsid w:val="00060B94"/>
    <w:rPr>
      <w:rFonts w:ascii="sөũ" w:hAnsi="sөũ" w:hint="default"/>
      <w:color w:val="000000"/>
      <w:sz w:val="24"/>
      <w:szCs w:val="24"/>
    </w:rPr>
  </w:style>
  <w:style w:type="paragraph" w:styleId="affffffd">
    <w:name w:val="No Spacing"/>
    <w:uiPriority w:val="1"/>
    <w:qFormat/>
    <w:rsid w:val="00060B94"/>
    <w:pPr>
      <w:widowControl w:val="0"/>
    </w:pPr>
    <w:rPr>
      <w:rFonts w:ascii="Calibri" w:eastAsia="新細明體" w:hAnsi="Calibri" w:cs="Calibri"/>
      <w:color w:val="000000"/>
      <w:szCs w:val="24"/>
    </w:rPr>
  </w:style>
  <w:style w:type="character" w:customStyle="1" w:styleId="1fd">
    <w:name w:val="六、1 字元"/>
    <w:uiPriority w:val="99"/>
    <w:rsid w:val="00060B94"/>
    <w:rPr>
      <w:rFonts w:eastAsia="標楷體"/>
      <w:kern w:val="2"/>
      <w:sz w:val="24"/>
      <w:szCs w:val="24"/>
      <w:lang w:val="en-US" w:eastAsia="zh-TW"/>
    </w:rPr>
  </w:style>
  <w:style w:type="character" w:customStyle="1" w:styleId="1fe">
    <w:name w:val="六、(1) 字元"/>
    <w:uiPriority w:val="99"/>
    <w:rsid w:val="00060B94"/>
    <w:rPr>
      <w:rFonts w:eastAsia="標楷體"/>
      <w:kern w:val="2"/>
      <w:sz w:val="24"/>
      <w:szCs w:val="24"/>
      <w:lang w:val="en-US" w:eastAsia="zh-TW"/>
    </w:rPr>
  </w:style>
  <w:style w:type="paragraph" w:customStyle="1" w:styleId="affffffe">
    <w:name w:val="表樣式"/>
    <w:basedOn w:val="a5"/>
    <w:uiPriority w:val="99"/>
    <w:semiHidden/>
    <w:rsid w:val="00060B94"/>
    <w:pPr>
      <w:widowControl/>
      <w:jc w:val="both"/>
    </w:pPr>
    <w:rPr>
      <w:rFonts w:ascii="Times New Roman" w:eastAsia="標楷體" w:hAnsi="標楷體" w:cs="Times New Roman"/>
      <w:color w:val="000000"/>
      <w:kern w:val="0"/>
      <w:szCs w:val="24"/>
    </w:rPr>
  </w:style>
  <w:style w:type="paragraph" w:styleId="afffffff">
    <w:name w:val="Document Map"/>
    <w:basedOn w:val="a5"/>
    <w:link w:val="afffffff0"/>
    <w:rsid w:val="00060B94"/>
    <w:pPr>
      <w:shd w:val="clear" w:color="auto" w:fill="000080"/>
    </w:pPr>
    <w:rPr>
      <w:rFonts w:ascii="Arial" w:eastAsia="新細明體" w:hAnsi="Arial" w:cs="Times New Roman"/>
      <w:color w:val="000000"/>
      <w:szCs w:val="24"/>
    </w:rPr>
  </w:style>
  <w:style w:type="character" w:customStyle="1" w:styleId="afffffff0">
    <w:name w:val="文件引導模式 字元"/>
    <w:basedOn w:val="a7"/>
    <w:link w:val="afffffff"/>
    <w:rsid w:val="00060B94"/>
    <w:rPr>
      <w:rFonts w:ascii="Arial" w:eastAsia="新細明體" w:hAnsi="Arial" w:cs="Times New Roman"/>
      <w:color w:val="000000"/>
      <w:szCs w:val="24"/>
      <w:shd w:val="clear" w:color="auto" w:fill="000080"/>
    </w:rPr>
  </w:style>
  <w:style w:type="paragraph" w:customStyle="1" w:styleId="116">
    <w:name w:val="內容綱要1.(1)"/>
    <w:basedOn w:val="a5"/>
    <w:rsid w:val="00060B94"/>
    <w:pPr>
      <w:adjustRightInd w:val="0"/>
      <w:snapToGrid w:val="0"/>
      <w:ind w:leftChars="80" w:left="160" w:hangingChars="80" w:hanging="80"/>
    </w:pPr>
    <w:rPr>
      <w:rFonts w:ascii="Times New Roman" w:eastAsia="標楷體" w:hAnsi="Times New Roman" w:cs="Times New Roman"/>
      <w:color w:val="000000"/>
      <w:szCs w:val="24"/>
    </w:rPr>
  </w:style>
  <w:style w:type="paragraph" w:customStyle="1" w:styleId="1ff">
    <w:name w:val="單元主題1（分兩行）"/>
    <w:basedOn w:val="a5"/>
    <w:rsid w:val="00060B94"/>
    <w:pPr>
      <w:adjustRightInd w:val="0"/>
      <w:snapToGrid w:val="0"/>
      <w:ind w:left="168" w:hangingChars="70" w:hanging="168"/>
    </w:pPr>
    <w:rPr>
      <w:rFonts w:ascii="Times New Roman" w:eastAsia="標楷體" w:hAnsi="Times New Roman" w:cs="Times New Roman"/>
      <w:color w:val="000000"/>
      <w:szCs w:val="24"/>
    </w:rPr>
  </w:style>
  <w:style w:type="paragraph" w:customStyle="1" w:styleId="021">
    <w:name w:val="021"/>
    <w:basedOn w:val="a5"/>
    <w:rsid w:val="00060B94"/>
    <w:pPr>
      <w:widowControl/>
      <w:spacing w:before="100" w:beforeAutospacing="1" w:after="100" w:afterAutospacing="1"/>
    </w:pPr>
    <w:rPr>
      <w:rFonts w:ascii="新細明體" w:eastAsia="新細明體" w:hAnsi="新細明體" w:cs="新細明體"/>
      <w:kern w:val="0"/>
      <w:szCs w:val="24"/>
    </w:rPr>
  </w:style>
  <w:style w:type="character" w:styleId="afffffff1">
    <w:name w:val="Placeholder Text"/>
    <w:uiPriority w:val="99"/>
    <w:semiHidden/>
    <w:rsid w:val="00060B94"/>
    <w:rPr>
      <w:color w:val="808080"/>
    </w:rPr>
  </w:style>
  <w:style w:type="paragraph" w:customStyle="1" w:styleId="01">
    <w:name w:val="01"/>
    <w:basedOn w:val="a5"/>
    <w:rsid w:val="00060B94"/>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3c">
    <w:name w:val="清單段落3"/>
    <w:basedOn w:val="a5"/>
    <w:link w:val="ListParagraph"/>
    <w:rsid w:val="00060B94"/>
    <w:pPr>
      <w:spacing w:beforeLines="50" w:line="360" w:lineRule="auto"/>
      <w:ind w:leftChars="200" w:left="480"/>
    </w:pPr>
    <w:rPr>
      <w:rFonts w:ascii="Times New Roman" w:eastAsia="新細明體" w:hAnsi="Times New Roman" w:cs="Times New Roman"/>
      <w:kern w:val="0"/>
      <w:szCs w:val="20"/>
    </w:rPr>
  </w:style>
  <w:style w:type="character" w:customStyle="1" w:styleId="ListParagraph">
    <w:name w:val="List Paragraph 字元"/>
    <w:link w:val="3c"/>
    <w:locked/>
    <w:rsid w:val="00060B94"/>
    <w:rPr>
      <w:rFonts w:ascii="Times New Roman" w:eastAsia="新細明體" w:hAnsi="Times New Roman" w:cs="Times New Roman"/>
      <w:kern w:val="0"/>
      <w:szCs w:val="20"/>
    </w:rPr>
  </w:style>
  <w:style w:type="paragraph" w:customStyle="1" w:styleId="afffffff2">
    <w:name w:val="章"/>
    <w:basedOn w:val="a5"/>
    <w:autoRedefine/>
    <w:rsid w:val="00060B94"/>
    <w:pPr>
      <w:adjustRightInd w:val="0"/>
      <w:snapToGrid w:val="0"/>
      <w:spacing w:beforeLines="50"/>
      <w:jc w:val="center"/>
    </w:pPr>
    <w:rPr>
      <w:rFonts w:ascii="Times New Roman" w:eastAsia="標楷體" w:hAnsi="標楷體" w:cs="Times New Roman"/>
      <w:b/>
      <w:sz w:val="36"/>
      <w:szCs w:val="36"/>
    </w:rPr>
  </w:style>
  <w:style w:type="paragraph" w:customStyle="1" w:styleId="dash5167-6587-9f4a-982d">
    <w:name w:val="dash5167-6587-9f4a-982d"/>
    <w:basedOn w:val="a5"/>
    <w:rsid w:val="00060B94"/>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31">
    <w:name w:val="3報告內容"/>
    <w:basedOn w:val="a5"/>
    <w:rsid w:val="00060B94"/>
    <w:pPr>
      <w:numPr>
        <w:numId w:val="9"/>
      </w:numPr>
      <w:spacing w:line="360" w:lineRule="exact"/>
    </w:pPr>
    <w:rPr>
      <w:rFonts w:ascii="Times New Roman" w:eastAsia="標楷體" w:hAnsi="Times New Roman" w:cs="Times New Roman"/>
      <w:sz w:val="26"/>
      <w:szCs w:val="20"/>
    </w:rPr>
  </w:style>
  <w:style w:type="paragraph" w:customStyle="1" w:styleId="2f0">
    <w:name w:val="2組別"/>
    <w:basedOn w:val="a5"/>
    <w:rsid w:val="00060B94"/>
    <w:pPr>
      <w:spacing w:beforeLines="25" w:afterLines="15" w:line="440" w:lineRule="atLeast"/>
      <w:ind w:leftChars="150" w:left="360"/>
    </w:pPr>
    <w:rPr>
      <w:rFonts w:ascii="標楷體" w:eastAsia="標楷體" w:hAnsi="Times New Roman" w:cs="Times New Roman"/>
      <w:sz w:val="26"/>
      <w:szCs w:val="20"/>
      <w:bdr w:val="single" w:sz="4" w:space="0" w:color="auto"/>
    </w:rPr>
  </w:style>
  <w:style w:type="paragraph" w:customStyle="1" w:styleId="25pt">
    <w:name w:val="樣式 說明 + 行距:  固定行高 25 pt"/>
    <w:basedOn w:val="a5"/>
    <w:rsid w:val="00060B94"/>
    <w:pPr>
      <w:numPr>
        <w:numId w:val="10"/>
      </w:numPr>
      <w:spacing w:line="500" w:lineRule="exact"/>
      <w:ind w:left="1595"/>
    </w:pPr>
    <w:rPr>
      <w:rFonts w:ascii="Arial" w:eastAsia="標楷體" w:hAnsi="Arial" w:cs="新細明體"/>
      <w:sz w:val="32"/>
      <w:szCs w:val="20"/>
    </w:rPr>
  </w:style>
  <w:style w:type="paragraph" w:customStyle="1" w:styleId="10">
    <w:name w:val="1處室別"/>
    <w:basedOn w:val="a5"/>
    <w:rsid w:val="00060B94"/>
    <w:pPr>
      <w:numPr>
        <w:numId w:val="11"/>
      </w:numPr>
    </w:pPr>
    <w:rPr>
      <w:rFonts w:ascii="Times New Roman" w:eastAsia="標楷體" w:hAnsi="Times New Roman" w:cs="Times New Roman"/>
      <w:sz w:val="26"/>
      <w:szCs w:val="20"/>
    </w:rPr>
  </w:style>
  <w:style w:type="paragraph" w:customStyle="1" w:styleId="a3">
    <w:name w:val="主旨說明"/>
    <w:basedOn w:val="a5"/>
    <w:rsid w:val="00060B94"/>
    <w:pPr>
      <w:numPr>
        <w:numId w:val="12"/>
      </w:numPr>
      <w:spacing w:line="500" w:lineRule="exact"/>
    </w:pPr>
    <w:rPr>
      <w:rFonts w:ascii="Times New Roman" w:eastAsia="標楷體" w:hAnsi="Times New Roman" w:cs="Times New Roman"/>
      <w:sz w:val="32"/>
      <w:szCs w:val="32"/>
    </w:rPr>
  </w:style>
  <w:style w:type="paragraph" w:customStyle="1" w:styleId="xl27">
    <w:name w:val="xl27"/>
    <w:basedOn w:val="a5"/>
    <w:rsid w:val="00060B94"/>
    <w:pPr>
      <w:widowControl/>
      <w:pBdr>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Times New Roman" w:hint="eastAsia"/>
      <w:kern w:val="0"/>
      <w:sz w:val="20"/>
      <w:szCs w:val="20"/>
    </w:rPr>
  </w:style>
  <w:style w:type="paragraph" w:customStyle="1" w:styleId="style8">
    <w:name w:val="style8"/>
    <w:basedOn w:val="a5"/>
    <w:rsid w:val="00060B94"/>
    <w:pPr>
      <w:widowControl/>
      <w:spacing w:before="100" w:beforeAutospacing="1" w:after="100" w:afterAutospacing="1"/>
    </w:pPr>
    <w:rPr>
      <w:rFonts w:ascii="新細明體" w:eastAsia="新細明體" w:hAnsi="新細明體" w:cs="新細明體"/>
      <w:color w:val="000033"/>
      <w:kern w:val="0"/>
      <w:szCs w:val="24"/>
    </w:rPr>
  </w:style>
  <w:style w:type="paragraph" w:customStyle="1" w:styleId="p">
    <w:name w:val="p"/>
    <w:basedOn w:val="a5"/>
    <w:rsid w:val="00060B94"/>
    <w:pPr>
      <w:widowControl/>
      <w:spacing w:before="100" w:beforeAutospacing="1" w:after="100" w:afterAutospacing="1" w:line="400" w:lineRule="atLeast"/>
      <w:ind w:left="856" w:right="856" w:firstLine="480"/>
    </w:pPr>
    <w:rPr>
      <w:rFonts w:ascii="新細明體" w:eastAsia="新細明體" w:hAnsi="新細明體" w:cs="新細明體"/>
      <w:color w:val="000000"/>
      <w:kern w:val="0"/>
      <w:szCs w:val="24"/>
    </w:rPr>
  </w:style>
  <w:style w:type="paragraph" w:customStyle="1" w:styleId="p3">
    <w:name w:val="p3"/>
    <w:basedOn w:val="a5"/>
    <w:rsid w:val="00060B94"/>
    <w:pPr>
      <w:widowControl/>
      <w:spacing w:before="100" w:beforeAutospacing="1" w:after="100" w:afterAutospacing="1" w:line="400" w:lineRule="atLeast"/>
      <w:ind w:left="480" w:right="856" w:hanging="480"/>
    </w:pPr>
    <w:rPr>
      <w:rFonts w:ascii="新細明體" w:eastAsia="新細明體" w:hAnsi="新細明體" w:cs="新細明體"/>
      <w:color w:val="000000"/>
      <w:kern w:val="0"/>
      <w:szCs w:val="24"/>
    </w:rPr>
  </w:style>
  <w:style w:type="character" w:customStyle="1" w:styleId="style21">
    <w:name w:val="style21"/>
    <w:rsid w:val="00060B94"/>
    <w:rPr>
      <w:sz w:val="18"/>
      <w:szCs w:val="18"/>
    </w:rPr>
  </w:style>
  <w:style w:type="character" w:customStyle="1" w:styleId="unnamed1">
    <w:name w:val="unnamed1"/>
    <w:rsid w:val="00060B94"/>
  </w:style>
  <w:style w:type="character" w:customStyle="1" w:styleId="a61">
    <w:name w:val="a61"/>
    <w:rsid w:val="00060B94"/>
    <w:rPr>
      <w:rFonts w:ascii="sөũ" w:hAnsi="sөũ" w:hint="default"/>
      <w:color w:val="666666"/>
      <w:sz w:val="18"/>
      <w:szCs w:val="18"/>
    </w:rPr>
  </w:style>
  <w:style w:type="paragraph" w:customStyle="1" w:styleId="afffffff3">
    <w:name w:val="齊"/>
    <w:basedOn w:val="a5"/>
    <w:rsid w:val="00060B94"/>
    <w:pPr>
      <w:spacing w:line="440" w:lineRule="exact"/>
    </w:pPr>
    <w:rPr>
      <w:rFonts w:ascii="Times New Roman" w:eastAsia="標楷體" w:hAnsi="Times New Roman" w:cs="Times New Roman"/>
      <w:sz w:val="28"/>
      <w:szCs w:val="24"/>
    </w:rPr>
  </w:style>
  <w:style w:type="paragraph" w:customStyle="1" w:styleId="122">
    <w:name w:val="12表中"/>
    <w:basedOn w:val="a5"/>
    <w:rsid w:val="00060B94"/>
    <w:pPr>
      <w:adjustRightInd w:val="0"/>
      <w:spacing w:line="320" w:lineRule="exact"/>
      <w:jc w:val="center"/>
      <w:textAlignment w:val="baseline"/>
    </w:pPr>
    <w:rPr>
      <w:rFonts w:ascii="標楷體" w:eastAsia="標楷體" w:hAnsi="Times New Roman" w:cs="Times New Roman"/>
      <w:kern w:val="0"/>
      <w:szCs w:val="20"/>
    </w:rPr>
  </w:style>
  <w:style w:type="paragraph" w:styleId="afffffff4">
    <w:name w:val="endnote text"/>
    <w:basedOn w:val="a5"/>
    <w:link w:val="afffffff5"/>
    <w:rsid w:val="00060B94"/>
    <w:pPr>
      <w:adjustRightInd w:val="0"/>
    </w:pPr>
    <w:rPr>
      <w:rFonts w:ascii="細明體" w:eastAsia="細明體" w:hAnsi="Times New Roman" w:cs="Times New Roman" w:hint="eastAsia"/>
      <w:kern w:val="0"/>
      <w:szCs w:val="20"/>
    </w:rPr>
  </w:style>
  <w:style w:type="character" w:customStyle="1" w:styleId="afffffff5">
    <w:name w:val="章節附註文字 字元"/>
    <w:basedOn w:val="a7"/>
    <w:link w:val="afffffff4"/>
    <w:rsid w:val="00060B94"/>
    <w:rPr>
      <w:rFonts w:ascii="細明體" w:eastAsia="細明體" w:hAnsi="Times New Roman" w:cs="Times New Roman"/>
      <w:kern w:val="0"/>
      <w:szCs w:val="20"/>
    </w:rPr>
  </w:style>
  <w:style w:type="character" w:customStyle="1" w:styleId="fonestyle8">
    <w:name w:val="fone style8"/>
    <w:rsid w:val="00060B94"/>
  </w:style>
  <w:style w:type="paragraph" w:customStyle="1" w:styleId="afffffff6">
    <w:name w:val="標題一"/>
    <w:basedOn w:val="a5"/>
    <w:autoRedefine/>
    <w:rsid w:val="00060B94"/>
    <w:pPr>
      <w:pBdr>
        <w:top w:val="dotted" w:sz="4" w:space="1" w:color="auto"/>
        <w:bottom w:val="threeDEngrave" w:sz="6" w:space="1" w:color="auto"/>
      </w:pBdr>
      <w:shd w:val="pct10" w:color="auto" w:fill="FFFFFF"/>
      <w:adjustRightInd w:val="0"/>
      <w:spacing w:after="240" w:line="360" w:lineRule="atLeast"/>
      <w:jc w:val="center"/>
      <w:textAlignment w:val="baseline"/>
    </w:pPr>
    <w:rPr>
      <w:rFonts w:ascii="標楷體" w:eastAsia="標楷體" w:hAnsi="Times New Roman" w:cs="Times New Roman"/>
      <w:spacing w:val="6"/>
      <w:kern w:val="0"/>
      <w:sz w:val="36"/>
      <w:szCs w:val="20"/>
    </w:rPr>
  </w:style>
  <w:style w:type="paragraph" w:customStyle="1" w:styleId="font5">
    <w:name w:val="font5"/>
    <w:basedOn w:val="a5"/>
    <w:rsid w:val="00060B94"/>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5"/>
    <w:rsid w:val="00060B94"/>
    <w:pPr>
      <w:widowControl/>
      <w:spacing w:before="100" w:beforeAutospacing="1" w:after="100" w:afterAutospacing="1"/>
    </w:pPr>
    <w:rPr>
      <w:rFonts w:ascii="新細明體" w:eastAsia="新細明體" w:hAnsi="新細明體" w:cs="新細明體"/>
      <w:color w:val="800080"/>
      <w:kern w:val="0"/>
      <w:szCs w:val="24"/>
      <w:u w:val="single"/>
    </w:rPr>
  </w:style>
  <w:style w:type="paragraph" w:customStyle="1" w:styleId="font7">
    <w:name w:val="font7"/>
    <w:basedOn w:val="a5"/>
    <w:rsid w:val="00060B94"/>
    <w:pPr>
      <w:widowControl/>
      <w:spacing w:before="100" w:beforeAutospacing="1" w:after="100" w:afterAutospacing="1"/>
    </w:pPr>
    <w:rPr>
      <w:rFonts w:ascii="Times New Roman" w:eastAsia="新細明體" w:hAnsi="Times New Roman" w:cs="Times New Roman"/>
      <w:kern w:val="0"/>
      <w:szCs w:val="24"/>
    </w:rPr>
  </w:style>
  <w:style w:type="paragraph" w:customStyle="1" w:styleId="font8">
    <w:name w:val="font8"/>
    <w:basedOn w:val="a5"/>
    <w:rsid w:val="00060B94"/>
    <w:pPr>
      <w:widowControl/>
      <w:spacing w:before="100" w:beforeAutospacing="1" w:after="100" w:afterAutospacing="1"/>
    </w:pPr>
    <w:rPr>
      <w:rFonts w:ascii="標楷體" w:eastAsia="標楷體" w:hAnsi="標楷體" w:cs="新細明體"/>
      <w:kern w:val="0"/>
      <w:szCs w:val="24"/>
    </w:rPr>
  </w:style>
  <w:style w:type="paragraph" w:customStyle="1" w:styleId="font9">
    <w:name w:val="font9"/>
    <w:basedOn w:val="a5"/>
    <w:rsid w:val="00060B94"/>
    <w:pPr>
      <w:widowControl/>
      <w:spacing w:before="100" w:beforeAutospacing="1" w:after="100" w:afterAutospacing="1"/>
    </w:pPr>
    <w:rPr>
      <w:rFonts w:ascii="Times New Roman" w:eastAsia="新細明體" w:hAnsi="Times New Roman" w:cs="Times New Roman"/>
      <w:kern w:val="0"/>
      <w:sz w:val="28"/>
      <w:szCs w:val="28"/>
    </w:rPr>
  </w:style>
  <w:style w:type="paragraph" w:customStyle="1" w:styleId="font10">
    <w:name w:val="font10"/>
    <w:basedOn w:val="a5"/>
    <w:rsid w:val="00060B94"/>
    <w:pPr>
      <w:widowControl/>
      <w:spacing w:before="100" w:beforeAutospacing="1" w:after="100" w:afterAutospacing="1"/>
    </w:pPr>
    <w:rPr>
      <w:rFonts w:ascii="標楷體" w:eastAsia="標楷體" w:hAnsi="標楷體" w:cs="新細明體"/>
      <w:kern w:val="0"/>
      <w:sz w:val="28"/>
      <w:szCs w:val="28"/>
    </w:rPr>
  </w:style>
  <w:style w:type="paragraph" w:customStyle="1" w:styleId="xl75">
    <w:name w:val="xl75"/>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7">
    <w:name w:val="xl77"/>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8">
    <w:name w:val="xl78"/>
    <w:basedOn w:val="a5"/>
    <w:rsid w:val="00060B94"/>
    <w:pPr>
      <w:widowControl/>
      <w:spacing w:before="100" w:beforeAutospacing="1" w:after="100" w:afterAutospacing="1"/>
      <w:jc w:val="center"/>
    </w:pPr>
    <w:rPr>
      <w:rFonts w:ascii="Times New Roman" w:eastAsia="新細明體" w:hAnsi="Times New Roman" w:cs="Times New Roman"/>
      <w:kern w:val="0"/>
      <w:sz w:val="28"/>
      <w:szCs w:val="28"/>
    </w:rPr>
  </w:style>
  <w:style w:type="paragraph" w:customStyle="1" w:styleId="xl79">
    <w:name w:val="xl79"/>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80">
    <w:name w:val="xl80"/>
    <w:basedOn w:val="a5"/>
    <w:rsid w:val="00060B94"/>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標楷體" w:eastAsia="標楷體" w:hAnsi="標楷體" w:cs="新細明體"/>
      <w:kern w:val="0"/>
      <w:szCs w:val="24"/>
    </w:rPr>
  </w:style>
  <w:style w:type="paragraph" w:customStyle="1" w:styleId="xl81">
    <w:name w:val="xl81"/>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character" w:styleId="afffffff7">
    <w:name w:val="Emphasis"/>
    <w:qFormat/>
    <w:rsid w:val="00060B94"/>
    <w:rPr>
      <w:i/>
      <w:iCs/>
    </w:rPr>
  </w:style>
  <w:style w:type="numbering" w:customStyle="1" w:styleId="20">
    <w:name w:val="樣式2"/>
    <w:basedOn w:val="a9"/>
    <w:rsid w:val="00060B94"/>
    <w:pPr>
      <w:numPr>
        <w:numId w:val="13"/>
      </w:numPr>
    </w:pPr>
  </w:style>
  <w:style w:type="paragraph" w:customStyle="1" w:styleId="xl17">
    <w:name w:val="xl17"/>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18">
    <w:name w:val="xl18"/>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19">
    <w:name w:val="xl19"/>
    <w:basedOn w:val="a5"/>
    <w:rsid w:val="00060B94"/>
    <w:pPr>
      <w:widowControl/>
      <w:spacing w:before="100" w:beforeAutospacing="1" w:after="100" w:afterAutospacing="1"/>
    </w:pPr>
    <w:rPr>
      <w:rFonts w:ascii="新細明體" w:eastAsia="新細明體" w:hAnsi="新細明體" w:cs="新細明體"/>
      <w:kern w:val="0"/>
      <w:szCs w:val="24"/>
    </w:rPr>
  </w:style>
  <w:style w:type="paragraph" w:customStyle="1" w:styleId="xl20">
    <w:name w:val="xl20"/>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21">
    <w:name w:val="xl21"/>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22">
    <w:name w:val="xl22"/>
    <w:basedOn w:val="a5"/>
    <w:uiPriority w:val="99"/>
    <w:rsid w:val="00060B9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23">
    <w:name w:val="xl23"/>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25">
    <w:name w:val="xl25"/>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26">
    <w:name w:val="xl26"/>
    <w:basedOn w:val="a5"/>
    <w:rsid w:val="00060B94"/>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28">
    <w:name w:val="xl28"/>
    <w:basedOn w:val="a5"/>
    <w:rsid w:val="00060B94"/>
    <w:pPr>
      <w:widowControl/>
      <w:spacing w:before="100" w:beforeAutospacing="1" w:after="100" w:afterAutospacing="1"/>
      <w:jc w:val="center"/>
    </w:pPr>
    <w:rPr>
      <w:rFonts w:ascii="新細明體" w:eastAsia="新細明體" w:hAnsi="新細明體" w:cs="新細明體"/>
      <w:color w:val="FF0000"/>
      <w:kern w:val="0"/>
      <w:szCs w:val="24"/>
    </w:rPr>
  </w:style>
  <w:style w:type="paragraph" w:customStyle="1" w:styleId="xl29">
    <w:name w:val="xl29"/>
    <w:basedOn w:val="a5"/>
    <w:rsid w:val="00060B94"/>
    <w:pPr>
      <w:widowControl/>
      <w:pBdr>
        <w:top w:val="single" w:sz="4" w:space="0" w:color="auto"/>
        <w:left w:val="single" w:sz="4" w:space="0" w:color="auto"/>
        <w:bottom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30">
    <w:name w:val="xl30"/>
    <w:basedOn w:val="a5"/>
    <w:rsid w:val="00060B94"/>
    <w:pPr>
      <w:widowControl/>
      <w:pBdr>
        <w:top w:val="single" w:sz="4" w:space="0" w:color="auto"/>
        <w:left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31">
    <w:name w:val="xl31"/>
    <w:basedOn w:val="a5"/>
    <w:rsid w:val="00060B94"/>
    <w:pPr>
      <w:widowControl/>
      <w:pBdr>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32">
    <w:name w:val="xl32"/>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33">
    <w:name w:val="xl33"/>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FF0000"/>
      <w:kern w:val="0"/>
      <w:szCs w:val="24"/>
    </w:rPr>
  </w:style>
  <w:style w:type="paragraph" w:customStyle="1" w:styleId="xl34">
    <w:name w:val="xl34"/>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FF0000"/>
      <w:kern w:val="0"/>
      <w:szCs w:val="24"/>
    </w:rPr>
  </w:style>
  <w:style w:type="paragraph" w:customStyle="1" w:styleId="xl35">
    <w:name w:val="xl35"/>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FF0000"/>
      <w:kern w:val="0"/>
      <w:szCs w:val="24"/>
    </w:rPr>
  </w:style>
  <w:style w:type="paragraph" w:customStyle="1" w:styleId="xl36">
    <w:name w:val="xl36"/>
    <w:basedOn w:val="a5"/>
    <w:rsid w:val="00060B94"/>
    <w:pPr>
      <w:widowControl/>
      <w:spacing w:before="100" w:beforeAutospacing="1" w:after="100" w:afterAutospacing="1"/>
    </w:pPr>
    <w:rPr>
      <w:rFonts w:ascii="新細明體" w:eastAsia="新細明體" w:hAnsi="新細明體" w:cs="新細明體"/>
      <w:color w:val="333333"/>
      <w:kern w:val="0"/>
      <w:sz w:val="20"/>
      <w:szCs w:val="20"/>
    </w:rPr>
  </w:style>
  <w:style w:type="paragraph" w:customStyle="1" w:styleId="xl37">
    <w:name w:val="xl37"/>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38">
    <w:name w:val="xl38"/>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39">
    <w:name w:val="xl39"/>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00"/>
      <w:kern w:val="0"/>
      <w:szCs w:val="24"/>
    </w:rPr>
  </w:style>
  <w:style w:type="paragraph" w:customStyle="1" w:styleId="xl40">
    <w:name w:val="xl40"/>
    <w:basedOn w:val="a5"/>
    <w:rsid w:val="00060B94"/>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新細明體" w:eastAsia="新細明體" w:hAnsi="新細明體" w:cs="新細明體"/>
      <w:color w:val="0000FF"/>
      <w:kern w:val="0"/>
      <w:szCs w:val="24"/>
    </w:rPr>
  </w:style>
  <w:style w:type="paragraph" w:customStyle="1" w:styleId="xl41">
    <w:name w:val="xl41"/>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2">
    <w:name w:val="xl42"/>
    <w:basedOn w:val="a5"/>
    <w:rsid w:val="00060B94"/>
    <w:pPr>
      <w:widowControl/>
      <w:spacing w:before="100" w:beforeAutospacing="1" w:after="100" w:afterAutospacing="1"/>
    </w:pPr>
    <w:rPr>
      <w:rFonts w:ascii="新細明體" w:eastAsia="新細明體" w:hAnsi="新細明體" w:cs="新細明體"/>
      <w:color w:val="0000FF"/>
      <w:kern w:val="0"/>
      <w:szCs w:val="24"/>
    </w:rPr>
  </w:style>
  <w:style w:type="paragraph" w:customStyle="1" w:styleId="2TimesNewRoman12085">
    <w:name w:val="樣式 標題 2 + (拉丁) Times New Roman (中文) 標楷體 12 點 非粗體 套用前:  0.85 ... 字元"/>
    <w:basedOn w:val="22"/>
    <w:rsid w:val="00060B94"/>
    <w:pPr>
      <w:spacing w:line="240" w:lineRule="auto"/>
      <w:ind w:left="480"/>
    </w:pPr>
    <w:rPr>
      <w:rFonts w:ascii="Arial" w:eastAsia="標楷體" w:hAnsi="Arial"/>
      <w:sz w:val="28"/>
      <w:szCs w:val="24"/>
    </w:rPr>
  </w:style>
  <w:style w:type="paragraph" w:customStyle="1" w:styleId="2TimesNewRoman120850">
    <w:name w:val="樣式 樣式 標題 2 + (拉丁) Times New Roman (中文) 標楷體 12 點 非粗體 套用前:  0.85 ...."/>
    <w:basedOn w:val="2TimesNewRoman12085"/>
    <w:rsid w:val="00060B94"/>
  </w:style>
  <w:style w:type="character" w:customStyle="1" w:styleId="2TimesNewRoman120851">
    <w:name w:val="樣式 標題 2 + (拉丁) Times New Roman (中文) 標楷體 12 點 非粗體 套用前:  0.85 ... 字元 字元"/>
    <w:rsid w:val="00060B94"/>
    <w:rPr>
      <w:rFonts w:ascii="Arial" w:eastAsia="標楷體" w:hAnsi="Arial" w:cs="Times New Roman"/>
      <w:b/>
      <w:bCs/>
      <w:kern w:val="2"/>
      <w:sz w:val="28"/>
      <w:szCs w:val="24"/>
      <w:lang w:val="en-US" w:eastAsia="zh-TW" w:bidi="ar-SA"/>
    </w:rPr>
  </w:style>
  <w:style w:type="character" w:customStyle="1" w:styleId="2TimesNewRoman120852">
    <w:name w:val="樣式 樣式 標題 2 + (拉丁) Times New Roman (中文) 標楷體 12 點 非粗體 套用前:  0.85 .... 字元"/>
    <w:rsid w:val="00060B94"/>
  </w:style>
  <w:style w:type="character" w:customStyle="1" w:styleId="grame">
    <w:name w:val="grame"/>
    <w:rsid w:val="00060B94"/>
  </w:style>
  <w:style w:type="character" w:customStyle="1" w:styleId="school">
    <w:name w:val="school"/>
    <w:rsid w:val="00060B94"/>
  </w:style>
  <w:style w:type="character" w:customStyle="1" w:styleId="style311">
    <w:name w:val="style311"/>
    <w:rsid w:val="00060B94"/>
    <w:rPr>
      <w:color w:val="996600"/>
      <w:sz w:val="20"/>
      <w:szCs w:val="20"/>
    </w:rPr>
  </w:style>
  <w:style w:type="character" w:customStyle="1" w:styleId="style91">
    <w:name w:val="style91"/>
    <w:rsid w:val="00060B94"/>
    <w:rPr>
      <w:rFonts w:ascii="新細明體" w:eastAsia="新細明體" w:hAnsi="新細明體" w:hint="eastAsia"/>
      <w:sz w:val="18"/>
      <w:szCs w:val="18"/>
    </w:rPr>
  </w:style>
  <w:style w:type="paragraph" w:customStyle="1" w:styleId="02">
    <w:name w:val="02"/>
    <w:basedOn w:val="aff9"/>
    <w:rsid w:val="00060B94"/>
    <w:pPr>
      <w:ind w:left="624" w:hanging="624"/>
      <w:jc w:val="both"/>
    </w:pPr>
    <w:rPr>
      <w:rFonts w:ascii="標楷體" w:eastAsia="標楷體" w:hAnsi="Times New Roman" w:cs="Times New Roman"/>
      <w:sz w:val="28"/>
      <w:szCs w:val="20"/>
    </w:rPr>
  </w:style>
  <w:style w:type="paragraph" w:customStyle="1" w:styleId="03">
    <w:name w:val="03"/>
    <w:basedOn w:val="02"/>
    <w:rsid w:val="00060B94"/>
    <w:pPr>
      <w:ind w:left="1191" w:hanging="1191"/>
    </w:pPr>
  </w:style>
  <w:style w:type="character" w:customStyle="1" w:styleId="42">
    <w:name w:val="字元 字元4"/>
    <w:rsid w:val="00060B94"/>
    <w:rPr>
      <w:rFonts w:eastAsia="新細明體"/>
      <w:kern w:val="2"/>
      <w:lang w:val="en-US" w:eastAsia="zh-TW" w:bidi="ar-SA"/>
    </w:rPr>
  </w:style>
  <w:style w:type="paragraph" w:customStyle="1" w:styleId="2f1">
    <w:name w:val="標題2"/>
    <w:rsid w:val="00060B94"/>
    <w:pPr>
      <w:spacing w:beforeLines="50" w:afterLines="50"/>
      <w:jc w:val="center"/>
    </w:pPr>
    <w:rPr>
      <w:rFonts w:ascii="Arial" w:eastAsia="新細明體" w:hAnsi="Arial" w:cs="Times New Roman"/>
      <w:bCs/>
      <w:kern w:val="52"/>
      <w:sz w:val="36"/>
      <w:szCs w:val="52"/>
    </w:rPr>
  </w:style>
  <w:style w:type="character" w:customStyle="1" w:styleId="BalloonTextChar">
    <w:name w:val="Balloon Text Char"/>
    <w:semiHidden/>
    <w:locked/>
    <w:rsid w:val="00060B94"/>
    <w:rPr>
      <w:rFonts w:ascii="Arial" w:hAnsi="Arial" w:cs="Arial"/>
      <w:kern w:val="2"/>
      <w:sz w:val="18"/>
      <w:szCs w:val="18"/>
    </w:rPr>
  </w:style>
  <w:style w:type="character" w:customStyle="1" w:styleId="FooterChar">
    <w:name w:val="Footer Char"/>
    <w:locked/>
    <w:rsid w:val="00060B94"/>
    <w:rPr>
      <w:rFonts w:cs="Times New Roman"/>
      <w:kern w:val="2"/>
    </w:rPr>
  </w:style>
  <w:style w:type="character" w:customStyle="1" w:styleId="HeaderChar">
    <w:name w:val="Header Char"/>
    <w:locked/>
    <w:rsid w:val="00060B94"/>
    <w:rPr>
      <w:rFonts w:cs="Times New Roman"/>
      <w:kern w:val="2"/>
    </w:rPr>
  </w:style>
  <w:style w:type="character" w:customStyle="1" w:styleId="1ff0">
    <w:name w:val="字元 字元1"/>
    <w:rsid w:val="00060B94"/>
    <w:rPr>
      <w:kern w:val="2"/>
    </w:rPr>
  </w:style>
  <w:style w:type="character" w:customStyle="1" w:styleId="afffffff8">
    <w:name w:val="字元 字元"/>
    <w:rsid w:val="00060B94"/>
    <w:rPr>
      <w:kern w:val="2"/>
    </w:rPr>
  </w:style>
  <w:style w:type="paragraph" w:customStyle="1" w:styleId="TimesNewRoman11">
    <w:name w:val="樣式 樣式 本文 + Times New Roman + 左:  1 字元 右:  1 字元"/>
    <w:basedOn w:val="a5"/>
    <w:rsid w:val="00060B94"/>
    <w:pPr>
      <w:snapToGrid w:val="0"/>
      <w:spacing w:line="480" w:lineRule="atLeast"/>
      <w:ind w:firstLineChars="200" w:firstLine="200"/>
      <w:jc w:val="both"/>
    </w:pPr>
    <w:rPr>
      <w:rFonts w:ascii="Times New Roman" w:eastAsia="標楷體" w:hAnsi="Times New Roman" w:cs="Times New Roman"/>
      <w:kern w:val="0"/>
      <w:sz w:val="28"/>
      <w:szCs w:val="28"/>
    </w:rPr>
  </w:style>
  <w:style w:type="character" w:customStyle="1" w:styleId="TimesNewRoman110">
    <w:name w:val="樣式 樣式 本文 + Times New Roman + 左:  1 字元 右:  1 字元 字元"/>
    <w:rsid w:val="00060B94"/>
    <w:rPr>
      <w:rFonts w:eastAsia="標楷體"/>
      <w:sz w:val="24"/>
      <w:lang w:val="en-US" w:eastAsia="zh-TW"/>
    </w:rPr>
  </w:style>
  <w:style w:type="character" w:customStyle="1" w:styleId="2f2">
    <w:name w:val="字元 字元2"/>
    <w:rsid w:val="00060B94"/>
    <w:rPr>
      <w:rFonts w:eastAsia="細明體"/>
      <w:b/>
      <w:spacing w:val="20"/>
      <w:kern w:val="24"/>
      <w:sz w:val="24"/>
      <w:lang w:val="en-US" w:eastAsia="zh-TW"/>
    </w:rPr>
  </w:style>
  <w:style w:type="paragraph" w:customStyle="1" w:styleId="-10">
    <w:name w:val="(一)-1"/>
    <w:basedOn w:val="a5"/>
    <w:rsid w:val="00060B94"/>
    <w:pPr>
      <w:spacing w:line="480" w:lineRule="exact"/>
      <w:ind w:leftChars="177" w:left="425"/>
      <w:jc w:val="both"/>
    </w:pPr>
    <w:rPr>
      <w:rFonts w:ascii="Times New Roman" w:eastAsia="標楷體" w:hAnsi="Times New Roman" w:cs="Times New Roman"/>
      <w:sz w:val="28"/>
      <w:szCs w:val="28"/>
    </w:rPr>
  </w:style>
  <w:style w:type="paragraph" w:customStyle="1" w:styleId="xl44">
    <w:name w:val="xl44"/>
    <w:basedOn w:val="a5"/>
    <w:rsid w:val="00060B94"/>
    <w:pPr>
      <w:widowControl/>
      <w:spacing w:before="100" w:beforeAutospacing="1" w:after="100" w:afterAutospacing="1"/>
      <w:textAlignment w:val="center"/>
    </w:pPr>
    <w:rPr>
      <w:rFonts w:ascii="Times New Roman" w:eastAsia="新細明體" w:hAnsi="Times New Roman" w:cs="Times New Roman"/>
      <w:kern w:val="0"/>
      <w:sz w:val="22"/>
    </w:rPr>
  </w:style>
  <w:style w:type="character" w:customStyle="1" w:styleId="3d">
    <w:name w:val="字元 字元3"/>
    <w:locked/>
    <w:rsid w:val="00060B94"/>
    <w:rPr>
      <w:rFonts w:ascii="細明體" w:eastAsia="細明體" w:hAnsi="Courier New"/>
      <w:kern w:val="2"/>
      <w:sz w:val="24"/>
      <w:lang w:val="en-US" w:eastAsia="zh-TW"/>
    </w:rPr>
  </w:style>
  <w:style w:type="character" w:customStyle="1" w:styleId="NoteHeadingChar">
    <w:name w:val="Note Heading Char"/>
    <w:locked/>
    <w:rsid w:val="00060B94"/>
    <w:rPr>
      <w:rFonts w:ascii="標楷體" w:eastAsia="標楷體" w:hAnsi="標楷體" w:cs="標楷體"/>
      <w:kern w:val="2"/>
    </w:rPr>
  </w:style>
  <w:style w:type="paragraph" w:customStyle="1" w:styleId="xl63">
    <w:name w:val="xl63"/>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4">
    <w:name w:val="xl64"/>
    <w:basedOn w:val="a5"/>
    <w:rsid w:val="00060B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2f3">
    <w:name w:val="清單段落2"/>
    <w:basedOn w:val="a5"/>
    <w:rsid w:val="00060B94"/>
    <w:pPr>
      <w:ind w:leftChars="200" w:left="480"/>
    </w:pPr>
    <w:rPr>
      <w:rFonts w:ascii="Times New Roman" w:eastAsia="新細明體" w:hAnsi="Times New Roman" w:cs="Times New Roman"/>
      <w:szCs w:val="24"/>
    </w:rPr>
  </w:style>
  <w:style w:type="paragraph" w:styleId="z-">
    <w:name w:val="HTML Bottom of Form"/>
    <w:basedOn w:val="a5"/>
    <w:next w:val="a5"/>
    <w:link w:val="z-0"/>
    <w:hidden/>
    <w:rsid w:val="00060B94"/>
    <w:pPr>
      <w:pBdr>
        <w:top w:val="single" w:sz="6" w:space="1" w:color="auto"/>
      </w:pBdr>
      <w:jc w:val="center"/>
    </w:pPr>
    <w:rPr>
      <w:rFonts w:ascii="Arial" w:eastAsia="新細明體" w:hAnsi="Arial" w:cs="Times New Roman"/>
      <w:vanish/>
      <w:sz w:val="16"/>
      <w:szCs w:val="16"/>
    </w:rPr>
  </w:style>
  <w:style w:type="character" w:customStyle="1" w:styleId="z-0">
    <w:name w:val="z-表單的底部 字元"/>
    <w:basedOn w:val="a7"/>
    <w:link w:val="z-"/>
    <w:rsid w:val="00060B94"/>
    <w:rPr>
      <w:rFonts w:ascii="Arial" w:eastAsia="新細明體" w:hAnsi="Arial" w:cs="Times New Roman"/>
      <w:vanish/>
      <w:sz w:val="16"/>
      <w:szCs w:val="16"/>
    </w:rPr>
  </w:style>
  <w:style w:type="paragraph" w:styleId="z-1">
    <w:name w:val="HTML Top of Form"/>
    <w:basedOn w:val="a5"/>
    <w:next w:val="a5"/>
    <w:link w:val="z-2"/>
    <w:hidden/>
    <w:rsid w:val="00060B94"/>
    <w:pPr>
      <w:pBdr>
        <w:bottom w:val="single" w:sz="6" w:space="1" w:color="auto"/>
      </w:pBdr>
      <w:jc w:val="center"/>
    </w:pPr>
    <w:rPr>
      <w:rFonts w:ascii="Arial" w:eastAsia="新細明體" w:hAnsi="Arial" w:cs="Times New Roman"/>
      <w:vanish/>
      <w:sz w:val="16"/>
      <w:szCs w:val="16"/>
    </w:rPr>
  </w:style>
  <w:style w:type="character" w:customStyle="1" w:styleId="z-2">
    <w:name w:val="z-表單的頂端 字元"/>
    <w:basedOn w:val="a7"/>
    <w:link w:val="z-1"/>
    <w:rsid w:val="00060B94"/>
    <w:rPr>
      <w:rFonts w:ascii="Arial" w:eastAsia="新細明體" w:hAnsi="Arial" w:cs="Times New Roman"/>
      <w:vanish/>
      <w:sz w:val="16"/>
      <w:szCs w:val="16"/>
    </w:rPr>
  </w:style>
  <w:style w:type="character" w:customStyle="1" w:styleId="Heading1Char">
    <w:name w:val="Heading 1 Char"/>
    <w:locked/>
    <w:rsid w:val="00060B94"/>
    <w:rPr>
      <w:rFonts w:ascii="Arial" w:eastAsia="新細明體" w:hAnsi="Arial" w:cs="Arial"/>
      <w:b/>
      <w:bCs/>
      <w:kern w:val="52"/>
      <w:sz w:val="52"/>
      <w:szCs w:val="52"/>
      <w:lang w:val="en-US" w:eastAsia="zh-TW" w:bidi="ar-SA"/>
    </w:rPr>
  </w:style>
  <w:style w:type="character" w:customStyle="1" w:styleId="Heading2Char">
    <w:name w:val="Heading 2 Char"/>
    <w:locked/>
    <w:rsid w:val="00060B94"/>
    <w:rPr>
      <w:rFonts w:ascii="Arial" w:eastAsia="新細明體" w:hAnsi="Arial" w:cs="Arial"/>
      <w:b/>
      <w:bCs/>
      <w:kern w:val="2"/>
      <w:sz w:val="48"/>
      <w:szCs w:val="48"/>
      <w:lang w:val="en-US" w:eastAsia="zh-TW" w:bidi="ar-SA"/>
    </w:rPr>
  </w:style>
  <w:style w:type="character" w:customStyle="1" w:styleId="Heading3Char">
    <w:name w:val="Heading 3 Char"/>
    <w:semiHidden/>
    <w:locked/>
    <w:rsid w:val="00060B94"/>
    <w:rPr>
      <w:rFonts w:eastAsia="細明體"/>
      <w:b/>
      <w:bCs/>
      <w:spacing w:val="20"/>
      <w:kern w:val="24"/>
      <w:sz w:val="24"/>
      <w:szCs w:val="24"/>
      <w:lang w:val="en-US" w:eastAsia="zh-TW" w:bidi="ar-SA"/>
    </w:rPr>
  </w:style>
  <w:style w:type="character" w:customStyle="1" w:styleId="Heading8Char">
    <w:name w:val="Heading 8 Char"/>
    <w:locked/>
    <w:rsid w:val="00060B94"/>
    <w:rPr>
      <w:rFonts w:ascii="Arial" w:eastAsia="標楷體" w:hAnsi="Arial" w:cs="Arial"/>
      <w:b/>
      <w:bCs/>
      <w:color w:val="000000"/>
      <w:kern w:val="2"/>
      <w:sz w:val="24"/>
      <w:szCs w:val="24"/>
      <w:lang w:val="en-US" w:eastAsia="zh-TW" w:bidi="ar-SA"/>
    </w:rPr>
  </w:style>
  <w:style w:type="character" w:customStyle="1" w:styleId="PlainTextChar">
    <w:name w:val="Plain Text Char"/>
    <w:locked/>
    <w:rsid w:val="00060B94"/>
    <w:rPr>
      <w:rFonts w:ascii="細明體" w:eastAsia="細明體" w:hAnsi="Courier New" w:cs="細明體"/>
      <w:kern w:val="2"/>
      <w:sz w:val="24"/>
      <w:szCs w:val="24"/>
      <w:lang w:val="en-US" w:eastAsia="zh-TW" w:bidi="ar-SA"/>
    </w:rPr>
  </w:style>
  <w:style w:type="character" w:customStyle="1" w:styleId="BodyTextChar">
    <w:name w:val="Body Text Char"/>
    <w:semiHidden/>
    <w:locked/>
    <w:rsid w:val="00060B94"/>
    <w:rPr>
      <w:rFonts w:eastAsia="新細明體"/>
      <w:kern w:val="2"/>
      <w:sz w:val="24"/>
      <w:szCs w:val="24"/>
      <w:lang w:val="en-US" w:eastAsia="zh-TW" w:bidi="ar-SA"/>
    </w:rPr>
  </w:style>
  <w:style w:type="character" w:customStyle="1" w:styleId="BodyTextIndent3Char">
    <w:name w:val="Body Text Indent 3 Char"/>
    <w:locked/>
    <w:rsid w:val="00060B94"/>
    <w:rPr>
      <w:rFonts w:eastAsia="新細明體"/>
      <w:kern w:val="2"/>
      <w:sz w:val="16"/>
      <w:szCs w:val="16"/>
      <w:lang w:val="en-US" w:eastAsia="zh-TW" w:bidi="ar-SA"/>
    </w:rPr>
  </w:style>
  <w:style w:type="character" w:customStyle="1" w:styleId="BodyTextIndentChar">
    <w:name w:val="Body Text Indent Char"/>
    <w:locked/>
    <w:rsid w:val="00060B94"/>
    <w:rPr>
      <w:rFonts w:ascii="標楷體" w:eastAsia="標楷體" w:cs="標楷體"/>
      <w:kern w:val="2"/>
      <w:sz w:val="28"/>
      <w:szCs w:val="28"/>
      <w:lang w:val="en-US" w:eastAsia="zh-TW" w:bidi="ar-SA"/>
    </w:rPr>
  </w:style>
  <w:style w:type="character" w:customStyle="1" w:styleId="CommentTextChar">
    <w:name w:val="Comment Text Char"/>
    <w:locked/>
    <w:rsid w:val="00060B94"/>
    <w:rPr>
      <w:rFonts w:eastAsia="標楷體"/>
      <w:kern w:val="2"/>
      <w:sz w:val="24"/>
      <w:szCs w:val="24"/>
      <w:lang w:val="en-US" w:eastAsia="zh-TW" w:bidi="ar-SA"/>
    </w:rPr>
  </w:style>
  <w:style w:type="character" w:customStyle="1" w:styleId="CommentSubjectChar">
    <w:name w:val="Comment Subject Char"/>
    <w:locked/>
    <w:rsid w:val="00060B94"/>
    <w:rPr>
      <w:rFonts w:eastAsia="新細明體"/>
      <w:b/>
      <w:bCs/>
      <w:kern w:val="2"/>
      <w:sz w:val="24"/>
      <w:szCs w:val="24"/>
      <w:lang w:val="en-US" w:eastAsia="zh-TW" w:bidi="ar-SA"/>
    </w:rPr>
  </w:style>
  <w:style w:type="character" w:customStyle="1" w:styleId="BodyTextIndent2Char">
    <w:name w:val="Body Text Indent 2 Char"/>
    <w:locked/>
    <w:rsid w:val="00060B94"/>
    <w:rPr>
      <w:rFonts w:eastAsia="新細明體"/>
      <w:kern w:val="2"/>
      <w:sz w:val="24"/>
      <w:szCs w:val="24"/>
      <w:lang w:val="en-US" w:eastAsia="zh-TW" w:bidi="ar-SA"/>
    </w:rPr>
  </w:style>
  <w:style w:type="character" w:customStyle="1" w:styleId="BodyText2Char">
    <w:name w:val="Body Text 2 Char"/>
    <w:locked/>
    <w:rsid w:val="00060B94"/>
    <w:rPr>
      <w:rFonts w:eastAsia="新細明體"/>
      <w:kern w:val="2"/>
      <w:sz w:val="24"/>
      <w:szCs w:val="24"/>
      <w:lang w:val="en-US" w:eastAsia="zh-TW" w:bidi="ar-SA"/>
    </w:rPr>
  </w:style>
  <w:style w:type="character" w:customStyle="1" w:styleId="EndnoteTextChar">
    <w:name w:val="Endnote Text Char"/>
    <w:locked/>
    <w:rsid w:val="00060B94"/>
    <w:rPr>
      <w:rFonts w:ascii="細明體" w:eastAsia="細明體" w:cs="細明體"/>
      <w:sz w:val="24"/>
      <w:szCs w:val="24"/>
      <w:lang w:val="en-US" w:eastAsia="zh-TW" w:bidi="ar-SA"/>
    </w:rPr>
  </w:style>
  <w:style w:type="character" w:customStyle="1" w:styleId="HTMLPreformattedChar">
    <w:name w:val="HTML Preformatted Char"/>
    <w:locked/>
    <w:rsid w:val="00060B94"/>
    <w:rPr>
      <w:rFonts w:ascii="細明體" w:eastAsia="細明體" w:hAnsi="Courier New" w:cs="細明體"/>
      <w:lang w:val="en-US" w:eastAsia="zh-TW" w:bidi="ar-SA"/>
    </w:rPr>
  </w:style>
  <w:style w:type="character" w:customStyle="1" w:styleId="DateChar">
    <w:name w:val="Date Char"/>
    <w:locked/>
    <w:rsid w:val="00060B94"/>
    <w:rPr>
      <w:rFonts w:ascii="新細明體" w:eastAsia="新細明體" w:cs="新細明體"/>
      <w:lang w:val="en-US" w:eastAsia="zh-TW" w:bidi="ar-SA"/>
    </w:rPr>
  </w:style>
  <w:style w:type="character" w:customStyle="1" w:styleId="BodyText3Char">
    <w:name w:val="Body Text 3 Char"/>
    <w:locked/>
    <w:rsid w:val="00060B94"/>
    <w:rPr>
      <w:rFonts w:ascii="標楷體" w:eastAsia="標楷體" w:cs="標楷體"/>
      <w:kern w:val="2"/>
      <w:sz w:val="22"/>
      <w:szCs w:val="22"/>
      <w:lang w:val="en-US" w:eastAsia="zh-TW" w:bidi="ar-SA"/>
    </w:rPr>
  </w:style>
  <w:style w:type="paragraph" w:customStyle="1" w:styleId="msonormal0">
    <w:name w:val="msonormal"/>
    <w:basedOn w:val="a5"/>
    <w:rsid w:val="00060B94"/>
    <w:pPr>
      <w:widowControl/>
      <w:spacing w:before="100" w:beforeAutospacing="1" w:after="100" w:afterAutospacing="1"/>
    </w:pPr>
    <w:rPr>
      <w:rFonts w:ascii="Arial Unicode MS" w:eastAsia="Arial Unicode MS" w:hAnsi="Arial Unicode MS" w:cs="Arial Unicode MS"/>
      <w:kern w:val="0"/>
      <w:szCs w:val="24"/>
    </w:rPr>
  </w:style>
  <w:style w:type="paragraph" w:styleId="afffffff9">
    <w:name w:val="Revision"/>
    <w:hidden/>
    <w:uiPriority w:val="99"/>
    <w:semiHidden/>
    <w:rsid w:val="00060B94"/>
    <w:rPr>
      <w:rFonts w:ascii="標楷體" w:eastAsia="標楷體" w:hAnsi="Times New Roman" w:cs="Times New Roman"/>
      <w:szCs w:val="20"/>
    </w:rPr>
  </w:style>
  <w:style w:type="paragraph" w:customStyle="1" w:styleId="MM22">
    <w:name w:val="MM22"/>
    <w:basedOn w:val="a5"/>
    <w:rsid w:val="00060B94"/>
    <w:pPr>
      <w:snapToGrid w:val="0"/>
      <w:spacing w:line="480" w:lineRule="atLeast"/>
      <w:ind w:firstLineChars="200" w:firstLine="480"/>
      <w:jc w:val="both"/>
    </w:pPr>
    <w:rPr>
      <w:rFonts w:ascii="Times New Roman" w:eastAsia="標楷體" w:hAnsi="Times New Roman" w:cs="Times New Roman"/>
      <w:color w:val="000000"/>
      <w:sz w:val="28"/>
      <w:szCs w:val="20"/>
    </w:rPr>
  </w:style>
  <w:style w:type="paragraph" w:customStyle="1" w:styleId="2f4">
    <w:name w:val="說明2"/>
    <w:basedOn w:val="a5"/>
    <w:rsid w:val="00060B94"/>
    <w:pPr>
      <w:widowControl/>
      <w:tabs>
        <w:tab w:val="left" w:pos="993"/>
      </w:tabs>
      <w:snapToGrid w:val="0"/>
      <w:spacing w:line="320" w:lineRule="atLeast"/>
    </w:pPr>
    <w:rPr>
      <w:rFonts w:ascii="Times New Roman" w:eastAsia="標楷體" w:hAnsi="Times New Roman" w:cs="Times New Roman"/>
      <w:kern w:val="0"/>
      <w:sz w:val="22"/>
      <w:szCs w:val="24"/>
    </w:rPr>
  </w:style>
  <w:style w:type="paragraph" w:customStyle="1" w:styleId="2f5">
    <w:name w:val="小小標2"/>
    <w:basedOn w:val="a5"/>
    <w:rsid w:val="00060B94"/>
    <w:pPr>
      <w:snapToGrid w:val="0"/>
      <w:spacing w:before="240" w:after="120" w:line="480" w:lineRule="atLeast"/>
    </w:pPr>
    <w:rPr>
      <w:rFonts w:ascii="Times New Roman" w:eastAsia="標楷體" w:hAnsi="Times New Roman" w:cs="Times New Roman"/>
      <w:b/>
      <w:bCs/>
      <w:color w:val="000000"/>
      <w:sz w:val="36"/>
      <w:szCs w:val="40"/>
    </w:rPr>
  </w:style>
  <w:style w:type="character" w:customStyle="1" w:styleId="st1">
    <w:name w:val="st1"/>
    <w:basedOn w:val="a7"/>
    <w:rsid w:val="00060B94"/>
  </w:style>
  <w:style w:type="paragraph" w:customStyle="1" w:styleId="afffffffa">
    <w:name w:val="(壹標題"/>
    <w:basedOn w:val="a5"/>
    <w:link w:val="afffffffb"/>
    <w:qFormat/>
    <w:rsid w:val="00060B94"/>
    <w:rPr>
      <w:rFonts w:ascii="Times New Roman" w:eastAsia="標楷體" w:hAnsi="標楷體" w:cs="Times New Roman"/>
      <w:b/>
      <w:sz w:val="32"/>
      <w:szCs w:val="32"/>
    </w:rPr>
  </w:style>
  <w:style w:type="paragraph" w:customStyle="1" w:styleId="afffffffc">
    <w:name w:val="(一標題"/>
    <w:basedOn w:val="a5"/>
    <w:link w:val="afffffffd"/>
    <w:uiPriority w:val="99"/>
    <w:rsid w:val="00060B94"/>
    <w:pPr>
      <w:ind w:leftChars="225" w:left="1080" w:hangingChars="225" w:hanging="540"/>
    </w:pPr>
    <w:rPr>
      <w:rFonts w:ascii="Times New Roman" w:eastAsia="標楷體" w:hAnsi="標楷體" w:cs="Times New Roman"/>
      <w:color w:val="000000"/>
      <w:szCs w:val="24"/>
    </w:rPr>
  </w:style>
  <w:style w:type="character" w:customStyle="1" w:styleId="afffffffb">
    <w:name w:val="(壹標題 字元"/>
    <w:link w:val="afffffffa"/>
    <w:locked/>
    <w:rsid w:val="00060B94"/>
    <w:rPr>
      <w:rFonts w:ascii="Times New Roman" w:eastAsia="標楷體" w:hAnsi="標楷體" w:cs="Times New Roman"/>
      <w:b/>
      <w:sz w:val="32"/>
      <w:szCs w:val="32"/>
    </w:rPr>
  </w:style>
  <w:style w:type="paragraph" w:customStyle="1" w:styleId="afffffffe">
    <w:name w:val="(一兩行)"/>
    <w:basedOn w:val="afffffffc"/>
    <w:link w:val="affffffff"/>
    <w:uiPriority w:val="99"/>
    <w:rsid w:val="00060B94"/>
    <w:pPr>
      <w:ind w:leftChars="224" w:left="1018" w:hangingChars="200" w:hanging="480"/>
    </w:pPr>
    <w:rPr>
      <w:kern w:val="0"/>
    </w:rPr>
  </w:style>
  <w:style w:type="character" w:customStyle="1" w:styleId="afffffffd">
    <w:name w:val="(一標題 字元"/>
    <w:link w:val="afffffffc"/>
    <w:uiPriority w:val="99"/>
    <w:locked/>
    <w:rsid w:val="00060B94"/>
    <w:rPr>
      <w:rFonts w:ascii="Times New Roman" w:eastAsia="標楷體" w:hAnsi="標楷體" w:cs="Times New Roman"/>
      <w:color w:val="000000"/>
      <w:szCs w:val="24"/>
    </w:rPr>
  </w:style>
  <w:style w:type="paragraph" w:customStyle="1" w:styleId="affffffff0">
    <w:name w:val="((一)兩行"/>
    <w:basedOn w:val="a5"/>
    <w:link w:val="affffffff1"/>
    <w:uiPriority w:val="99"/>
    <w:rsid w:val="00060B94"/>
    <w:pPr>
      <w:ind w:leftChars="450" w:left="1440" w:hangingChars="150" w:hanging="360"/>
    </w:pPr>
    <w:rPr>
      <w:rFonts w:ascii="Times New Roman" w:eastAsia="標楷體" w:hAnsi="Times New Roman" w:cs="Times New Roman"/>
      <w:szCs w:val="24"/>
    </w:rPr>
  </w:style>
  <w:style w:type="character" w:customStyle="1" w:styleId="affffffff">
    <w:name w:val="(一兩行) 字元"/>
    <w:link w:val="afffffffe"/>
    <w:uiPriority w:val="99"/>
    <w:locked/>
    <w:rsid w:val="00060B94"/>
    <w:rPr>
      <w:rFonts w:ascii="Times New Roman" w:eastAsia="標楷體" w:hAnsi="標楷體" w:cs="Times New Roman"/>
      <w:color w:val="000000"/>
      <w:kern w:val="0"/>
      <w:szCs w:val="24"/>
    </w:rPr>
  </w:style>
  <w:style w:type="character" w:customStyle="1" w:styleId="affffffff1">
    <w:name w:val="((一)兩行 字元"/>
    <w:link w:val="affffffff0"/>
    <w:uiPriority w:val="99"/>
    <w:locked/>
    <w:rsid w:val="00060B94"/>
    <w:rPr>
      <w:rFonts w:ascii="Times New Roman" w:eastAsia="標楷體" w:hAnsi="Times New Roman" w:cs="Times New Roman"/>
      <w:szCs w:val="24"/>
    </w:rPr>
  </w:style>
  <w:style w:type="character" w:customStyle="1" w:styleId="magazinefont31">
    <w:name w:val="magazinefont31"/>
    <w:uiPriority w:val="99"/>
    <w:rsid w:val="00060B94"/>
    <w:rPr>
      <w:rFonts w:ascii="taipei" w:hAnsi="taipei" w:cs="Times New Roman"/>
      <w:color w:val="333333"/>
      <w:sz w:val="18"/>
      <w:szCs w:val="18"/>
      <w:u w:val="none"/>
      <w:effect w:val="none"/>
    </w:rPr>
  </w:style>
  <w:style w:type="paragraph" w:styleId="affffffff2">
    <w:name w:val="footnote text"/>
    <w:basedOn w:val="a5"/>
    <w:link w:val="affffffff3"/>
    <w:uiPriority w:val="99"/>
    <w:unhideWhenUsed/>
    <w:rsid w:val="00060B94"/>
    <w:pPr>
      <w:snapToGrid w:val="0"/>
    </w:pPr>
    <w:rPr>
      <w:rFonts w:ascii="Times New Roman" w:eastAsia="新細明體" w:hAnsi="Times New Roman" w:cs="Times New Roman"/>
      <w:sz w:val="20"/>
      <w:szCs w:val="20"/>
    </w:rPr>
  </w:style>
  <w:style w:type="character" w:customStyle="1" w:styleId="affffffff3">
    <w:name w:val="註腳文字 字元"/>
    <w:basedOn w:val="a7"/>
    <w:link w:val="affffffff2"/>
    <w:uiPriority w:val="99"/>
    <w:rsid w:val="00060B94"/>
    <w:rPr>
      <w:rFonts w:ascii="Times New Roman" w:eastAsia="新細明體" w:hAnsi="Times New Roman" w:cs="Times New Roman"/>
      <w:sz w:val="20"/>
      <w:szCs w:val="20"/>
    </w:rPr>
  </w:style>
  <w:style w:type="character" w:styleId="affffffff4">
    <w:name w:val="footnote reference"/>
    <w:uiPriority w:val="99"/>
    <w:unhideWhenUsed/>
    <w:rsid w:val="00060B94"/>
    <w:rPr>
      <w:vertAlign w:val="superscript"/>
    </w:rPr>
  </w:style>
  <w:style w:type="paragraph" w:customStyle="1" w:styleId="1ff1">
    <w:name w:val="1.標題文字"/>
    <w:basedOn w:val="a5"/>
    <w:rsid w:val="00060B94"/>
    <w:pPr>
      <w:jc w:val="center"/>
    </w:pPr>
    <w:rPr>
      <w:rFonts w:ascii="華康中黑體" w:eastAsia="華康中黑體" w:hAnsi="Times New Roman" w:cs="Times New Roman"/>
      <w:sz w:val="28"/>
      <w:szCs w:val="20"/>
    </w:rPr>
  </w:style>
  <w:style w:type="numbering" w:customStyle="1" w:styleId="2f6">
    <w:name w:val="無清單2"/>
    <w:next w:val="a9"/>
    <w:uiPriority w:val="99"/>
    <w:semiHidden/>
    <w:unhideWhenUsed/>
    <w:rsid w:val="00060B94"/>
  </w:style>
  <w:style w:type="numbering" w:customStyle="1" w:styleId="1110">
    <w:name w:val="無清單111"/>
    <w:next w:val="a9"/>
    <w:uiPriority w:val="99"/>
    <w:semiHidden/>
    <w:unhideWhenUsed/>
    <w:rsid w:val="00060B94"/>
  </w:style>
  <w:style w:type="paragraph" w:customStyle="1" w:styleId="TableParagraph">
    <w:name w:val="Table Paragraph"/>
    <w:basedOn w:val="a5"/>
    <w:uiPriority w:val="1"/>
    <w:qFormat/>
    <w:rsid w:val="00060B94"/>
    <w:pPr>
      <w:autoSpaceDE w:val="0"/>
      <w:autoSpaceDN w:val="0"/>
      <w:adjustRightInd w:val="0"/>
    </w:pPr>
    <w:rPr>
      <w:rFonts w:ascii="Times New Roman" w:eastAsia="新細明體" w:hAnsi="Times New Roman" w:cs="Times New Roman"/>
      <w:kern w:val="0"/>
      <w:szCs w:val="24"/>
    </w:rPr>
  </w:style>
  <w:style w:type="table" w:customStyle="1" w:styleId="2f7">
    <w:name w:val="表格格線2"/>
    <w:basedOn w:val="a8"/>
    <w:next w:val="af7"/>
    <w:uiPriority w:val="39"/>
    <w:rsid w:val="00060B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
    <w:basedOn w:val="a8"/>
    <w:next w:val="af7"/>
    <w:uiPriority w:val="39"/>
    <w:rsid w:val="00060B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60B9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e">
    <w:name w:val="表格格線3"/>
    <w:basedOn w:val="a8"/>
    <w:next w:val="af7"/>
    <w:uiPriority w:val="59"/>
    <w:rsid w:val="00060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無清單3"/>
    <w:next w:val="a9"/>
    <w:uiPriority w:val="99"/>
    <w:semiHidden/>
    <w:unhideWhenUsed/>
    <w:rsid w:val="00060B94"/>
  </w:style>
  <w:style w:type="table" w:customStyle="1" w:styleId="43">
    <w:name w:val="表格格線4"/>
    <w:basedOn w:val="a8"/>
    <w:next w:val="af7"/>
    <w:uiPriority w:val="59"/>
    <w:rsid w:val="00060B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5"/>
    <w:rsid w:val="00060B94"/>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customStyle="1" w:styleId="affffffff5">
    <w:name w:val="壹、標題"/>
    <w:basedOn w:val="a5"/>
    <w:rsid w:val="00060B94"/>
    <w:pPr>
      <w:spacing w:beforeLines="50" w:afterLines="50" w:line="460" w:lineRule="exact"/>
      <w:ind w:left="561" w:hangingChars="200" w:hanging="561"/>
    </w:pPr>
    <w:rPr>
      <w:rFonts w:ascii="標楷體" w:eastAsia="標楷體" w:hAnsi="標楷體" w:cs="Times New Roman"/>
      <w:b/>
      <w:bCs/>
      <w:color w:val="000000"/>
      <w:sz w:val="28"/>
      <w:szCs w:val="32"/>
    </w:rPr>
  </w:style>
  <w:style w:type="paragraph" w:customStyle="1" w:styleId="92">
    <w:name w:val="9"/>
    <w:basedOn w:val="a5"/>
    <w:rsid w:val="00060B94"/>
    <w:pPr>
      <w:widowControl/>
      <w:spacing w:before="100" w:beforeAutospacing="1" w:after="100" w:afterAutospacing="1"/>
    </w:pPr>
    <w:rPr>
      <w:rFonts w:ascii="新細明體" w:eastAsia="新細明體" w:hAnsi="Times New Roman" w:cs="Times New Roman"/>
      <w:kern w:val="0"/>
      <w:szCs w:val="24"/>
    </w:rPr>
  </w:style>
  <w:style w:type="table" w:customStyle="1" w:styleId="117">
    <w:name w:val="表格格線11"/>
    <w:basedOn w:val="a8"/>
    <w:next w:val="af7"/>
    <w:uiPriority w:val="59"/>
    <w:rsid w:val="00060B9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7"/>
    <w:rsid w:val="00060B94"/>
  </w:style>
  <w:style w:type="paragraph" w:customStyle="1" w:styleId="4123">
    <w:name w:val="4.【教學目標】內文字（1.2.3.）"/>
    <w:basedOn w:val="aff9"/>
    <w:rsid w:val="00060B94"/>
    <w:pPr>
      <w:tabs>
        <w:tab w:val="left" w:pos="142"/>
      </w:tabs>
      <w:spacing w:line="220" w:lineRule="exact"/>
      <w:ind w:left="227" w:right="57" w:hanging="170"/>
      <w:jc w:val="both"/>
    </w:pPr>
    <w:rPr>
      <w:rFonts w:ascii="新細明體" w:eastAsia="新細明體" w:cs="Times New Roman"/>
      <w:sz w:val="16"/>
      <w:szCs w:val="20"/>
    </w:rPr>
  </w:style>
  <w:style w:type="paragraph" w:customStyle="1" w:styleId="affffffff6">
    <w:name w:val="教學策略與重點"/>
    <w:basedOn w:val="a5"/>
    <w:rsid w:val="00060B94"/>
    <w:pPr>
      <w:snapToGrid w:val="0"/>
      <w:spacing w:line="280" w:lineRule="exact"/>
      <w:ind w:left="255" w:hanging="227"/>
    </w:pPr>
    <w:rPr>
      <w:rFonts w:ascii="華康標宋體" w:eastAsia="華康標宋體" w:hAnsi="新細明體" w:cs="Times New Roman"/>
      <w:sz w:val="20"/>
      <w:szCs w:val="24"/>
    </w:rPr>
  </w:style>
  <w:style w:type="paragraph" w:customStyle="1" w:styleId="affffffff7">
    <w:name w:val="章標題"/>
    <w:basedOn w:val="a5"/>
    <w:rsid w:val="00060B94"/>
    <w:pPr>
      <w:suppressAutoHyphens/>
      <w:jc w:val="center"/>
    </w:pPr>
    <w:rPr>
      <w:rFonts w:ascii="標楷體" w:eastAsia="標楷體" w:hAnsi="標楷體" w:cs="標楷體"/>
      <w:b/>
      <w:bCs/>
      <w:color w:val="000000"/>
      <w:kern w:val="1"/>
      <w:sz w:val="32"/>
      <w:szCs w:val="32"/>
      <w:lang w:bidi="hi-IN"/>
    </w:rPr>
  </w:style>
  <w:style w:type="paragraph" w:customStyle="1" w:styleId="Standard">
    <w:name w:val="Standard"/>
    <w:rsid w:val="00060B94"/>
    <w:pPr>
      <w:suppressAutoHyphens/>
      <w:autoSpaceDN w:val="0"/>
      <w:spacing w:line="276" w:lineRule="auto"/>
      <w:textAlignment w:val="baseline"/>
    </w:pPr>
    <w:rPr>
      <w:rFonts w:ascii="Arial" w:eastAsia="Arial" w:hAnsi="Arial" w:cs="Arial"/>
      <w:color w:val="000000"/>
      <w:kern w:val="3"/>
      <w:sz w:val="22"/>
      <w:lang w:eastAsia="en-US" w:bidi="en-US"/>
    </w:rPr>
  </w:style>
  <w:style w:type="paragraph" w:customStyle="1" w:styleId="affffffff8">
    <w:name w:val="主標"/>
    <w:basedOn w:val="a5"/>
    <w:link w:val="affffffff9"/>
    <w:qFormat/>
    <w:rsid w:val="00060B94"/>
    <w:pPr>
      <w:widowControl/>
      <w:spacing w:beforeLines="25"/>
      <w:outlineLvl w:val="0"/>
    </w:pPr>
    <w:rPr>
      <w:rFonts w:ascii="標楷體" w:eastAsia="標楷體" w:hAnsi="標楷體" w:cs="Times New Roman"/>
      <w:sz w:val="28"/>
      <w:szCs w:val="24"/>
    </w:rPr>
  </w:style>
  <w:style w:type="paragraph" w:customStyle="1" w:styleId="affffffffa">
    <w:name w:val="次標"/>
    <w:basedOn w:val="a5"/>
    <w:link w:val="affffffffb"/>
    <w:qFormat/>
    <w:rsid w:val="00060B94"/>
    <w:pPr>
      <w:spacing w:beforeLines="25" w:afterLines="25"/>
      <w:ind w:leftChars="100" w:left="100"/>
      <w:outlineLvl w:val="1"/>
    </w:pPr>
    <w:rPr>
      <w:rFonts w:ascii="標楷體" w:eastAsia="標楷體" w:hAnsi="標楷體" w:cs="Times New Roman"/>
      <w:sz w:val="26"/>
      <w:szCs w:val="28"/>
    </w:rPr>
  </w:style>
  <w:style w:type="character" w:customStyle="1" w:styleId="affffffff9">
    <w:name w:val="主標 字元"/>
    <w:basedOn w:val="a7"/>
    <w:link w:val="affffffff8"/>
    <w:rsid w:val="00060B94"/>
    <w:rPr>
      <w:rFonts w:ascii="標楷體" w:eastAsia="標楷體" w:hAnsi="標楷體" w:cs="Times New Roman"/>
      <w:sz w:val="28"/>
      <w:szCs w:val="24"/>
    </w:rPr>
  </w:style>
  <w:style w:type="character" w:customStyle="1" w:styleId="affffffffb">
    <w:name w:val="次標 字元"/>
    <w:basedOn w:val="a7"/>
    <w:link w:val="affffffffa"/>
    <w:rsid w:val="00060B94"/>
    <w:rPr>
      <w:rFonts w:ascii="標楷體" w:eastAsia="標楷體" w:hAnsi="標楷體" w:cs="Times New Roman"/>
      <w:sz w:val="26"/>
      <w:szCs w:val="28"/>
    </w:rPr>
  </w:style>
  <w:style w:type="paragraph" w:customStyle="1" w:styleId="attach01">
    <w:name w:val="attach01"/>
    <w:basedOn w:val="a5"/>
    <w:link w:val="attach010"/>
    <w:qFormat/>
    <w:rsid w:val="00060B94"/>
    <w:pPr>
      <w:widowControl/>
      <w:spacing w:line="360" w:lineRule="atLeast"/>
      <w:ind w:right="238"/>
      <w:outlineLvl w:val="0"/>
    </w:pPr>
    <w:rPr>
      <w:rFonts w:ascii="標楷體" w:eastAsia="標楷體" w:hAnsi="標楷體" w:cs="Times New Roman"/>
      <w:szCs w:val="24"/>
    </w:rPr>
  </w:style>
  <w:style w:type="character" w:customStyle="1" w:styleId="attach010">
    <w:name w:val="attach01 字元"/>
    <w:basedOn w:val="a7"/>
    <w:link w:val="attach01"/>
    <w:rsid w:val="00060B94"/>
    <w:rPr>
      <w:rFonts w:ascii="標楷體" w:eastAsia="標楷體" w:hAnsi="標楷體" w:cs="Times New Roman"/>
      <w:szCs w:val="24"/>
    </w:rPr>
  </w:style>
  <w:style w:type="character" w:customStyle="1" w:styleId="fontstyle01">
    <w:name w:val="fontstyle01"/>
    <w:rsid w:val="00060B94"/>
    <w:rPr>
      <w:rFonts w:ascii="TimesNewRomanPS-BoldMT" w:hAnsi="TimesNewRomanPS-BoldMT" w:hint="default"/>
      <w:b/>
      <w:bCs/>
      <w:i w:val="0"/>
      <w:iCs w:val="0"/>
      <w:color w:val="000000"/>
      <w:sz w:val="24"/>
      <w:szCs w:val="24"/>
    </w:rPr>
  </w:style>
  <w:style w:type="character" w:customStyle="1" w:styleId="fontstyle11">
    <w:name w:val="fontstyle11"/>
    <w:rsid w:val="00060B94"/>
    <w:rPr>
      <w:rFonts w:ascii="DFKaiShu-SB-Estd-BF" w:hAnsi="DFKaiShu-SB-Estd-BF" w:hint="default"/>
      <w:b w:val="0"/>
      <w:bCs w:val="0"/>
      <w:i w:val="0"/>
      <w:iCs w:val="0"/>
      <w:color w:val="000000"/>
      <w:sz w:val="24"/>
      <w:szCs w:val="24"/>
    </w:rPr>
  </w:style>
  <w:style w:type="table" w:customStyle="1" w:styleId="212">
    <w:name w:val="表格格線21"/>
    <w:basedOn w:val="a8"/>
    <w:next w:val="af7"/>
    <w:uiPriority w:val="39"/>
    <w:rsid w:val="00060B94"/>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清單段落 字元"/>
    <w:link w:val="aff1"/>
    <w:uiPriority w:val="99"/>
    <w:locked/>
    <w:rsid w:val="00060B94"/>
    <w:rPr>
      <w:rFonts w:ascii="Times New Roman" w:eastAsia="新細明體" w:hAnsi="Times New Roman" w:cs="Times New Roman"/>
      <w:szCs w:val="24"/>
    </w:rPr>
  </w:style>
  <w:style w:type="paragraph" w:customStyle="1" w:styleId="affffffffc">
    <w:name w:val="參標"/>
    <w:basedOn w:val="a5"/>
    <w:link w:val="affffffffd"/>
    <w:qFormat/>
    <w:rsid w:val="00060B94"/>
    <w:pPr>
      <w:spacing w:beforeLines="10" w:afterLines="20"/>
      <w:ind w:leftChars="300" w:left="300"/>
      <w:outlineLvl w:val="2"/>
    </w:pPr>
    <w:rPr>
      <w:rFonts w:ascii="標楷體" w:eastAsia="標楷體" w:hAnsi="標楷體" w:cs="Times New Roman"/>
      <w:szCs w:val="24"/>
    </w:rPr>
  </w:style>
  <w:style w:type="character" w:customStyle="1" w:styleId="affffffffd">
    <w:name w:val="參標 字元"/>
    <w:basedOn w:val="a7"/>
    <w:link w:val="affffffffc"/>
    <w:rsid w:val="00060B94"/>
    <w:rPr>
      <w:rFonts w:ascii="標楷體" w:eastAsia="標楷體" w:hAnsi="標楷體" w:cs="Times New Roman"/>
      <w:szCs w:val="24"/>
    </w:rPr>
  </w:style>
  <w:style w:type="table" w:customStyle="1" w:styleId="53">
    <w:name w:val="表格格線5"/>
    <w:basedOn w:val="a8"/>
    <w:next w:val="af7"/>
    <w:uiPriority w:val="39"/>
    <w:rsid w:val="00060B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7"/>
    <w:uiPriority w:val="39"/>
    <w:rsid w:val="00060B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5647</Words>
  <Characters>32191</Characters>
  <Application>Microsoft Office Word</Application>
  <DocSecurity>0</DocSecurity>
  <Lines>268</Lines>
  <Paragraphs>75</Paragraphs>
  <ScaleCrop>false</ScaleCrop>
  <Company/>
  <LinksUpToDate>false</LinksUpToDate>
  <CharactersWithSpaces>37763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tyjh</cp:lastModifiedBy>
  <cp:revision>3</cp:revision>
  <dcterms:created xsi:type="dcterms:W3CDTF">2020-06-20T12:04:00Z</dcterms:created>
  <dcterms:modified xsi:type="dcterms:W3CDTF">2020-06-23T11:41:00Z</dcterms:modified>
</cp:coreProperties>
</file>