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</w:t>
      </w:r>
      <w:proofErr w:type="gramStart"/>
      <w:r w:rsidRPr="00463C41">
        <w:rPr>
          <w:rFonts w:ascii="標楷體" w:eastAsia="標楷體" w:hAnsi="標楷體" w:hint="eastAsia"/>
          <w:bCs/>
          <w:sz w:val="36"/>
          <w:szCs w:val="36"/>
        </w:rPr>
        <w:t>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proofErr w:type="gramEnd"/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Pr="00AD01F4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</w:t>
      </w:r>
      <w:proofErr w:type="gramStart"/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桃教資字</w:t>
      </w:r>
      <w:proofErr w:type="gramEnd"/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第1090066311號函辦理。</w:t>
      </w: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0" w:name="_Toc479279930"/>
      <w:bookmarkStart w:id="1" w:name="_Toc479280300"/>
      <w:bookmarkStart w:id="2" w:name="_Toc479279928"/>
      <w:bookmarkStart w:id="3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0"/>
      <w:bookmarkEnd w:id="1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bookmarkEnd w:id="2"/>
    <w:bookmarkEnd w:id="3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Pr="00385263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Pr="00463C41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lastRenderedPageBreak/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</w:t>
        </w:r>
        <w:proofErr w:type="gramStart"/>
        <w:r w:rsidRPr="00A41657">
          <w:rPr>
            <w:rFonts w:ascii="標楷體" w:eastAsia="標楷體" w:hAnsi="標楷體"/>
          </w:rPr>
          <w:t>桃園－華映</w:t>
        </w:r>
        <w:proofErr w:type="gramEnd"/>
        <w:r w:rsidRPr="00A41657">
          <w:rPr>
            <w:rFonts w:ascii="標楷體" w:eastAsia="標楷體" w:hAnsi="標楷體"/>
          </w:rPr>
          <w:t>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</w:t>
      </w:r>
      <w:proofErr w:type="gramStart"/>
      <w:r w:rsidRPr="00463C41">
        <w:rPr>
          <w:rFonts w:ascii="標楷體" w:eastAsia="標楷體" w:hAnsi="標楷體" w:hint="eastAsia"/>
        </w:rPr>
        <w:t>開車者</w:t>
      </w:r>
      <w:r>
        <w:rPr>
          <w:rFonts w:ascii="標楷體" w:eastAsia="標楷體" w:hAnsi="標楷體" w:hint="eastAsia"/>
        </w:rPr>
        <w:t>恕不</w:t>
      </w:r>
      <w:proofErr w:type="gramEnd"/>
      <w:r>
        <w:rPr>
          <w:rFonts w:ascii="標楷體" w:eastAsia="標楷體" w:hAnsi="標楷體" w:hint="eastAsia"/>
        </w:rPr>
        <w:t>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0C2D9F">
        <w:rPr>
          <w:rFonts w:ascii="標楷體" w:eastAsia="標楷體" w:hAnsi="標楷體"/>
          <w:color w:val="000000"/>
          <w:sz w:val="28"/>
          <w:szCs w:val="28"/>
        </w:rPr>
        <w:t>7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EF6601" w:rsidRPr="00A143F5" w:rsidRDefault="000841B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proofErr w:type="gramStart"/>
      <w:r w:rsidR="00EF6601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proofErr w:type="gramEnd"/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0C2D9F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0C2D9F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設備認證</w:t>
      </w:r>
      <w:r w:rsidR="000C2D9F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0C2D9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圓鋸機使用及圓鋸機</w:t>
      </w:r>
      <w:proofErr w:type="gramStart"/>
      <w:r w:rsidR="000C2D9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安全輔</w:t>
      </w:r>
      <w:proofErr w:type="gramEnd"/>
      <w:r w:rsidR="001732F1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具</w:t>
      </w:r>
      <w:r w:rsidR="000C2D9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製作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</w:t>
      </w:r>
      <w:r w:rsidRPr="00D142A0">
        <w:rPr>
          <w:rFonts w:ascii="標楷體" w:eastAsia="標楷體" w:hAnsi="標楷體" w:hint="eastAsia"/>
          <w:color w:val="000000"/>
          <w:lang w:val="en-US"/>
        </w:rPr>
        <w:t>對象</w:t>
      </w:r>
      <w:r w:rsidRPr="00A143F5">
        <w:rPr>
          <w:rFonts w:ascii="標楷體" w:eastAsia="標楷體" w:hAnsi="標楷體" w:hint="eastAsia"/>
          <w:color w:val="000000"/>
          <w:sz w:val="24"/>
        </w:rPr>
        <w:t>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國中、國小</w:t>
      </w:r>
      <w:r w:rsidR="002E28D4" w:rsidRPr="00A143F5">
        <w:rPr>
          <w:rFonts w:ascii="標楷體" w:eastAsia="標楷體" w:hAnsi="標楷體"/>
          <w:color w:val="000000"/>
          <w:sz w:val="24"/>
        </w:rPr>
        <w:t>教師</w:t>
      </w:r>
      <w:r w:rsidR="000C2D9F">
        <w:rPr>
          <w:rFonts w:ascii="標楷體" w:eastAsia="標楷體" w:hAnsi="標楷體" w:hint="eastAsia"/>
          <w:color w:val="000000"/>
          <w:sz w:val="24"/>
        </w:rPr>
        <w:t>(學校有m</w:t>
      </w:r>
      <w:r w:rsidR="000C2D9F">
        <w:rPr>
          <w:rFonts w:ascii="標楷體" w:eastAsia="標楷體" w:hAnsi="標楷體"/>
          <w:color w:val="000000"/>
          <w:sz w:val="24"/>
        </w:rPr>
        <w:t>akita</w:t>
      </w:r>
      <w:r w:rsidR="000C2D9F">
        <w:rPr>
          <w:rFonts w:ascii="標楷體" w:eastAsia="標楷體" w:hAnsi="標楷體" w:hint="eastAsia"/>
          <w:color w:val="000000"/>
          <w:sz w:val="24"/>
        </w:rPr>
        <w:t>圓鋸機或r</w:t>
      </w:r>
      <w:r w:rsidR="000C2D9F">
        <w:rPr>
          <w:rFonts w:ascii="標楷體" w:eastAsia="標楷體" w:hAnsi="標楷體"/>
          <w:color w:val="000000"/>
          <w:sz w:val="24"/>
        </w:rPr>
        <w:t>exon</w:t>
      </w:r>
      <w:r w:rsidR="000C2D9F">
        <w:rPr>
          <w:rFonts w:ascii="標楷體" w:eastAsia="標楷體" w:hAnsi="標楷體" w:hint="eastAsia"/>
          <w:color w:val="000000"/>
          <w:sz w:val="24"/>
        </w:rPr>
        <w:t>圓鋸機)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304086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0C2D9F">
        <w:rPr>
          <w:rFonts w:ascii="標楷體" w:eastAsia="標楷體" w:hAnsi="標楷體" w:hint="eastAsia"/>
          <w:color w:val="000000"/>
          <w:sz w:val="24"/>
        </w:rPr>
        <w:t>7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0C2D9F">
        <w:rPr>
          <w:rFonts w:ascii="標楷體" w:eastAsia="標楷體" w:hAnsi="標楷體" w:hint="eastAsia"/>
          <w:color w:val="000000"/>
          <w:sz w:val="24"/>
        </w:rPr>
        <w:t>23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304086">
        <w:rPr>
          <w:rFonts w:ascii="標楷體" w:eastAsia="標楷體" w:hAnsi="標楷體" w:hint="eastAsia"/>
          <w:color w:val="000000"/>
          <w:sz w:val="24"/>
        </w:rPr>
        <w:t>五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2E28D4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0C2D9F">
        <w:rPr>
          <w:rFonts w:ascii="標楷體" w:eastAsia="標楷體" w:hAnsi="標楷體" w:hint="eastAsia"/>
          <w:color w:val="000000"/>
          <w:sz w:val="24"/>
        </w:rPr>
        <w:t>08</w:t>
      </w:r>
      <w:r w:rsidR="00130A7E">
        <w:rPr>
          <w:rFonts w:ascii="標楷體" w:eastAsia="標楷體" w:hAnsi="標楷體" w:hint="eastAsia"/>
          <w:color w:val="000000"/>
          <w:sz w:val="24"/>
        </w:rPr>
        <w:t>:</w:t>
      </w:r>
      <w:r w:rsidR="00304086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0C2D9F">
        <w:rPr>
          <w:rFonts w:ascii="標楷體" w:eastAsia="標楷體" w:hAnsi="標楷體" w:hint="eastAsia"/>
          <w:color w:val="000000"/>
          <w:sz w:val="24"/>
        </w:rPr>
        <w:t>11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304086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EF6601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0C2D9F" w:rsidRPr="000C2D9F">
        <w:rPr>
          <w:rFonts w:ascii="標楷體" w:eastAsia="標楷體" w:hAnsi="標楷體" w:hint="eastAsia"/>
          <w:color w:val="000000"/>
          <w:sz w:val="24"/>
          <w:lang w:eastAsia="zh-HK"/>
        </w:rPr>
        <w:t>新竹縣新湖國中</w:t>
      </w:r>
      <w:r w:rsidR="000C2D9F">
        <w:rPr>
          <w:rFonts w:ascii="標楷體" w:eastAsia="標楷體" w:hAnsi="標楷體" w:hint="eastAsia"/>
          <w:color w:val="000000"/>
          <w:sz w:val="24"/>
        </w:rPr>
        <w:t xml:space="preserve"> 張國興老師</w:t>
      </w:r>
    </w:p>
    <w:p w:rsidR="007F4147" w:rsidRDefault="00304086" w:rsidP="007F4147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304086">
        <w:rPr>
          <w:rFonts w:ascii="標楷體" w:eastAsia="標楷體" w:hAnsi="標楷體" w:hint="eastAsia"/>
          <w:color w:val="000000"/>
          <w:sz w:val="24"/>
        </w:rPr>
        <w:t xml:space="preserve">備　　</w:t>
      </w:r>
      <w:proofErr w:type="gramStart"/>
      <w:r w:rsidRPr="00304086">
        <w:rPr>
          <w:rFonts w:ascii="標楷體" w:eastAsia="標楷體" w:hAnsi="標楷體" w:hint="eastAsia"/>
          <w:color w:val="000000"/>
          <w:sz w:val="24"/>
        </w:rPr>
        <w:t>註</w:t>
      </w:r>
      <w:proofErr w:type="gramEnd"/>
      <w:r w:rsidRPr="00304086">
        <w:rPr>
          <w:rFonts w:ascii="標楷體" w:eastAsia="標楷體" w:hAnsi="標楷體" w:hint="eastAsia"/>
          <w:color w:val="000000"/>
          <w:sz w:val="24"/>
        </w:rPr>
        <w:t>：</w:t>
      </w:r>
    </w:p>
    <w:p w:rsidR="007F4147" w:rsidRDefault="008837F7" w:rsidP="007F4147">
      <w:pPr>
        <w:pStyle w:val="a4"/>
        <w:numPr>
          <w:ilvl w:val="1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bookmarkStart w:id="4" w:name="_GoBack"/>
      <w:bookmarkEnd w:id="4"/>
      <w:r>
        <w:rPr>
          <w:rFonts w:ascii="標楷體" w:eastAsia="標楷體" w:hAnsi="標楷體" w:hint="eastAsia"/>
          <w:color w:val="000000"/>
          <w:sz w:val="24"/>
        </w:rPr>
        <w:t>本研習專對特定廠牌圓鋸機進行輔助</w:t>
      </w:r>
      <w:r w:rsidR="00CC6AC4">
        <w:rPr>
          <w:rFonts w:ascii="標楷體" w:eastAsia="標楷體" w:hAnsi="標楷體" w:hint="eastAsia"/>
          <w:color w:val="000000"/>
          <w:sz w:val="24"/>
        </w:rPr>
        <w:t>製作，請至以下網站填答資料及圓鋸機機型，</w:t>
      </w:r>
      <w:r w:rsidR="00CC6AC4">
        <w:rPr>
          <w:rFonts w:ascii="標楷體" w:eastAsia="標楷體" w:hAnsi="標楷體"/>
          <w:color w:val="000000"/>
          <w:sz w:val="24"/>
        </w:rPr>
        <w:br/>
      </w:r>
      <w:r w:rsidR="00CC6AC4">
        <w:rPr>
          <w:rFonts w:ascii="標楷體" w:eastAsia="標楷體" w:hAnsi="標楷體" w:hint="eastAsia"/>
          <w:color w:val="000000"/>
          <w:sz w:val="24"/>
        </w:rPr>
        <w:t>兩機型依序錄取上限5人。</w:t>
      </w:r>
      <w:r w:rsidR="006407AC">
        <w:rPr>
          <w:rFonts w:ascii="標楷體" w:eastAsia="標楷體" w:hAnsi="標楷體"/>
          <w:color w:val="000000"/>
          <w:sz w:val="24"/>
        </w:rPr>
        <w:br/>
      </w:r>
      <w:hyperlink r:id="rId9" w:history="1">
        <w:r w:rsidR="007F4147" w:rsidRPr="00787DAA">
          <w:rPr>
            <w:rStyle w:val="ae"/>
            <w:rFonts w:ascii="標楷體" w:eastAsia="標楷體" w:hAnsi="標楷體"/>
            <w:sz w:val="24"/>
          </w:rPr>
          <w:t>http://gg.gg/dcmt0723</w:t>
        </w:r>
      </w:hyperlink>
    </w:p>
    <w:p w:rsidR="007F4147" w:rsidRDefault="000C2D9F" w:rsidP="007F4147">
      <w:pPr>
        <w:pStyle w:val="a4"/>
        <w:numPr>
          <w:ilvl w:val="1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因應防疫需求，請全程配備口罩，並依圓鋸廠牌分教室，每間教室5人以下。</w:t>
      </w:r>
    </w:p>
    <w:p w:rsidR="007F4147" w:rsidRPr="007F4147" w:rsidRDefault="007F4147" w:rsidP="007F4147">
      <w:pPr>
        <w:pStyle w:val="a4"/>
        <w:numPr>
          <w:ilvl w:val="1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 w:hint="eastAsia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本研習將隨時根據</w:t>
      </w:r>
      <w:proofErr w:type="gramStart"/>
      <w:r>
        <w:rPr>
          <w:rFonts w:ascii="標楷體" w:eastAsia="標楷體" w:hAnsi="標楷體" w:hint="eastAsia"/>
          <w:color w:val="000000"/>
          <w:sz w:val="24"/>
        </w:rPr>
        <w:t>疫</w:t>
      </w:r>
      <w:proofErr w:type="gramEnd"/>
      <w:r>
        <w:rPr>
          <w:rFonts w:ascii="標楷體" w:eastAsia="標楷體" w:hAnsi="標楷體" w:hint="eastAsia"/>
          <w:color w:val="000000"/>
          <w:sz w:val="24"/>
        </w:rPr>
        <w:t>情發展進行調整，請密切注意報名信箱及後續消息。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1329"/>
        <w:gridCol w:w="1701"/>
        <w:gridCol w:w="3654"/>
        <w:gridCol w:w="2449"/>
      </w:tblGrid>
      <w:tr w:rsidR="00EF6601" w:rsidRPr="00561CFD" w:rsidTr="00D142A0">
        <w:trPr>
          <w:trHeight w:val="166"/>
          <w:jc w:val="center"/>
        </w:trPr>
        <w:tc>
          <w:tcPr>
            <w:tcW w:w="825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329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654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449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F06C9" w:rsidRPr="006407AC" w:rsidTr="00043D57">
        <w:trPr>
          <w:trHeight w:val="994"/>
          <w:jc w:val="center"/>
        </w:trPr>
        <w:tc>
          <w:tcPr>
            <w:tcW w:w="825" w:type="dxa"/>
            <w:vMerge w:val="restart"/>
            <w:vAlign w:val="center"/>
          </w:tcPr>
          <w:p w:rsidR="00EF06C9" w:rsidRPr="00304086" w:rsidRDefault="00EF06C9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EF06C9" w:rsidRPr="00304086" w:rsidRDefault="000C2D9F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  <w:r w:rsidR="00EF06C9"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EF06C9" w:rsidRPr="00304086" w:rsidRDefault="000C2D9F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23</w:t>
            </w:r>
            <w:r w:rsidR="00EF06C9"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EF06C9" w:rsidRPr="00561CFD" w:rsidRDefault="00EF06C9" w:rsidP="00130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 w:rsidR="00304086">
              <w:rPr>
                <w:rFonts w:ascii="標楷體" w:eastAsia="標楷體" w:hAnsi="標楷體" w:hint="eastAsia"/>
                <w:color w:val="000000"/>
              </w:rPr>
              <w:t>五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329" w:type="dxa"/>
            <w:vMerge w:val="restart"/>
            <w:vAlign w:val="center"/>
          </w:tcPr>
          <w:p w:rsidR="001732F1" w:rsidRDefault="001732F1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/>
                <w:color w:val="000000"/>
              </w:rPr>
              <w:t>[</w:t>
            </w:r>
            <w:r w:rsidRPr="001732F1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1732F1">
              <w:rPr>
                <w:rFonts w:ascii="標楷體" w:eastAsia="標楷體" w:hAnsi="標楷體"/>
                <w:color w:val="000000"/>
              </w:rPr>
              <w:t>]</w:t>
            </w:r>
          </w:p>
          <w:p w:rsidR="001732F1" w:rsidRDefault="001732F1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/>
                <w:color w:val="000000"/>
              </w:rPr>
              <w:t>[</w:t>
            </w:r>
            <w:r w:rsidRPr="001732F1">
              <w:rPr>
                <w:rFonts w:ascii="標楷體" w:eastAsia="標楷體" w:hAnsi="標楷體" w:hint="eastAsia"/>
                <w:color w:val="000000"/>
              </w:rPr>
              <w:t>設備認證</w:t>
            </w:r>
            <w:r w:rsidRPr="001732F1">
              <w:rPr>
                <w:rFonts w:ascii="標楷體" w:eastAsia="標楷體" w:hAnsi="標楷體"/>
                <w:color w:val="000000"/>
              </w:rPr>
              <w:t>]</w:t>
            </w:r>
          </w:p>
          <w:p w:rsidR="001732F1" w:rsidRDefault="001732F1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圓鋸機使用</w:t>
            </w:r>
          </w:p>
          <w:p w:rsidR="001732F1" w:rsidRDefault="001732F1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及</w:t>
            </w:r>
          </w:p>
          <w:p w:rsidR="001732F1" w:rsidRDefault="001732F1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圓鋸機</w:t>
            </w:r>
          </w:p>
          <w:p w:rsidR="001732F1" w:rsidRDefault="001732F1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1732F1">
              <w:rPr>
                <w:rFonts w:ascii="標楷體" w:eastAsia="標楷體" w:hAnsi="標楷體" w:hint="eastAsia"/>
                <w:color w:val="000000"/>
              </w:rPr>
              <w:t>安全輔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具</w:t>
            </w:r>
          </w:p>
          <w:p w:rsidR="00EF06C9" w:rsidRPr="00561CFD" w:rsidRDefault="001732F1" w:rsidP="001732F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製作</w:t>
            </w:r>
          </w:p>
        </w:tc>
        <w:tc>
          <w:tcPr>
            <w:tcW w:w="1701" w:type="dxa"/>
            <w:vAlign w:val="center"/>
          </w:tcPr>
          <w:p w:rsidR="00EF06C9" w:rsidRPr="00561CFD" w:rsidRDefault="001732F1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：</w:t>
            </w:r>
            <w:r w:rsidR="00304086">
              <w:rPr>
                <w:rFonts w:ascii="標楷體" w:eastAsia="標楷體" w:hAnsi="標楷體" w:hint="eastAsia"/>
                <w:color w:val="000000"/>
              </w:rPr>
              <w:t>3</w:t>
            </w:r>
            <w:r w:rsidR="00EF06C9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：</w:t>
            </w:r>
            <w:r w:rsidR="00304086">
              <w:rPr>
                <w:rFonts w:ascii="標楷體" w:eastAsia="標楷體" w:hAnsi="標楷體" w:hint="eastAsia"/>
                <w:color w:val="000000"/>
              </w:rPr>
              <w:t>4</w:t>
            </w:r>
            <w:r w:rsidR="00EF06C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EF06C9" w:rsidRPr="00561CFD" w:rsidRDefault="001732F1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49" w:type="dxa"/>
            <w:vMerge w:val="restart"/>
          </w:tcPr>
          <w:p w:rsidR="00D473A5" w:rsidRDefault="00EF06C9" w:rsidP="007D752B">
            <w:pPr>
              <w:rPr>
                <w:rFonts w:ascii="標楷體" w:eastAsia="標楷體" w:hAnsi="標楷體"/>
                <w:color w:val="000000"/>
                <w:lang w:val="en-US"/>
              </w:rPr>
            </w:pPr>
            <w:r w:rsidRPr="00D473A5">
              <w:rPr>
                <w:rFonts w:ascii="標楷體" w:eastAsia="標楷體" w:hAnsi="標楷體" w:hint="eastAsia"/>
                <w:color w:val="000000"/>
                <w:lang w:val="en-US"/>
              </w:rPr>
              <w:t>1.</w:t>
            </w:r>
            <w:r w:rsidR="00B760A2" w:rsidRPr="00D473A5">
              <w:rPr>
                <w:rFonts w:ascii="標楷體" w:eastAsia="標楷體" w:hAnsi="標楷體"/>
                <w:color w:val="000000"/>
                <w:lang w:val="en-US"/>
              </w:rPr>
              <w:t xml:space="preserve"> </w:t>
            </w:r>
            <w:r w:rsidR="00D473A5">
              <w:rPr>
                <w:rFonts w:ascii="標楷體" w:eastAsia="標楷體" w:hAnsi="標楷體" w:hint="eastAsia"/>
                <w:color w:val="000000"/>
                <w:lang w:val="en-US"/>
              </w:rPr>
              <w:t>活動編號</w:t>
            </w:r>
          </w:p>
          <w:p w:rsidR="00304455" w:rsidRDefault="00D142A0" w:rsidP="00D473A5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>
              <w:rPr>
                <w:rFonts w:ascii="標楷體" w:eastAsia="標楷體" w:hAnsi="標楷體"/>
                <w:color w:val="000000"/>
                <w:lang w:val="en-US"/>
              </w:rPr>
              <w:t>J</w:t>
            </w:r>
            <w:r w:rsidR="00DB077B" w:rsidRPr="00D142A0">
              <w:rPr>
                <w:rFonts w:ascii="標楷體" w:eastAsia="標楷體" w:hAnsi="標楷體" w:hint="eastAsia"/>
                <w:color w:val="000000"/>
                <w:lang w:val="en-US"/>
              </w:rPr>
              <w:t>00041-210700001</w:t>
            </w:r>
          </w:p>
          <w:p w:rsidR="00043D57" w:rsidRPr="00D473A5" w:rsidRDefault="00043D57" w:rsidP="00D473A5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/>
              </w:rPr>
              <w:drawing>
                <wp:inline distT="0" distB="0" distL="0" distR="0">
                  <wp:extent cx="900000" cy="900000"/>
                  <wp:effectExtent l="0" t="0" r="0" b="0"/>
                  <wp:docPr id="3" name="圖片 3" descr="C:\Users\ucg\Desktop\J00041-210700001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cg\Desktop\J00041-210700001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FB3" w:rsidRPr="00ED7FB3" w:rsidRDefault="00D473A5" w:rsidP="00ED7FB3">
            <w:pPr>
              <w:ind w:left="220" w:hangingChars="100" w:hanging="220"/>
              <w:rPr>
                <w:rFonts w:ascii="標楷體" w:eastAsia="標楷體" w:hAnsi="標楷體"/>
                <w:color w:val="000000"/>
                <w:lang w:val="en-US"/>
              </w:rPr>
            </w:pPr>
            <w:r w:rsidRPr="00D473A5">
              <w:rPr>
                <w:rFonts w:ascii="標楷體" w:eastAsia="標楷體" w:hAnsi="標楷體"/>
                <w:color w:val="000000"/>
                <w:lang w:val="en-US"/>
              </w:rPr>
              <w:t>2</w:t>
            </w:r>
            <w:r w:rsidR="00077533" w:rsidRPr="00D473A5">
              <w:rPr>
                <w:rFonts w:ascii="標楷體" w:eastAsia="標楷體" w:hAnsi="標楷體" w:hint="eastAsia"/>
                <w:color w:val="000000"/>
                <w:lang w:val="en-US"/>
              </w:rPr>
              <w:t>.</w:t>
            </w:r>
            <w:r w:rsidR="00D031D7" w:rsidRPr="00D473A5">
              <w:rPr>
                <w:rFonts w:ascii="標楷體" w:eastAsia="標楷體" w:hAnsi="標楷體"/>
                <w:color w:val="000000"/>
                <w:lang w:val="en-US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lang w:val="en-US"/>
              </w:rPr>
              <w:t>報名表單</w:t>
            </w:r>
            <w:r w:rsidR="00ED7FB3" w:rsidRPr="00ED7FB3">
              <w:rPr>
                <w:rFonts w:ascii="標楷體" w:eastAsia="標楷體" w:hAnsi="標楷體"/>
                <w:color w:val="000000"/>
                <w:lang w:val="en-US"/>
              </w:rPr>
              <w:br/>
            </w:r>
            <w:hyperlink r:id="rId11" w:history="1">
              <w:r w:rsidR="00ED7FB3" w:rsidRPr="00787DAA">
                <w:rPr>
                  <w:rStyle w:val="ae"/>
                  <w:rFonts w:ascii="標楷體" w:eastAsia="標楷體" w:hAnsi="標楷體"/>
                  <w:sz w:val="20"/>
                  <w:lang w:val="en-US"/>
                </w:rPr>
                <w:t>http://gg.gg/dcmt0723</w:t>
              </w:r>
            </w:hyperlink>
          </w:p>
          <w:p w:rsidR="00ED7FB3" w:rsidRPr="00ED7FB3" w:rsidRDefault="00ED7FB3" w:rsidP="00043D57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/>
              </w:rPr>
              <w:drawing>
                <wp:inline distT="0" distB="0" distL="0" distR="0">
                  <wp:extent cx="900000" cy="935644"/>
                  <wp:effectExtent l="0" t="0" r="0" b="0"/>
                  <wp:docPr id="1" name="圖片 1" descr="C:\Users\ucg\Desktop\dcmt0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cg\Desktop\dcmt072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1" t="5898" r="8100" b="5571"/>
                          <a:stretch/>
                        </pic:blipFill>
                        <pic:spPr bwMode="auto">
                          <a:xfrm>
                            <a:off x="0" y="0"/>
                            <a:ext cx="900000" cy="935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6C9" w:rsidRPr="00561CFD" w:rsidTr="00043D57">
        <w:trPr>
          <w:trHeight w:val="995"/>
          <w:jc w:val="center"/>
        </w:trPr>
        <w:tc>
          <w:tcPr>
            <w:tcW w:w="825" w:type="dxa"/>
            <w:vMerge/>
          </w:tcPr>
          <w:p w:rsidR="00EF06C9" w:rsidRPr="006407AC" w:rsidRDefault="00EF06C9" w:rsidP="00251773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EF06C9" w:rsidRPr="006407AC" w:rsidRDefault="00EF06C9" w:rsidP="00304086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EF06C9" w:rsidRPr="001732F1" w:rsidRDefault="001732F1" w:rsidP="001732F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：</w:t>
            </w:r>
            <w:r w:rsidR="00304086">
              <w:rPr>
                <w:rFonts w:ascii="標楷體" w:eastAsia="標楷體" w:hAnsi="標楷體" w:hint="eastAsia"/>
                <w:color w:val="000000"/>
              </w:rPr>
              <w:t>4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 w:rsidR="00EF06C9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="00EF06C9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EF06C9" w:rsidRPr="00561CFD" w:rsidRDefault="001732F1" w:rsidP="00130A7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圓鋸機使用介紹</w:t>
            </w:r>
          </w:p>
        </w:tc>
        <w:tc>
          <w:tcPr>
            <w:tcW w:w="2449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06C9" w:rsidRPr="00B760A2" w:rsidTr="00043D57">
        <w:trPr>
          <w:trHeight w:val="995"/>
          <w:jc w:val="center"/>
        </w:trPr>
        <w:tc>
          <w:tcPr>
            <w:tcW w:w="825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29" w:type="dxa"/>
            <w:vMerge/>
          </w:tcPr>
          <w:p w:rsidR="00EF06C9" w:rsidRPr="00561CFD" w:rsidRDefault="00EF06C9" w:rsidP="0030408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F06C9" w:rsidRPr="00561CFD" w:rsidRDefault="001732F1" w:rsidP="0030408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20</w:t>
            </w:r>
            <w:r w:rsidR="00EF06C9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</w:p>
        </w:tc>
        <w:tc>
          <w:tcPr>
            <w:tcW w:w="3654" w:type="dxa"/>
            <w:vAlign w:val="center"/>
          </w:tcPr>
          <w:p w:rsidR="00304086" w:rsidRPr="00B760A2" w:rsidRDefault="001732F1" w:rsidP="00EF06C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>
              <w:rPr>
                <w:rFonts w:ascii="標楷體" w:eastAsia="標楷體" w:hAnsi="標楷體" w:hint="eastAsia"/>
                <w:color w:val="000000"/>
                <w:lang w:val="en-US" w:eastAsia="zh-HK"/>
              </w:rPr>
              <w:t>圓鋸機安全輔具介紹</w:t>
            </w:r>
          </w:p>
        </w:tc>
        <w:tc>
          <w:tcPr>
            <w:tcW w:w="2449" w:type="dxa"/>
            <w:vMerge/>
          </w:tcPr>
          <w:p w:rsidR="00EF06C9" w:rsidRPr="00B760A2" w:rsidRDefault="00EF06C9" w:rsidP="00251773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EF06C9" w:rsidRPr="00561CFD" w:rsidTr="00043D57">
        <w:trPr>
          <w:trHeight w:val="995"/>
          <w:jc w:val="center"/>
        </w:trPr>
        <w:tc>
          <w:tcPr>
            <w:tcW w:w="825" w:type="dxa"/>
            <w:vMerge/>
          </w:tcPr>
          <w:p w:rsidR="00EF06C9" w:rsidRPr="00B760A2" w:rsidRDefault="00EF06C9" w:rsidP="00251773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EF06C9" w:rsidRPr="00304086" w:rsidRDefault="00EF06C9" w:rsidP="0030408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F06C9" w:rsidRPr="00561CFD" w:rsidRDefault="001732F1" w:rsidP="0030408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EF06C9">
              <w:rPr>
                <w:rFonts w:ascii="標楷體" w:eastAsia="標楷體" w:hAnsi="標楷體" w:hint="eastAsia"/>
                <w:color w:val="000000"/>
              </w:rPr>
              <w:t>: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EF06C9">
              <w:rPr>
                <w:rFonts w:ascii="標楷體" w:eastAsia="標楷體" w:hAnsi="標楷體" w:hint="eastAsia"/>
                <w:color w:val="000000"/>
              </w:rPr>
              <w:t>0-16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：</w:t>
            </w:r>
            <w:r w:rsidR="00304086">
              <w:rPr>
                <w:rFonts w:ascii="標楷體" w:eastAsia="標楷體" w:hAnsi="標楷體"/>
                <w:color w:val="000000"/>
              </w:rPr>
              <w:t>3</w:t>
            </w:r>
            <w:r w:rsidR="00EF06C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EF06C9" w:rsidRPr="00561CFD" w:rsidRDefault="00EF06C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449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D142A0">
        <w:trPr>
          <w:trHeight w:val="756"/>
          <w:jc w:val="center"/>
        </w:trPr>
        <w:tc>
          <w:tcPr>
            <w:tcW w:w="2154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701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103" w:type="dxa"/>
            <w:gridSpan w:val="2"/>
            <w:vAlign w:val="center"/>
          </w:tcPr>
          <w:p w:rsidR="001732F1" w:rsidRPr="001732F1" w:rsidRDefault="001732F1" w:rsidP="001732F1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生P-IV-5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材料的選用與加工處理。</w:t>
            </w:r>
          </w:p>
          <w:p w:rsidR="00EA72A6" w:rsidRPr="001732F1" w:rsidRDefault="001732F1" w:rsidP="001732F1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創意思考的方法。</w:t>
            </w:r>
          </w:p>
        </w:tc>
      </w:tr>
      <w:tr w:rsidR="00A143F5" w:rsidRPr="00561CFD" w:rsidTr="00D142A0">
        <w:trPr>
          <w:trHeight w:val="756"/>
          <w:jc w:val="center"/>
        </w:trPr>
        <w:tc>
          <w:tcPr>
            <w:tcW w:w="2154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103" w:type="dxa"/>
            <w:gridSpan w:val="2"/>
            <w:vAlign w:val="center"/>
          </w:tcPr>
          <w:p w:rsidR="001732F1" w:rsidRPr="001732F1" w:rsidRDefault="001732F1" w:rsidP="001732F1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能繪製可正確傳達設計理念的平面或立體設計圖。</w:t>
            </w:r>
          </w:p>
          <w:p w:rsidR="00A143F5" w:rsidRPr="001732F1" w:rsidRDefault="001732F1" w:rsidP="001732F1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設s-IV-2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能運用基本工具進行材料處理與組裝。</w:t>
            </w:r>
          </w:p>
        </w:tc>
      </w:tr>
    </w:tbl>
    <w:p w:rsidR="00A143F5" w:rsidRDefault="00A143F5" w:rsidP="00D473A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sectPr w:rsidR="00A143F5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9A0" w:rsidRDefault="002479A0" w:rsidP="00AD01F4">
      <w:r>
        <w:separator/>
      </w:r>
    </w:p>
  </w:endnote>
  <w:endnote w:type="continuationSeparator" w:id="0">
    <w:p w:rsidR="002479A0" w:rsidRDefault="002479A0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9A0" w:rsidRDefault="002479A0" w:rsidP="00AD01F4">
      <w:r>
        <w:separator/>
      </w:r>
    </w:p>
  </w:footnote>
  <w:footnote w:type="continuationSeparator" w:id="0">
    <w:p w:rsidR="002479A0" w:rsidRDefault="002479A0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16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8"/>
  </w:num>
  <w:num w:numId="11">
    <w:abstractNumId w:val="5"/>
  </w:num>
  <w:num w:numId="12">
    <w:abstractNumId w:val="12"/>
  </w:num>
  <w:num w:numId="13">
    <w:abstractNumId w:val="15"/>
  </w:num>
  <w:num w:numId="14">
    <w:abstractNumId w:val="9"/>
  </w:num>
  <w:num w:numId="15">
    <w:abstractNumId w:val="1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165"/>
    <w:rsid w:val="00007805"/>
    <w:rsid w:val="00012C11"/>
    <w:rsid w:val="00035B7B"/>
    <w:rsid w:val="00043D57"/>
    <w:rsid w:val="00050D4E"/>
    <w:rsid w:val="000655F7"/>
    <w:rsid w:val="00070FA2"/>
    <w:rsid w:val="00072185"/>
    <w:rsid w:val="00077533"/>
    <w:rsid w:val="0008383A"/>
    <w:rsid w:val="000841B0"/>
    <w:rsid w:val="00091DC4"/>
    <w:rsid w:val="000C2D9F"/>
    <w:rsid w:val="000D5359"/>
    <w:rsid w:val="00102FD1"/>
    <w:rsid w:val="00106768"/>
    <w:rsid w:val="00123083"/>
    <w:rsid w:val="00130A7E"/>
    <w:rsid w:val="0016387A"/>
    <w:rsid w:val="001732F1"/>
    <w:rsid w:val="00175ADA"/>
    <w:rsid w:val="001B0959"/>
    <w:rsid w:val="001B22C7"/>
    <w:rsid w:val="001F3165"/>
    <w:rsid w:val="00222C20"/>
    <w:rsid w:val="0024580D"/>
    <w:rsid w:val="002479A0"/>
    <w:rsid w:val="00251773"/>
    <w:rsid w:val="00263A7E"/>
    <w:rsid w:val="00265CE6"/>
    <w:rsid w:val="00267ADA"/>
    <w:rsid w:val="00271752"/>
    <w:rsid w:val="002E28D4"/>
    <w:rsid w:val="002E603F"/>
    <w:rsid w:val="002F6C60"/>
    <w:rsid w:val="00303D72"/>
    <w:rsid w:val="00304086"/>
    <w:rsid w:val="00304455"/>
    <w:rsid w:val="00312185"/>
    <w:rsid w:val="00350183"/>
    <w:rsid w:val="003538F2"/>
    <w:rsid w:val="00365A02"/>
    <w:rsid w:val="00371B45"/>
    <w:rsid w:val="00385263"/>
    <w:rsid w:val="003A276A"/>
    <w:rsid w:val="003B1F1E"/>
    <w:rsid w:val="003D121E"/>
    <w:rsid w:val="003E31C6"/>
    <w:rsid w:val="003F1DE2"/>
    <w:rsid w:val="00427D49"/>
    <w:rsid w:val="00435609"/>
    <w:rsid w:val="0044244C"/>
    <w:rsid w:val="004625CB"/>
    <w:rsid w:val="0048417B"/>
    <w:rsid w:val="004A7EF5"/>
    <w:rsid w:val="004C4CE0"/>
    <w:rsid w:val="004C6575"/>
    <w:rsid w:val="00516DFA"/>
    <w:rsid w:val="00522784"/>
    <w:rsid w:val="00532929"/>
    <w:rsid w:val="00533367"/>
    <w:rsid w:val="005355CE"/>
    <w:rsid w:val="0054362F"/>
    <w:rsid w:val="00561CFD"/>
    <w:rsid w:val="00567D2F"/>
    <w:rsid w:val="00572F8F"/>
    <w:rsid w:val="005F57D7"/>
    <w:rsid w:val="005F5CDB"/>
    <w:rsid w:val="006407AC"/>
    <w:rsid w:val="00643E4B"/>
    <w:rsid w:val="00664D00"/>
    <w:rsid w:val="00684672"/>
    <w:rsid w:val="006846FB"/>
    <w:rsid w:val="006B7D3E"/>
    <w:rsid w:val="006E5272"/>
    <w:rsid w:val="006F3643"/>
    <w:rsid w:val="006F5202"/>
    <w:rsid w:val="00703364"/>
    <w:rsid w:val="00720256"/>
    <w:rsid w:val="00723DDC"/>
    <w:rsid w:val="00740037"/>
    <w:rsid w:val="007413D4"/>
    <w:rsid w:val="00793599"/>
    <w:rsid w:val="00794E5B"/>
    <w:rsid w:val="00795893"/>
    <w:rsid w:val="007D4BB0"/>
    <w:rsid w:val="007D752B"/>
    <w:rsid w:val="007E5B8D"/>
    <w:rsid w:val="007F4147"/>
    <w:rsid w:val="008551F2"/>
    <w:rsid w:val="00873B6A"/>
    <w:rsid w:val="008837F7"/>
    <w:rsid w:val="008848E0"/>
    <w:rsid w:val="008D46FA"/>
    <w:rsid w:val="008D7AB0"/>
    <w:rsid w:val="008E32D3"/>
    <w:rsid w:val="008F2344"/>
    <w:rsid w:val="00900D24"/>
    <w:rsid w:val="00901E78"/>
    <w:rsid w:val="00934248"/>
    <w:rsid w:val="00945121"/>
    <w:rsid w:val="009744F6"/>
    <w:rsid w:val="00974640"/>
    <w:rsid w:val="009762D4"/>
    <w:rsid w:val="009C767C"/>
    <w:rsid w:val="009D50A7"/>
    <w:rsid w:val="00A034E4"/>
    <w:rsid w:val="00A03813"/>
    <w:rsid w:val="00A143F5"/>
    <w:rsid w:val="00A24179"/>
    <w:rsid w:val="00A30A73"/>
    <w:rsid w:val="00A31BD8"/>
    <w:rsid w:val="00A35AE7"/>
    <w:rsid w:val="00A41657"/>
    <w:rsid w:val="00A4555A"/>
    <w:rsid w:val="00A525BA"/>
    <w:rsid w:val="00A547C1"/>
    <w:rsid w:val="00A70F3D"/>
    <w:rsid w:val="00A96728"/>
    <w:rsid w:val="00AB00F6"/>
    <w:rsid w:val="00AB41A9"/>
    <w:rsid w:val="00AB60D6"/>
    <w:rsid w:val="00AD01F4"/>
    <w:rsid w:val="00AD4F88"/>
    <w:rsid w:val="00AF3775"/>
    <w:rsid w:val="00B06870"/>
    <w:rsid w:val="00B27CBB"/>
    <w:rsid w:val="00B4504B"/>
    <w:rsid w:val="00B60189"/>
    <w:rsid w:val="00B760A2"/>
    <w:rsid w:val="00B84381"/>
    <w:rsid w:val="00BA3E56"/>
    <w:rsid w:val="00BC04D6"/>
    <w:rsid w:val="00C07E0E"/>
    <w:rsid w:val="00C10D55"/>
    <w:rsid w:val="00C13AC5"/>
    <w:rsid w:val="00C23673"/>
    <w:rsid w:val="00C2731C"/>
    <w:rsid w:val="00C32C95"/>
    <w:rsid w:val="00C45A32"/>
    <w:rsid w:val="00C803A3"/>
    <w:rsid w:val="00CB7327"/>
    <w:rsid w:val="00CC5101"/>
    <w:rsid w:val="00CC6AC4"/>
    <w:rsid w:val="00CD5BC9"/>
    <w:rsid w:val="00D02EB3"/>
    <w:rsid w:val="00D031D7"/>
    <w:rsid w:val="00D142A0"/>
    <w:rsid w:val="00D21F6C"/>
    <w:rsid w:val="00D24015"/>
    <w:rsid w:val="00D37EA9"/>
    <w:rsid w:val="00D41D61"/>
    <w:rsid w:val="00D473A5"/>
    <w:rsid w:val="00D50DBB"/>
    <w:rsid w:val="00D753D2"/>
    <w:rsid w:val="00D81110"/>
    <w:rsid w:val="00D9775C"/>
    <w:rsid w:val="00DA1A29"/>
    <w:rsid w:val="00DB077B"/>
    <w:rsid w:val="00DD3AF3"/>
    <w:rsid w:val="00E0105F"/>
    <w:rsid w:val="00E22A04"/>
    <w:rsid w:val="00E35FB5"/>
    <w:rsid w:val="00E567C1"/>
    <w:rsid w:val="00E6287F"/>
    <w:rsid w:val="00E628E8"/>
    <w:rsid w:val="00E67865"/>
    <w:rsid w:val="00E83071"/>
    <w:rsid w:val="00EA0A8A"/>
    <w:rsid w:val="00EA72A6"/>
    <w:rsid w:val="00EC2BDC"/>
    <w:rsid w:val="00EC77E4"/>
    <w:rsid w:val="00ED7FB3"/>
    <w:rsid w:val="00EE587F"/>
    <w:rsid w:val="00EF06C9"/>
    <w:rsid w:val="00EF6601"/>
    <w:rsid w:val="00F269F8"/>
    <w:rsid w:val="00F53CE5"/>
    <w:rsid w:val="00FC5089"/>
    <w:rsid w:val="00FE160C"/>
    <w:rsid w:val="00FE5434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360E6"/>
  <w15:docId w15:val="{D734A14B-E4E5-4C62-9A20-F3FB8DBB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083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g.gg/dcmt0723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gg.gg/dcmt07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AC88D-07DB-45F5-89F9-68C8D8C6A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2671</TotalTime>
  <Pages>3</Pages>
  <Words>224</Words>
  <Characters>1279</Characters>
  <Application>Microsoft Office Word</Application>
  <DocSecurity>0</DocSecurity>
  <Lines>10</Lines>
  <Paragraphs>2</Paragraphs>
  <ScaleCrop>false</ScaleCrop>
  <Company>1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黃永定</cp:lastModifiedBy>
  <cp:revision>52</cp:revision>
  <dcterms:created xsi:type="dcterms:W3CDTF">2021-02-08T09:05:00Z</dcterms:created>
  <dcterms:modified xsi:type="dcterms:W3CDTF">2021-07-02T06:39:00Z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