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68A" w:rsidRPr="001747D3" w:rsidRDefault="00DD0476" w:rsidP="00823B03">
      <w:pPr>
        <w:spacing w:line="460" w:lineRule="exact"/>
        <w:jc w:val="center"/>
        <w:rPr>
          <w:rFonts w:ascii="微軟正黑體" w:eastAsia="微軟正黑體" w:hAnsi="微軟正黑體"/>
          <w:b/>
          <w:sz w:val="32"/>
          <w:szCs w:val="32"/>
        </w:rPr>
      </w:pPr>
      <w:r w:rsidRPr="001747D3">
        <w:rPr>
          <w:rFonts w:ascii="微軟正黑體" w:eastAsia="微軟正黑體" w:hAnsi="微軟正黑體" w:hint="eastAsia"/>
          <w:b/>
          <w:sz w:val="32"/>
          <w:szCs w:val="32"/>
        </w:rPr>
        <w:t>桃園國中110學年度</w:t>
      </w:r>
      <w:r w:rsidR="001747D3" w:rsidRPr="001747D3">
        <w:rPr>
          <w:rFonts w:ascii="微軟正黑體" w:eastAsia="微軟正黑體" w:hAnsi="微軟正黑體" w:hint="eastAsia"/>
          <w:b/>
          <w:sz w:val="32"/>
          <w:szCs w:val="32"/>
        </w:rPr>
        <w:t>響應</w:t>
      </w:r>
      <w:r w:rsidR="007A0A01" w:rsidRPr="001747D3">
        <w:rPr>
          <w:rFonts w:ascii="微軟正黑體" w:eastAsia="微軟正黑體" w:hAnsi="微軟正黑體" w:hint="eastAsia"/>
          <w:b/>
          <w:sz w:val="32"/>
          <w:szCs w:val="32"/>
        </w:rPr>
        <w:t>「</w:t>
      </w:r>
      <w:r w:rsidR="001747D3" w:rsidRPr="001747D3">
        <w:rPr>
          <w:rFonts w:ascii="微軟正黑體" w:eastAsia="微軟正黑體" w:hAnsi="微軟正黑體" w:hint="eastAsia"/>
          <w:b/>
          <w:sz w:val="32"/>
          <w:szCs w:val="32"/>
        </w:rPr>
        <w:t>世界地球/閱讀日</w:t>
      </w:r>
      <w:r w:rsidR="007A0A01" w:rsidRPr="001747D3">
        <w:rPr>
          <w:rFonts w:ascii="微軟正黑體" w:eastAsia="微軟正黑體" w:hAnsi="微軟正黑體" w:hint="eastAsia"/>
          <w:b/>
          <w:sz w:val="32"/>
          <w:szCs w:val="32"/>
        </w:rPr>
        <w:t>」</w:t>
      </w:r>
      <w:r w:rsidR="00D4090C" w:rsidRPr="001747D3">
        <w:rPr>
          <w:rFonts w:ascii="微軟正黑體" w:eastAsia="微軟正黑體" w:hAnsi="微軟正黑體" w:hint="eastAsia"/>
          <w:b/>
          <w:sz w:val="32"/>
          <w:szCs w:val="32"/>
        </w:rPr>
        <w:t>活動</w:t>
      </w:r>
      <w:r w:rsidRPr="001747D3">
        <w:rPr>
          <w:rFonts w:ascii="微軟正黑體" w:eastAsia="微軟正黑體" w:hAnsi="微軟正黑體" w:hint="eastAsia"/>
          <w:b/>
          <w:sz w:val="32"/>
          <w:szCs w:val="32"/>
        </w:rPr>
        <w:t>辦法</w:t>
      </w:r>
    </w:p>
    <w:p w:rsidR="00DD0476" w:rsidRPr="00C37216" w:rsidRDefault="00B62C6C" w:rsidP="00823B03">
      <w:pPr>
        <w:pStyle w:val="a3"/>
        <w:numPr>
          <w:ilvl w:val="0"/>
          <w:numId w:val="1"/>
        </w:numPr>
        <w:spacing w:line="460" w:lineRule="exact"/>
        <w:ind w:leftChars="0"/>
        <w:rPr>
          <w:rFonts w:ascii="微軟正黑體" w:eastAsia="微軟正黑體" w:hAnsi="微軟正黑體"/>
          <w:szCs w:val="24"/>
        </w:rPr>
      </w:pPr>
      <w:r w:rsidRPr="00C37216">
        <w:rPr>
          <w:rFonts w:ascii="微軟正黑體" w:eastAsia="微軟正黑體" w:hAnsi="微軟正黑體" w:hint="eastAsia"/>
          <w:szCs w:val="24"/>
        </w:rPr>
        <w:t>宗旨：</w:t>
      </w:r>
      <w:r w:rsidR="00DD7F2C" w:rsidRPr="00DD7F2C">
        <w:rPr>
          <w:rFonts w:ascii="微軟正黑體" w:eastAsia="微軟正黑體" w:hAnsi="微軟正黑體" w:hint="eastAsia"/>
          <w:szCs w:val="24"/>
        </w:rPr>
        <w:t>為提昇閱讀興趣，提高新舊圖書的流通頻率，強化閱讀動機，</w:t>
      </w:r>
      <w:r w:rsidRPr="00C37216">
        <w:rPr>
          <w:rFonts w:ascii="微軟正黑體" w:eastAsia="微軟正黑體" w:hAnsi="微軟正黑體" w:hint="eastAsia"/>
          <w:szCs w:val="24"/>
        </w:rPr>
        <w:t>特</w:t>
      </w:r>
      <w:r w:rsidR="00566912" w:rsidRPr="00C37216">
        <w:rPr>
          <w:rFonts w:ascii="微軟正黑體" w:eastAsia="微軟正黑體" w:hAnsi="微軟正黑體" w:hint="eastAsia"/>
          <w:szCs w:val="24"/>
        </w:rPr>
        <w:t>於</w:t>
      </w:r>
      <w:r w:rsidR="001747D3">
        <w:rPr>
          <w:rFonts w:ascii="微軟正黑體" w:eastAsia="微軟正黑體" w:hAnsi="微軟正黑體" w:hint="eastAsia"/>
          <w:szCs w:val="24"/>
        </w:rPr>
        <w:t>世界</w:t>
      </w:r>
      <w:r w:rsidR="00674C30">
        <w:rPr>
          <w:rFonts w:ascii="微軟正黑體" w:eastAsia="微軟正黑體" w:hAnsi="微軟正黑體" w:hint="eastAsia"/>
          <w:szCs w:val="24"/>
        </w:rPr>
        <w:t>地球/</w:t>
      </w:r>
      <w:r w:rsidR="001747D3">
        <w:rPr>
          <w:rFonts w:ascii="微軟正黑體" w:eastAsia="微軟正黑體" w:hAnsi="微軟正黑體" w:hint="eastAsia"/>
          <w:szCs w:val="24"/>
        </w:rPr>
        <w:t>閱讀日期間</w:t>
      </w:r>
      <w:r w:rsidR="00823B03">
        <w:rPr>
          <w:rFonts w:ascii="微軟正黑體" w:eastAsia="微軟正黑體" w:hAnsi="微軟正黑體" w:hint="eastAsia"/>
          <w:szCs w:val="24"/>
        </w:rPr>
        <w:t>，</w:t>
      </w:r>
      <w:r w:rsidR="0088137F" w:rsidRPr="00C37216">
        <w:rPr>
          <w:rFonts w:ascii="微軟正黑體" w:eastAsia="微軟正黑體" w:hAnsi="微軟正黑體" w:hint="eastAsia"/>
          <w:szCs w:val="24"/>
        </w:rPr>
        <w:t>舉辦活動</w:t>
      </w:r>
      <w:r w:rsidR="00CE5550">
        <w:rPr>
          <w:rFonts w:ascii="微軟正黑體" w:eastAsia="微軟正黑體" w:hAnsi="微軟正黑體" w:hint="eastAsia"/>
          <w:szCs w:val="24"/>
        </w:rPr>
        <w:t>提倡環保閱讀風氣</w:t>
      </w:r>
      <w:r w:rsidR="00823B03">
        <w:rPr>
          <w:rFonts w:ascii="微軟正黑體" w:eastAsia="微軟正黑體" w:hAnsi="微軟正黑體" w:hint="eastAsia"/>
          <w:szCs w:val="24"/>
        </w:rPr>
        <w:t>，</w:t>
      </w:r>
      <w:r w:rsidR="007B43EE">
        <w:rPr>
          <w:rFonts w:ascii="微軟正黑體" w:eastAsia="微軟正黑體" w:hAnsi="微軟正黑體" w:hint="eastAsia"/>
          <w:szCs w:val="24"/>
        </w:rPr>
        <w:t>鼓勵全校師生一同響應</w:t>
      </w:r>
      <w:r w:rsidRPr="00C37216">
        <w:rPr>
          <w:rFonts w:ascii="微軟正黑體" w:eastAsia="微軟正黑體" w:hAnsi="微軟正黑體" w:hint="eastAsia"/>
          <w:szCs w:val="24"/>
        </w:rPr>
        <w:t>。</w:t>
      </w:r>
    </w:p>
    <w:p w:rsidR="00B62C6C" w:rsidRDefault="00622B51" w:rsidP="00823B03">
      <w:pPr>
        <w:pStyle w:val="a3"/>
        <w:numPr>
          <w:ilvl w:val="0"/>
          <w:numId w:val="1"/>
        </w:numPr>
        <w:spacing w:line="460" w:lineRule="exact"/>
        <w:ind w:leftChars="0"/>
        <w:rPr>
          <w:rFonts w:ascii="微軟正黑體" w:eastAsia="微軟正黑體" w:hAnsi="微軟正黑體"/>
          <w:szCs w:val="24"/>
        </w:rPr>
      </w:pPr>
      <w:r w:rsidRPr="00C37216">
        <w:rPr>
          <w:rFonts w:ascii="微軟正黑體" w:eastAsia="微軟正黑體" w:hAnsi="微軟正黑體" w:hint="eastAsia"/>
          <w:szCs w:val="24"/>
        </w:rPr>
        <w:t>活動</w:t>
      </w:r>
      <w:r w:rsidR="00512AF4" w:rsidRPr="00C37216">
        <w:rPr>
          <w:rFonts w:ascii="微軟正黑體" w:eastAsia="微軟正黑體" w:hAnsi="微軟正黑體" w:hint="eastAsia"/>
          <w:szCs w:val="24"/>
        </w:rPr>
        <w:t>時間：</w:t>
      </w:r>
      <w:r w:rsidR="00512AF4" w:rsidRPr="00813F66">
        <w:rPr>
          <w:rFonts w:ascii="微軟正黑體" w:eastAsia="微軟正黑體" w:hAnsi="微軟正黑體" w:hint="eastAsia"/>
          <w:szCs w:val="24"/>
        </w:rPr>
        <w:t>11</w:t>
      </w:r>
      <w:r w:rsidR="001747D3" w:rsidRPr="00813F66">
        <w:rPr>
          <w:rFonts w:ascii="微軟正黑體" w:eastAsia="微軟正黑體" w:hAnsi="微軟正黑體" w:hint="eastAsia"/>
          <w:szCs w:val="24"/>
        </w:rPr>
        <w:t>1</w:t>
      </w:r>
      <w:r w:rsidR="00512AF4" w:rsidRPr="00813F66">
        <w:rPr>
          <w:rFonts w:ascii="微軟正黑體" w:eastAsia="微軟正黑體" w:hAnsi="微軟正黑體" w:hint="eastAsia"/>
          <w:szCs w:val="24"/>
        </w:rPr>
        <w:t>年</w:t>
      </w:r>
      <w:r w:rsidR="00952A90" w:rsidRPr="00813F66">
        <w:rPr>
          <w:rFonts w:ascii="微軟正黑體" w:eastAsia="微軟正黑體" w:hAnsi="微軟正黑體" w:hint="eastAsia"/>
          <w:szCs w:val="24"/>
        </w:rPr>
        <w:t>3</w:t>
      </w:r>
      <w:r w:rsidR="00512AF4" w:rsidRPr="00813F66">
        <w:rPr>
          <w:rFonts w:ascii="微軟正黑體" w:eastAsia="微軟正黑體" w:hAnsi="微軟正黑體" w:hint="eastAsia"/>
          <w:szCs w:val="24"/>
        </w:rPr>
        <w:t>月</w:t>
      </w:r>
      <w:r w:rsidR="00823B03">
        <w:rPr>
          <w:rFonts w:ascii="微軟正黑體" w:eastAsia="微軟正黑體" w:hAnsi="微軟正黑體" w:hint="eastAsia"/>
          <w:szCs w:val="24"/>
        </w:rPr>
        <w:t>30</w:t>
      </w:r>
      <w:r w:rsidR="00512AF4" w:rsidRPr="00813F66">
        <w:rPr>
          <w:rFonts w:ascii="微軟正黑體" w:eastAsia="微軟正黑體" w:hAnsi="微軟正黑體" w:hint="eastAsia"/>
          <w:szCs w:val="24"/>
        </w:rPr>
        <w:t>日(</w:t>
      </w:r>
      <w:r w:rsidR="00823B03">
        <w:rPr>
          <w:rFonts w:ascii="微軟正黑體" w:eastAsia="微軟正黑體" w:hAnsi="微軟正黑體" w:hint="eastAsia"/>
          <w:szCs w:val="24"/>
        </w:rPr>
        <w:t>三</w:t>
      </w:r>
      <w:r w:rsidR="00512AF4" w:rsidRPr="00813F66">
        <w:rPr>
          <w:rFonts w:ascii="微軟正黑體" w:eastAsia="微軟正黑體" w:hAnsi="微軟正黑體" w:hint="eastAsia"/>
          <w:szCs w:val="24"/>
        </w:rPr>
        <w:t>)至</w:t>
      </w:r>
      <w:r w:rsidR="006A4EA8" w:rsidRPr="00813F66">
        <w:rPr>
          <w:rFonts w:ascii="微軟正黑體" w:eastAsia="微軟正黑體" w:hAnsi="微軟正黑體" w:hint="eastAsia"/>
          <w:szCs w:val="24"/>
        </w:rPr>
        <w:t>6</w:t>
      </w:r>
      <w:r w:rsidR="00512AF4" w:rsidRPr="00813F66">
        <w:rPr>
          <w:rFonts w:ascii="微軟正黑體" w:eastAsia="微軟正黑體" w:hAnsi="微軟正黑體" w:hint="eastAsia"/>
          <w:szCs w:val="24"/>
        </w:rPr>
        <w:t>月</w:t>
      </w:r>
      <w:r w:rsidR="00BC65EE" w:rsidRPr="00813F66">
        <w:rPr>
          <w:rFonts w:ascii="微軟正黑體" w:eastAsia="微軟正黑體" w:hAnsi="微軟正黑體" w:hint="eastAsia"/>
          <w:szCs w:val="24"/>
        </w:rPr>
        <w:t>1</w:t>
      </w:r>
      <w:r w:rsidR="00512AF4" w:rsidRPr="00813F66">
        <w:rPr>
          <w:rFonts w:ascii="微軟正黑體" w:eastAsia="微軟正黑體" w:hAnsi="微軟正黑體" w:hint="eastAsia"/>
          <w:szCs w:val="24"/>
        </w:rPr>
        <w:t>日(</w:t>
      </w:r>
      <w:r w:rsidR="00BC65EE" w:rsidRPr="00813F66">
        <w:rPr>
          <w:rFonts w:ascii="微軟正黑體" w:eastAsia="微軟正黑體" w:hAnsi="微軟正黑體" w:hint="eastAsia"/>
          <w:szCs w:val="24"/>
        </w:rPr>
        <w:t>三</w:t>
      </w:r>
      <w:r w:rsidR="00512AF4" w:rsidRPr="00813F66">
        <w:rPr>
          <w:rFonts w:ascii="微軟正黑體" w:eastAsia="微軟正黑體" w:hAnsi="微軟正黑體" w:hint="eastAsia"/>
          <w:szCs w:val="24"/>
        </w:rPr>
        <w:t>)</w:t>
      </w:r>
      <w:r w:rsidR="00512AF4" w:rsidRPr="00C37216">
        <w:rPr>
          <w:rFonts w:ascii="微軟正黑體" w:eastAsia="微軟正黑體" w:hAnsi="微軟正黑體" w:hint="eastAsia"/>
          <w:szCs w:val="24"/>
        </w:rPr>
        <w:t>。</w:t>
      </w:r>
      <w:bookmarkStart w:id="0" w:name="_GoBack"/>
      <w:bookmarkEnd w:id="0"/>
    </w:p>
    <w:p w:rsidR="00823B03" w:rsidRPr="00C37216" w:rsidRDefault="00823B03" w:rsidP="00823B03">
      <w:pPr>
        <w:pStyle w:val="a3"/>
        <w:numPr>
          <w:ilvl w:val="0"/>
          <w:numId w:val="1"/>
        </w:numPr>
        <w:spacing w:line="460" w:lineRule="exact"/>
        <w:ind w:leftChars="0"/>
        <w:rPr>
          <w:rFonts w:ascii="微軟正黑體" w:eastAsia="微軟正黑體" w:hAnsi="微軟正黑體"/>
          <w:szCs w:val="24"/>
        </w:rPr>
      </w:pPr>
      <w:r w:rsidRPr="00C37216">
        <w:rPr>
          <w:rFonts w:ascii="微軟正黑體" w:eastAsia="微軟正黑體" w:hAnsi="微軟正黑體" w:hint="eastAsia"/>
          <w:szCs w:val="24"/>
        </w:rPr>
        <w:t>活動</w:t>
      </w:r>
      <w:r w:rsidR="00E07D77">
        <w:rPr>
          <w:rFonts w:ascii="微軟正黑體" w:eastAsia="微軟正黑體" w:hAnsi="微軟正黑體" w:hint="eastAsia"/>
          <w:szCs w:val="24"/>
        </w:rPr>
        <w:t>地點</w:t>
      </w:r>
      <w:r w:rsidRPr="00C37216">
        <w:rPr>
          <w:rFonts w:ascii="微軟正黑體" w:eastAsia="微軟正黑體" w:hAnsi="微軟正黑體" w:hint="eastAsia"/>
          <w:szCs w:val="24"/>
        </w:rPr>
        <w:t>：</w:t>
      </w:r>
      <w:r w:rsidRPr="00AF47FD">
        <w:rPr>
          <w:rFonts w:ascii="微軟正黑體" w:eastAsia="微軟正黑體" w:hAnsi="微軟正黑體" w:hint="eastAsia"/>
          <w:szCs w:val="24"/>
        </w:rPr>
        <w:t>多元教室</w:t>
      </w:r>
      <w:r>
        <w:rPr>
          <w:rFonts w:ascii="微軟正黑體" w:eastAsia="微軟正黑體" w:hAnsi="微軟正黑體" w:hint="eastAsia"/>
          <w:szCs w:val="24"/>
        </w:rPr>
        <w:t>。</w:t>
      </w:r>
    </w:p>
    <w:p w:rsidR="00512AF4" w:rsidRPr="00C37216" w:rsidRDefault="00622B51" w:rsidP="00823B03">
      <w:pPr>
        <w:pStyle w:val="a3"/>
        <w:numPr>
          <w:ilvl w:val="0"/>
          <w:numId w:val="1"/>
        </w:numPr>
        <w:spacing w:line="460" w:lineRule="exact"/>
        <w:ind w:leftChars="0"/>
        <w:rPr>
          <w:rFonts w:ascii="微軟正黑體" w:eastAsia="微軟正黑體" w:hAnsi="微軟正黑體"/>
          <w:szCs w:val="24"/>
        </w:rPr>
      </w:pPr>
      <w:r w:rsidRPr="00C37216">
        <w:rPr>
          <w:rFonts w:ascii="微軟正黑體" w:eastAsia="微軟正黑體" w:hAnsi="微軟正黑體" w:hint="eastAsia"/>
          <w:szCs w:val="24"/>
        </w:rPr>
        <w:t>活動</w:t>
      </w:r>
      <w:r w:rsidR="006E58A3" w:rsidRPr="00C37216">
        <w:rPr>
          <w:rFonts w:ascii="微軟正黑體" w:eastAsia="微軟正黑體" w:hAnsi="微軟正黑體" w:hint="eastAsia"/>
          <w:szCs w:val="24"/>
        </w:rPr>
        <w:t>項目：</w:t>
      </w:r>
      <w:r w:rsidR="00F22277">
        <w:rPr>
          <w:rFonts w:ascii="微軟正黑體" w:eastAsia="微軟正黑體" w:hAnsi="微軟正黑體" w:hint="eastAsia"/>
          <w:szCs w:val="24"/>
        </w:rPr>
        <w:t>閱讀挑戰、</w:t>
      </w:r>
      <w:r w:rsidR="00DD7F2C">
        <w:rPr>
          <w:rFonts w:ascii="微軟正黑體" w:eastAsia="微軟正黑體" w:hAnsi="微軟正黑體" w:hint="eastAsia"/>
          <w:szCs w:val="24"/>
        </w:rPr>
        <w:t>好書交換</w:t>
      </w:r>
      <w:r w:rsidR="00674C30">
        <w:rPr>
          <w:rFonts w:ascii="微軟正黑體" w:eastAsia="微軟正黑體" w:hAnsi="微軟正黑體" w:hint="eastAsia"/>
          <w:szCs w:val="24"/>
        </w:rPr>
        <w:t>、</w:t>
      </w:r>
      <w:r w:rsidR="00986B74">
        <w:rPr>
          <w:rFonts w:ascii="微軟正黑體" w:eastAsia="微軟正黑體" w:hAnsi="微軟正黑體" w:hint="eastAsia"/>
          <w:szCs w:val="24"/>
        </w:rPr>
        <w:t>書展參觀</w:t>
      </w:r>
      <w:r w:rsidR="00823B03">
        <w:rPr>
          <w:rFonts w:ascii="微軟正黑體" w:eastAsia="微軟正黑體" w:hAnsi="微軟正黑體" w:hint="eastAsia"/>
          <w:szCs w:val="24"/>
        </w:rPr>
        <w:t>共三項活動</w:t>
      </w:r>
      <w:r w:rsidR="006E58A3" w:rsidRPr="00C37216">
        <w:rPr>
          <w:rFonts w:ascii="微軟正黑體" w:eastAsia="微軟正黑體" w:hAnsi="微軟正黑體" w:hint="eastAsia"/>
          <w:szCs w:val="24"/>
        </w:rPr>
        <w:t>。</w:t>
      </w:r>
    </w:p>
    <w:p w:rsidR="006E58A3" w:rsidRPr="00C37216" w:rsidRDefault="006E58A3" w:rsidP="00823B03">
      <w:pPr>
        <w:pStyle w:val="a3"/>
        <w:numPr>
          <w:ilvl w:val="0"/>
          <w:numId w:val="1"/>
        </w:numPr>
        <w:spacing w:line="460" w:lineRule="exact"/>
        <w:ind w:leftChars="0"/>
        <w:rPr>
          <w:rFonts w:ascii="微軟正黑體" w:eastAsia="微軟正黑體" w:hAnsi="微軟正黑體"/>
          <w:szCs w:val="24"/>
        </w:rPr>
      </w:pPr>
      <w:r w:rsidRPr="00C37216">
        <w:rPr>
          <w:rFonts w:ascii="微軟正黑體" w:eastAsia="微軟正黑體" w:hAnsi="微軟正黑體" w:hint="eastAsia"/>
          <w:szCs w:val="24"/>
        </w:rPr>
        <w:t>參加</w:t>
      </w:r>
      <w:r w:rsidR="00622B51" w:rsidRPr="00C37216">
        <w:rPr>
          <w:rFonts w:ascii="微軟正黑體" w:eastAsia="微軟正黑體" w:hAnsi="微軟正黑體" w:hint="eastAsia"/>
          <w:szCs w:val="24"/>
        </w:rPr>
        <w:t>對象</w:t>
      </w:r>
      <w:r w:rsidRPr="00C37216">
        <w:rPr>
          <w:rFonts w:ascii="微軟正黑體" w:eastAsia="微軟正黑體" w:hAnsi="微軟正黑體" w:hint="eastAsia"/>
          <w:szCs w:val="24"/>
        </w:rPr>
        <w:t>：</w:t>
      </w:r>
      <w:r w:rsidR="00246E90" w:rsidRPr="00C37216">
        <w:rPr>
          <w:rFonts w:ascii="微軟正黑體" w:eastAsia="微軟正黑體" w:hAnsi="微軟正黑體" w:hint="eastAsia"/>
          <w:szCs w:val="24"/>
        </w:rPr>
        <w:t>全校學生</w:t>
      </w:r>
      <w:r w:rsidRPr="00C37216">
        <w:rPr>
          <w:rFonts w:ascii="微軟正黑體" w:eastAsia="微軟正黑體" w:hAnsi="微軟正黑體" w:hint="eastAsia"/>
          <w:szCs w:val="24"/>
        </w:rPr>
        <w:t>。</w:t>
      </w:r>
    </w:p>
    <w:p w:rsidR="006E58A3" w:rsidRPr="00C37216" w:rsidRDefault="00E02A7F" w:rsidP="00823B03">
      <w:pPr>
        <w:pStyle w:val="a3"/>
        <w:numPr>
          <w:ilvl w:val="0"/>
          <w:numId w:val="1"/>
        </w:numPr>
        <w:spacing w:line="460" w:lineRule="exact"/>
        <w:ind w:leftChars="0"/>
        <w:rPr>
          <w:rFonts w:ascii="微軟正黑體" w:eastAsia="微軟正黑體" w:hAnsi="微軟正黑體"/>
          <w:szCs w:val="24"/>
        </w:rPr>
      </w:pPr>
      <w:r w:rsidRPr="00C37216">
        <w:rPr>
          <w:rFonts w:ascii="微軟正黑體" w:eastAsia="微軟正黑體" w:hAnsi="微軟正黑體" w:hint="eastAsia"/>
          <w:szCs w:val="24"/>
        </w:rPr>
        <w:t>參加方式</w:t>
      </w:r>
      <w:r w:rsidR="006E58A3" w:rsidRPr="00C37216">
        <w:rPr>
          <w:rFonts w:ascii="微軟正黑體" w:eastAsia="微軟正黑體" w:hAnsi="微軟正黑體" w:hint="eastAsia"/>
          <w:szCs w:val="24"/>
        </w:rPr>
        <w:t>：</w:t>
      </w:r>
    </w:p>
    <w:p w:rsidR="00F22277" w:rsidRDefault="00F22277" w:rsidP="00823B03">
      <w:pPr>
        <w:pStyle w:val="a3"/>
        <w:numPr>
          <w:ilvl w:val="0"/>
          <w:numId w:val="7"/>
        </w:numPr>
        <w:spacing w:line="460" w:lineRule="exact"/>
        <w:ind w:leftChars="0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 w:hint="eastAsia"/>
          <w:szCs w:val="24"/>
        </w:rPr>
        <w:t>閱讀挑戰：</w:t>
      </w:r>
      <w:r w:rsidR="00952A90">
        <w:rPr>
          <w:rFonts w:ascii="微軟正黑體" w:eastAsia="微軟正黑體" w:hAnsi="微軟正黑體" w:hint="eastAsia"/>
          <w:szCs w:val="24"/>
        </w:rPr>
        <w:t>3/30</w:t>
      </w:r>
      <w:r w:rsidRPr="00C37216">
        <w:rPr>
          <w:rFonts w:ascii="微軟正黑體" w:eastAsia="微軟正黑體" w:hAnsi="微軟正黑體" w:hint="eastAsia"/>
          <w:szCs w:val="24"/>
        </w:rPr>
        <w:t>(</w:t>
      </w:r>
      <w:r w:rsidR="00952A90">
        <w:rPr>
          <w:rFonts w:ascii="微軟正黑體" w:eastAsia="微軟正黑體" w:hAnsi="微軟正黑體" w:hint="eastAsia"/>
          <w:szCs w:val="24"/>
        </w:rPr>
        <w:t>三</w:t>
      </w:r>
      <w:r w:rsidRPr="00C37216">
        <w:rPr>
          <w:rFonts w:ascii="微軟正黑體" w:eastAsia="微軟正黑體" w:hAnsi="微軟正黑體" w:hint="eastAsia"/>
          <w:szCs w:val="24"/>
        </w:rPr>
        <w:t>)</w:t>
      </w:r>
      <w:r w:rsidR="00801072">
        <w:rPr>
          <w:rFonts w:ascii="微軟正黑體" w:eastAsia="微軟正黑體" w:hAnsi="微軟正黑體" w:hint="eastAsia"/>
          <w:szCs w:val="24"/>
        </w:rPr>
        <w:t>中午</w:t>
      </w:r>
      <w:r>
        <w:rPr>
          <w:rFonts w:ascii="微軟正黑體" w:eastAsia="微軟正黑體" w:hAnsi="微軟正黑體" w:hint="eastAsia"/>
          <w:szCs w:val="24"/>
        </w:rPr>
        <w:t>由各班班長至教務處班級櫃領取學習單，於</w:t>
      </w:r>
      <w:r w:rsidR="00801072">
        <w:rPr>
          <w:rFonts w:ascii="微軟正黑體" w:eastAsia="微軟正黑體" w:hAnsi="微軟正黑體" w:hint="eastAsia"/>
          <w:szCs w:val="24"/>
        </w:rPr>
        <w:t>4</w:t>
      </w:r>
      <w:r>
        <w:rPr>
          <w:rFonts w:ascii="微軟正黑體" w:eastAsia="微軟正黑體" w:hAnsi="微軟正黑體" w:hint="eastAsia"/>
          <w:szCs w:val="24"/>
        </w:rPr>
        <w:t>/2</w:t>
      </w:r>
      <w:r w:rsidR="00801072">
        <w:rPr>
          <w:rFonts w:ascii="微軟正黑體" w:eastAsia="微軟正黑體" w:hAnsi="微軟正黑體" w:hint="eastAsia"/>
          <w:szCs w:val="24"/>
        </w:rPr>
        <w:t>2</w:t>
      </w:r>
      <w:r>
        <w:rPr>
          <w:rFonts w:ascii="微軟正黑體" w:eastAsia="微軟正黑體" w:hAnsi="微軟正黑體" w:hint="eastAsia"/>
          <w:szCs w:val="24"/>
        </w:rPr>
        <w:t>(五)前</w:t>
      </w:r>
      <w:r w:rsidRPr="00C37216">
        <w:rPr>
          <w:rFonts w:ascii="微軟正黑體" w:eastAsia="微軟正黑體" w:hAnsi="微軟正黑體" w:hint="eastAsia"/>
          <w:szCs w:val="24"/>
        </w:rPr>
        <w:t>完成學習單再</w:t>
      </w:r>
      <w:r>
        <w:rPr>
          <w:rFonts w:ascii="微軟正黑體" w:eastAsia="微軟正黑體" w:hAnsi="微軟正黑體" w:hint="eastAsia"/>
          <w:szCs w:val="24"/>
        </w:rPr>
        <w:t>自行</w:t>
      </w:r>
      <w:r w:rsidRPr="00C37216">
        <w:rPr>
          <w:rFonts w:ascii="微軟正黑體" w:eastAsia="微軟正黑體" w:hAnsi="微軟正黑體" w:hint="eastAsia"/>
          <w:szCs w:val="24"/>
        </w:rPr>
        <w:t>繳交至教務處</w:t>
      </w:r>
      <w:r>
        <w:rPr>
          <w:rFonts w:ascii="微軟正黑體" w:eastAsia="微軟正黑體" w:hAnsi="微軟正黑體" w:hint="eastAsia"/>
          <w:szCs w:val="24"/>
        </w:rPr>
        <w:t>或圖書館，逾時不候</w:t>
      </w:r>
      <w:r w:rsidRPr="00C37216">
        <w:rPr>
          <w:rFonts w:ascii="微軟正黑體" w:eastAsia="微軟正黑體" w:hAnsi="微軟正黑體" w:hint="eastAsia"/>
          <w:szCs w:val="24"/>
        </w:rPr>
        <w:t>。</w:t>
      </w:r>
    </w:p>
    <w:p w:rsidR="00DD7F2C" w:rsidRPr="00813F66" w:rsidRDefault="00DD7F2C" w:rsidP="00823B03">
      <w:pPr>
        <w:pStyle w:val="a3"/>
        <w:numPr>
          <w:ilvl w:val="0"/>
          <w:numId w:val="7"/>
        </w:numPr>
        <w:spacing w:line="460" w:lineRule="exact"/>
        <w:ind w:leftChars="0"/>
        <w:rPr>
          <w:rFonts w:ascii="微軟正黑體" w:eastAsia="微軟正黑體" w:hAnsi="微軟正黑體"/>
          <w:szCs w:val="24"/>
        </w:rPr>
      </w:pPr>
      <w:r w:rsidRPr="00F22277">
        <w:rPr>
          <w:rFonts w:ascii="微軟正黑體" w:eastAsia="微軟正黑體" w:hAnsi="微軟正黑體" w:hint="eastAsia"/>
          <w:szCs w:val="24"/>
        </w:rPr>
        <w:t>好書交換：</w:t>
      </w:r>
      <w:r w:rsidR="008D66F3" w:rsidRPr="00F22277">
        <w:rPr>
          <w:rFonts w:ascii="微軟正黑體" w:eastAsia="微軟正黑體" w:hAnsi="微軟正黑體" w:hint="eastAsia"/>
          <w:szCs w:val="24"/>
        </w:rPr>
        <w:t>於</w:t>
      </w:r>
      <w:r w:rsidR="00D02284" w:rsidRPr="00813F66">
        <w:rPr>
          <w:rFonts w:ascii="微軟正黑體" w:eastAsia="微軟正黑體" w:hAnsi="微軟正黑體" w:hint="eastAsia"/>
          <w:szCs w:val="24"/>
        </w:rPr>
        <w:t>5</w:t>
      </w:r>
      <w:r w:rsidR="00647667" w:rsidRPr="00813F66">
        <w:rPr>
          <w:rFonts w:ascii="微軟正黑體" w:eastAsia="微軟正黑體" w:hAnsi="微軟正黑體" w:hint="eastAsia"/>
          <w:szCs w:val="24"/>
        </w:rPr>
        <w:t>/2(一)</w:t>
      </w:r>
      <w:r w:rsidR="00750C7D" w:rsidRPr="00813F66">
        <w:rPr>
          <w:rFonts w:ascii="微軟正黑體" w:eastAsia="微軟正黑體" w:hAnsi="微軟正黑體" w:hint="eastAsia"/>
          <w:szCs w:val="24"/>
        </w:rPr>
        <w:t>至</w:t>
      </w:r>
      <w:r w:rsidR="0053042D" w:rsidRPr="00813F66">
        <w:rPr>
          <w:rFonts w:ascii="微軟正黑體" w:eastAsia="微軟正黑體" w:hAnsi="微軟正黑體" w:hint="eastAsia"/>
          <w:szCs w:val="24"/>
        </w:rPr>
        <w:t>5/</w:t>
      </w:r>
      <w:r w:rsidR="003469E3" w:rsidRPr="00813F66">
        <w:rPr>
          <w:rFonts w:ascii="微軟正黑體" w:eastAsia="微軟正黑體" w:hAnsi="微軟正黑體" w:hint="eastAsia"/>
          <w:szCs w:val="24"/>
        </w:rPr>
        <w:t>13</w:t>
      </w:r>
      <w:r w:rsidR="00D02284" w:rsidRPr="00813F66">
        <w:rPr>
          <w:rFonts w:ascii="微軟正黑體" w:eastAsia="微軟正黑體" w:hAnsi="微軟正黑體" w:hint="eastAsia"/>
          <w:szCs w:val="24"/>
        </w:rPr>
        <w:t>(五</w:t>
      </w:r>
      <w:r w:rsidR="008D66F3" w:rsidRPr="00813F66">
        <w:rPr>
          <w:rFonts w:ascii="微軟正黑體" w:eastAsia="微軟正黑體" w:hAnsi="微軟正黑體" w:hint="eastAsia"/>
          <w:szCs w:val="24"/>
        </w:rPr>
        <w:t>)</w:t>
      </w:r>
      <w:r w:rsidR="001865BD" w:rsidRPr="00813F66">
        <w:rPr>
          <w:rFonts w:ascii="微軟正黑體" w:eastAsia="微軟正黑體" w:hAnsi="微軟正黑體" w:hint="eastAsia"/>
          <w:szCs w:val="24"/>
        </w:rPr>
        <w:t>每節</w:t>
      </w:r>
      <w:r w:rsidR="00A45415" w:rsidRPr="00813F66">
        <w:rPr>
          <w:rFonts w:ascii="微軟正黑體" w:eastAsia="微軟正黑體" w:hAnsi="微軟正黑體" w:hint="eastAsia"/>
          <w:szCs w:val="24"/>
        </w:rPr>
        <w:t>下課時間</w:t>
      </w:r>
      <w:r w:rsidRPr="00813F66">
        <w:rPr>
          <w:rFonts w:ascii="微軟正黑體" w:eastAsia="微軟正黑體" w:hAnsi="微軟正黑體" w:hint="eastAsia"/>
          <w:szCs w:val="24"/>
        </w:rPr>
        <w:t>將書況尚可的二手書交至</w:t>
      </w:r>
      <w:r w:rsidR="007E6F3E" w:rsidRPr="00813F66">
        <w:rPr>
          <w:rFonts w:ascii="微軟正黑體" w:eastAsia="微軟正黑體" w:hAnsi="微軟正黑體" w:hint="eastAsia"/>
          <w:szCs w:val="24"/>
        </w:rPr>
        <w:t>多元教室</w:t>
      </w:r>
      <w:r w:rsidRPr="00813F66">
        <w:rPr>
          <w:rFonts w:ascii="微軟正黑體" w:eastAsia="微軟正黑體" w:hAnsi="微軟正黑體" w:hint="eastAsia"/>
          <w:szCs w:val="24"/>
        </w:rPr>
        <w:t>，一本書可集一點，</w:t>
      </w:r>
      <w:r w:rsidR="00D2409C" w:rsidRPr="00813F66">
        <w:rPr>
          <w:rFonts w:ascii="微軟正黑體" w:eastAsia="微軟正黑體" w:hAnsi="微軟正黑體" w:hint="eastAsia"/>
          <w:szCs w:val="24"/>
        </w:rPr>
        <w:t>兩本書可集兩點，以此類推，</w:t>
      </w:r>
      <w:r w:rsidR="004A7702" w:rsidRPr="00813F66">
        <w:rPr>
          <w:rFonts w:ascii="微軟正黑體" w:eastAsia="微軟正黑體" w:hAnsi="微軟正黑體" w:hint="eastAsia"/>
          <w:szCs w:val="24"/>
        </w:rPr>
        <w:t>且</w:t>
      </w:r>
      <w:r w:rsidR="00D2409C" w:rsidRPr="00813F66">
        <w:rPr>
          <w:rFonts w:ascii="微軟正黑體" w:eastAsia="微軟正黑體" w:hAnsi="微軟正黑體" w:hint="eastAsia"/>
          <w:szCs w:val="24"/>
        </w:rPr>
        <w:t>於</w:t>
      </w:r>
      <w:r w:rsidR="00D7013B" w:rsidRPr="00813F66">
        <w:rPr>
          <w:rFonts w:ascii="微軟正黑體" w:eastAsia="微軟正黑體" w:hAnsi="微軟正黑體" w:hint="eastAsia"/>
          <w:szCs w:val="24"/>
        </w:rPr>
        <w:t>5/</w:t>
      </w:r>
      <w:r w:rsidR="003469E3" w:rsidRPr="00813F66">
        <w:rPr>
          <w:rFonts w:ascii="微軟正黑體" w:eastAsia="微軟正黑體" w:hAnsi="微軟正黑體" w:hint="eastAsia"/>
          <w:szCs w:val="24"/>
        </w:rPr>
        <w:t>16</w:t>
      </w:r>
      <w:r w:rsidR="00D7013B" w:rsidRPr="00813F66">
        <w:rPr>
          <w:rFonts w:ascii="微軟正黑體" w:eastAsia="微軟正黑體" w:hAnsi="微軟正黑體" w:hint="eastAsia"/>
          <w:szCs w:val="24"/>
        </w:rPr>
        <w:t>(一)</w:t>
      </w:r>
      <w:r w:rsidR="006E1028" w:rsidRPr="00813F66">
        <w:rPr>
          <w:rFonts w:ascii="微軟正黑體" w:eastAsia="微軟正黑體" w:hAnsi="微軟正黑體" w:hint="eastAsia"/>
          <w:szCs w:val="24"/>
        </w:rPr>
        <w:t>起</w:t>
      </w:r>
      <w:r w:rsidR="001865BD" w:rsidRPr="00813F66">
        <w:rPr>
          <w:rFonts w:ascii="微軟正黑體" w:eastAsia="微軟正黑體" w:hAnsi="微軟正黑體" w:hint="eastAsia"/>
          <w:szCs w:val="24"/>
        </w:rPr>
        <w:t>每節</w:t>
      </w:r>
      <w:r w:rsidR="006E1028" w:rsidRPr="00813F66">
        <w:rPr>
          <w:rFonts w:ascii="微軟正黑體" w:eastAsia="微軟正黑體" w:hAnsi="微軟正黑體" w:hint="eastAsia"/>
          <w:szCs w:val="24"/>
        </w:rPr>
        <w:t>下課時間</w:t>
      </w:r>
      <w:r w:rsidR="00D7013B" w:rsidRPr="00813F66">
        <w:rPr>
          <w:rFonts w:ascii="微軟正黑體" w:eastAsia="微軟正黑體" w:hAnsi="微軟正黑體" w:hint="eastAsia"/>
          <w:szCs w:val="24"/>
        </w:rPr>
        <w:t>至</w:t>
      </w:r>
      <w:r w:rsidR="00A35D9D" w:rsidRPr="00813F66">
        <w:rPr>
          <w:rFonts w:ascii="微軟正黑體" w:eastAsia="微軟正黑體" w:hAnsi="微軟正黑體" w:hint="eastAsia"/>
          <w:szCs w:val="24"/>
        </w:rPr>
        <w:t>5</w:t>
      </w:r>
      <w:r w:rsidR="00D7013B" w:rsidRPr="00813F66">
        <w:rPr>
          <w:rFonts w:ascii="微軟正黑體" w:eastAsia="微軟正黑體" w:hAnsi="微軟正黑體" w:hint="eastAsia"/>
          <w:szCs w:val="24"/>
        </w:rPr>
        <w:t>/2</w:t>
      </w:r>
      <w:r w:rsidR="007260A5" w:rsidRPr="00813F66">
        <w:rPr>
          <w:rFonts w:ascii="微軟正黑體" w:eastAsia="微軟正黑體" w:hAnsi="微軟正黑體" w:hint="eastAsia"/>
          <w:szCs w:val="24"/>
        </w:rPr>
        <w:t>7(五)</w:t>
      </w:r>
      <w:r w:rsidR="006E1028" w:rsidRPr="00813F66">
        <w:rPr>
          <w:rFonts w:ascii="微軟正黑體" w:eastAsia="微軟正黑體" w:hAnsi="微軟正黑體" w:hint="eastAsia"/>
          <w:szCs w:val="24"/>
        </w:rPr>
        <w:t>1</w:t>
      </w:r>
      <w:r w:rsidR="00906CC2" w:rsidRPr="00813F66">
        <w:rPr>
          <w:rFonts w:ascii="微軟正黑體" w:eastAsia="微軟正黑體" w:hAnsi="微軟正黑體" w:hint="eastAsia"/>
          <w:szCs w:val="24"/>
        </w:rPr>
        <w:t>1</w:t>
      </w:r>
      <w:r w:rsidR="006E1028" w:rsidRPr="00813F66">
        <w:rPr>
          <w:rFonts w:ascii="微軟正黑體" w:eastAsia="微軟正黑體" w:hAnsi="微軟正黑體" w:hint="eastAsia"/>
          <w:szCs w:val="24"/>
        </w:rPr>
        <w:t>：0</w:t>
      </w:r>
      <w:r w:rsidR="00906CC2" w:rsidRPr="00813F66">
        <w:rPr>
          <w:rFonts w:ascii="微軟正黑體" w:eastAsia="微軟正黑體" w:hAnsi="微軟正黑體" w:hint="eastAsia"/>
          <w:szCs w:val="24"/>
        </w:rPr>
        <w:t>5</w:t>
      </w:r>
      <w:r w:rsidR="006E1028" w:rsidRPr="00813F66">
        <w:rPr>
          <w:rFonts w:ascii="微軟正黑體" w:eastAsia="微軟正黑體" w:hAnsi="微軟正黑體" w:hint="eastAsia"/>
          <w:szCs w:val="24"/>
        </w:rPr>
        <w:t>為止</w:t>
      </w:r>
      <w:r w:rsidRPr="00813F66">
        <w:rPr>
          <w:rFonts w:ascii="微軟正黑體" w:eastAsia="微軟正黑體" w:hAnsi="微軟正黑體" w:hint="eastAsia"/>
          <w:szCs w:val="24"/>
        </w:rPr>
        <w:t>帶集點卡至</w:t>
      </w:r>
      <w:r w:rsidR="007E6F3E" w:rsidRPr="00813F66">
        <w:rPr>
          <w:rFonts w:ascii="微軟正黑體" w:eastAsia="微軟正黑體" w:hAnsi="微軟正黑體" w:hint="eastAsia"/>
          <w:szCs w:val="24"/>
        </w:rPr>
        <w:t>多元教室</w:t>
      </w:r>
      <w:r w:rsidR="00D2409C" w:rsidRPr="00813F66">
        <w:rPr>
          <w:rFonts w:ascii="微軟正黑體" w:eastAsia="微軟正黑體" w:hAnsi="微軟正黑體" w:hint="eastAsia"/>
          <w:szCs w:val="24"/>
        </w:rPr>
        <w:t>換書</w:t>
      </w:r>
      <w:r w:rsidRPr="00813F66">
        <w:rPr>
          <w:rFonts w:ascii="微軟正黑體" w:eastAsia="微軟正黑體" w:hAnsi="微軟正黑體" w:hint="eastAsia"/>
          <w:szCs w:val="24"/>
        </w:rPr>
        <w:t>，一點可換回一本二手書，</w:t>
      </w:r>
      <w:r w:rsidR="00D2409C" w:rsidRPr="00813F66">
        <w:rPr>
          <w:rFonts w:ascii="微軟正黑體" w:eastAsia="微軟正黑體" w:hAnsi="微軟正黑體" w:hint="eastAsia"/>
          <w:szCs w:val="24"/>
        </w:rPr>
        <w:t>兩</w:t>
      </w:r>
      <w:r w:rsidRPr="00813F66">
        <w:rPr>
          <w:rFonts w:ascii="微軟正黑體" w:eastAsia="微軟正黑體" w:hAnsi="微軟正黑體" w:hint="eastAsia"/>
          <w:szCs w:val="24"/>
        </w:rPr>
        <w:t>點可換回</w:t>
      </w:r>
      <w:r w:rsidR="00D2409C" w:rsidRPr="00813F66">
        <w:rPr>
          <w:rFonts w:ascii="微軟正黑體" w:eastAsia="微軟正黑體" w:hAnsi="微軟正黑體" w:hint="eastAsia"/>
          <w:szCs w:val="24"/>
        </w:rPr>
        <w:t>兩</w:t>
      </w:r>
      <w:r w:rsidRPr="00813F66">
        <w:rPr>
          <w:rFonts w:ascii="微軟正黑體" w:eastAsia="微軟正黑體" w:hAnsi="微軟正黑體" w:hint="eastAsia"/>
          <w:szCs w:val="24"/>
        </w:rPr>
        <w:t>本二手書，以此類推，數量不限 。</w:t>
      </w:r>
    </w:p>
    <w:p w:rsidR="00986B74" w:rsidRPr="00096AF1" w:rsidRDefault="00986B74" w:rsidP="00823B03">
      <w:pPr>
        <w:pStyle w:val="a3"/>
        <w:numPr>
          <w:ilvl w:val="0"/>
          <w:numId w:val="7"/>
        </w:numPr>
        <w:spacing w:line="460" w:lineRule="exact"/>
        <w:ind w:leftChars="0"/>
        <w:rPr>
          <w:rFonts w:ascii="微軟正黑體" w:eastAsia="微軟正黑體" w:hAnsi="微軟正黑體"/>
          <w:szCs w:val="24"/>
        </w:rPr>
      </w:pPr>
      <w:r w:rsidRPr="00813F66">
        <w:rPr>
          <w:rFonts w:ascii="微軟正黑體" w:eastAsia="微軟正黑體" w:hAnsi="微軟正黑體" w:hint="eastAsia"/>
          <w:szCs w:val="24"/>
        </w:rPr>
        <w:t>書展參觀：</w:t>
      </w:r>
      <w:r w:rsidR="00096AF1" w:rsidRPr="00813F66">
        <w:rPr>
          <w:rFonts w:ascii="微軟正黑體" w:eastAsia="微軟正黑體" w:hAnsi="微軟正黑體" w:hint="eastAsia"/>
          <w:szCs w:val="24"/>
        </w:rPr>
        <w:t>5/</w:t>
      </w:r>
      <w:r w:rsidR="00823B03">
        <w:rPr>
          <w:rFonts w:ascii="微軟正黑體" w:eastAsia="微軟正黑體" w:hAnsi="微軟正黑體" w:hint="eastAsia"/>
          <w:szCs w:val="24"/>
        </w:rPr>
        <w:t>30</w:t>
      </w:r>
      <w:r w:rsidR="00096AF1" w:rsidRPr="00813F66">
        <w:rPr>
          <w:rFonts w:ascii="微軟正黑體" w:eastAsia="微軟正黑體" w:hAnsi="微軟正黑體" w:hint="eastAsia"/>
          <w:szCs w:val="24"/>
        </w:rPr>
        <w:t>(</w:t>
      </w:r>
      <w:r w:rsidR="00823B03">
        <w:rPr>
          <w:rFonts w:ascii="微軟正黑體" w:eastAsia="微軟正黑體" w:hAnsi="微軟正黑體" w:hint="eastAsia"/>
          <w:szCs w:val="24"/>
        </w:rPr>
        <w:t>一</w:t>
      </w:r>
      <w:r w:rsidR="00096AF1" w:rsidRPr="00813F66">
        <w:rPr>
          <w:rFonts w:ascii="微軟正黑體" w:eastAsia="微軟正黑體" w:hAnsi="微軟正黑體" w:hint="eastAsia"/>
          <w:szCs w:val="24"/>
        </w:rPr>
        <w:t>)至6/1(三)</w:t>
      </w:r>
      <w:r w:rsidR="00D04FBA" w:rsidRPr="00813F66">
        <w:rPr>
          <w:rFonts w:ascii="微軟正黑體" w:eastAsia="微軟正黑體" w:hAnsi="微軟正黑體" w:hint="eastAsia"/>
          <w:szCs w:val="24"/>
        </w:rPr>
        <w:t>第一至七節的上課時間以班級為單位由老師預約參觀，有購書需求的同學記得帶錢前往</w:t>
      </w:r>
      <w:r w:rsidR="00D04FBA" w:rsidRPr="00AF47FD">
        <w:rPr>
          <w:rFonts w:ascii="微軟正黑體" w:eastAsia="微軟正黑體" w:hAnsi="微軟正黑體" w:hint="eastAsia"/>
          <w:szCs w:val="24"/>
        </w:rPr>
        <w:t>多元教室</w:t>
      </w:r>
      <w:r w:rsidR="00D04FBA" w:rsidRPr="00813F66">
        <w:rPr>
          <w:rFonts w:ascii="微軟正黑體" w:eastAsia="微軟正黑體" w:hAnsi="微軟正黑體" w:hint="eastAsia"/>
          <w:szCs w:val="24"/>
        </w:rPr>
        <w:t>，每節課最多登記兩個班，</w:t>
      </w:r>
      <w:r w:rsidR="00823B03" w:rsidRPr="00813F66">
        <w:rPr>
          <w:rFonts w:ascii="微軟正黑體" w:eastAsia="微軟正黑體" w:hAnsi="微軟正黑體" w:hint="eastAsia"/>
          <w:szCs w:val="24"/>
        </w:rPr>
        <w:t>5/</w:t>
      </w:r>
      <w:r w:rsidR="00823B03">
        <w:rPr>
          <w:rFonts w:ascii="微軟正黑體" w:eastAsia="微軟正黑體" w:hAnsi="微軟正黑體" w:hint="eastAsia"/>
          <w:szCs w:val="24"/>
        </w:rPr>
        <w:t>28</w:t>
      </w:r>
      <w:r w:rsidR="00823B03" w:rsidRPr="00813F66">
        <w:rPr>
          <w:rFonts w:ascii="微軟正黑體" w:eastAsia="微軟正黑體" w:hAnsi="微軟正黑體" w:hint="eastAsia"/>
          <w:szCs w:val="24"/>
        </w:rPr>
        <w:t>(</w:t>
      </w:r>
      <w:r w:rsidR="00823B03">
        <w:rPr>
          <w:rFonts w:ascii="微軟正黑體" w:eastAsia="微軟正黑體" w:hAnsi="微軟正黑體" w:hint="eastAsia"/>
          <w:szCs w:val="24"/>
        </w:rPr>
        <w:t>六</w:t>
      </w:r>
      <w:r w:rsidR="00823B03" w:rsidRPr="00813F66">
        <w:rPr>
          <w:rFonts w:ascii="微軟正黑體" w:eastAsia="微軟正黑體" w:hAnsi="微軟正黑體" w:hint="eastAsia"/>
          <w:szCs w:val="24"/>
        </w:rPr>
        <w:t>)</w:t>
      </w:r>
      <w:r w:rsidR="00813F66">
        <w:rPr>
          <w:rFonts w:ascii="微軟正黑體" w:eastAsia="微軟正黑體" w:hAnsi="微軟正黑體" w:hint="eastAsia"/>
          <w:szCs w:val="24"/>
        </w:rPr>
        <w:t>園遊會當天及平日</w:t>
      </w:r>
      <w:r w:rsidR="00D04FBA" w:rsidRPr="00813F66">
        <w:rPr>
          <w:rFonts w:ascii="微軟正黑體" w:eastAsia="微軟正黑體" w:hAnsi="微軟正黑體" w:hint="eastAsia"/>
          <w:szCs w:val="24"/>
        </w:rPr>
        <w:t>下課時間則可自由參觀。</w:t>
      </w:r>
    </w:p>
    <w:p w:rsidR="006E58A3" w:rsidRPr="00C37216" w:rsidRDefault="00686876" w:rsidP="00823B03">
      <w:pPr>
        <w:pStyle w:val="a3"/>
        <w:numPr>
          <w:ilvl w:val="0"/>
          <w:numId w:val="1"/>
        </w:numPr>
        <w:spacing w:line="460" w:lineRule="exact"/>
        <w:ind w:leftChars="0"/>
        <w:rPr>
          <w:rFonts w:ascii="微軟正黑體" w:eastAsia="微軟正黑體" w:hAnsi="微軟正黑體"/>
          <w:szCs w:val="24"/>
        </w:rPr>
      </w:pPr>
      <w:r w:rsidRPr="00C37216">
        <w:rPr>
          <w:rFonts w:ascii="微軟正黑體" w:eastAsia="微軟正黑體" w:hAnsi="微軟正黑體" w:hint="eastAsia"/>
          <w:szCs w:val="24"/>
        </w:rPr>
        <w:t>獎勵辦法：</w:t>
      </w:r>
    </w:p>
    <w:p w:rsidR="0091273C" w:rsidRPr="0059479B" w:rsidRDefault="00674C30" w:rsidP="00823B03">
      <w:pPr>
        <w:pStyle w:val="a3"/>
        <w:numPr>
          <w:ilvl w:val="0"/>
          <w:numId w:val="9"/>
        </w:numPr>
        <w:spacing w:line="460" w:lineRule="exact"/>
        <w:ind w:leftChars="0"/>
        <w:rPr>
          <w:rFonts w:ascii="微軟正黑體" w:eastAsia="微軟正黑體" w:hAnsi="微軟正黑體"/>
          <w:szCs w:val="24"/>
        </w:rPr>
      </w:pPr>
      <w:r w:rsidRPr="0059479B">
        <w:rPr>
          <w:rFonts w:ascii="微軟正黑體" w:eastAsia="微軟正黑體" w:hAnsi="微軟正黑體" w:hint="eastAsia"/>
          <w:szCs w:val="24"/>
        </w:rPr>
        <w:t>閱讀挑戰：</w:t>
      </w:r>
    </w:p>
    <w:p w:rsidR="00674C30" w:rsidRDefault="0091273C" w:rsidP="00823B03">
      <w:pPr>
        <w:pStyle w:val="a3"/>
        <w:numPr>
          <w:ilvl w:val="0"/>
          <w:numId w:val="6"/>
        </w:numPr>
        <w:spacing w:line="460" w:lineRule="exact"/>
        <w:ind w:leftChars="0"/>
        <w:rPr>
          <w:rFonts w:ascii="微軟正黑體" w:eastAsia="微軟正黑體" w:hAnsi="微軟正黑體"/>
          <w:szCs w:val="24"/>
        </w:rPr>
      </w:pPr>
      <w:r w:rsidRPr="0091273C">
        <w:rPr>
          <w:rFonts w:ascii="微軟正黑體" w:eastAsia="微軟正黑體" w:hAnsi="微軟正黑體" w:hint="eastAsia"/>
          <w:szCs w:val="24"/>
        </w:rPr>
        <w:t>於本活動期限前完成兩條連線以上，</w:t>
      </w:r>
      <w:r w:rsidR="003B69A6" w:rsidRPr="00C37216">
        <w:rPr>
          <w:rFonts w:ascii="微軟正黑體" w:eastAsia="微軟正黑體" w:hAnsi="微軟正黑體" w:hint="eastAsia"/>
          <w:szCs w:val="24"/>
        </w:rPr>
        <w:t>擇優獎勵，</w:t>
      </w:r>
      <w:r w:rsidR="003B69A6">
        <w:rPr>
          <w:rFonts w:ascii="微軟正黑體" w:eastAsia="微軟正黑體" w:hAnsi="微軟正黑體" w:hint="eastAsia"/>
          <w:szCs w:val="24"/>
        </w:rPr>
        <w:t>入選同學</w:t>
      </w:r>
      <w:r w:rsidR="003B69A6" w:rsidRPr="00C37216">
        <w:rPr>
          <w:rFonts w:ascii="微軟正黑體" w:eastAsia="微軟正黑體" w:hAnsi="微軟正黑體" w:hint="eastAsia"/>
          <w:szCs w:val="24"/>
        </w:rPr>
        <w:t>記嘉獎乙支，得獎作品公開展示</w:t>
      </w:r>
      <w:r w:rsidR="00A0275C">
        <w:rPr>
          <w:rFonts w:ascii="微軟正黑體" w:eastAsia="微軟正黑體" w:hAnsi="微軟正黑體" w:hint="eastAsia"/>
          <w:szCs w:val="24"/>
        </w:rPr>
        <w:t>。</w:t>
      </w:r>
    </w:p>
    <w:p w:rsidR="0091273C" w:rsidRPr="00330E6B" w:rsidRDefault="00330E6B" w:rsidP="00823B03">
      <w:pPr>
        <w:pStyle w:val="a3"/>
        <w:numPr>
          <w:ilvl w:val="0"/>
          <w:numId w:val="6"/>
        </w:numPr>
        <w:spacing w:line="460" w:lineRule="exact"/>
        <w:ind w:leftChars="0"/>
        <w:rPr>
          <w:rFonts w:ascii="微軟正黑體" w:eastAsia="微軟正黑體" w:hAnsi="微軟正黑體"/>
          <w:szCs w:val="24"/>
        </w:rPr>
      </w:pPr>
      <w:r w:rsidRPr="00330E6B">
        <w:rPr>
          <w:rFonts w:ascii="微軟正黑體" w:eastAsia="微軟正黑體" w:hAnsi="微軟正黑體" w:hint="eastAsia"/>
          <w:szCs w:val="24"/>
        </w:rPr>
        <w:t>於活動期限內完成所有賓果格之挑戰任務者，即可獲得閱讀達人獎一份</w:t>
      </w:r>
      <w:r>
        <w:rPr>
          <w:rFonts w:ascii="微軟正黑體" w:eastAsia="微軟正黑體" w:hAnsi="微軟正黑體" w:hint="eastAsia"/>
          <w:szCs w:val="24"/>
        </w:rPr>
        <w:t>，</w:t>
      </w:r>
      <w:r w:rsidRPr="00C37216">
        <w:rPr>
          <w:rFonts w:ascii="微軟正黑體" w:eastAsia="微軟正黑體" w:hAnsi="微軟正黑體" w:hint="eastAsia"/>
          <w:szCs w:val="24"/>
        </w:rPr>
        <w:t>記嘉獎</w:t>
      </w:r>
      <w:r w:rsidR="00DD4715">
        <w:rPr>
          <w:rFonts w:ascii="微軟正黑體" w:eastAsia="微軟正黑體" w:hAnsi="微軟正黑體" w:hint="eastAsia"/>
          <w:szCs w:val="24"/>
        </w:rPr>
        <w:t>兩</w:t>
      </w:r>
      <w:r w:rsidRPr="00C37216">
        <w:rPr>
          <w:rFonts w:ascii="微軟正黑體" w:eastAsia="微軟正黑體" w:hAnsi="微軟正黑體" w:hint="eastAsia"/>
          <w:szCs w:val="24"/>
        </w:rPr>
        <w:t>支，得獎作品公開展示</w:t>
      </w:r>
      <w:r w:rsidR="00A0275C">
        <w:rPr>
          <w:rFonts w:ascii="微軟正黑體" w:eastAsia="微軟正黑體" w:hAnsi="微軟正黑體" w:hint="eastAsia"/>
          <w:szCs w:val="24"/>
        </w:rPr>
        <w:t>。</w:t>
      </w:r>
    </w:p>
    <w:p w:rsidR="003B3CE7" w:rsidRPr="00C37216" w:rsidRDefault="003B3CE7" w:rsidP="00823B03">
      <w:pPr>
        <w:pStyle w:val="a3"/>
        <w:numPr>
          <w:ilvl w:val="0"/>
          <w:numId w:val="1"/>
        </w:numPr>
        <w:spacing w:line="460" w:lineRule="exact"/>
        <w:ind w:leftChars="0"/>
        <w:rPr>
          <w:rFonts w:ascii="微軟正黑體" w:eastAsia="微軟正黑體" w:hAnsi="微軟正黑體"/>
          <w:szCs w:val="24"/>
        </w:rPr>
      </w:pPr>
      <w:r w:rsidRPr="00C37216">
        <w:rPr>
          <w:rFonts w:ascii="微軟正黑體" w:eastAsia="微軟正黑體" w:hAnsi="微軟正黑體" w:hint="eastAsia"/>
          <w:szCs w:val="24"/>
        </w:rPr>
        <w:t>注意事項：</w:t>
      </w:r>
    </w:p>
    <w:p w:rsidR="00965828" w:rsidRPr="00965828" w:rsidRDefault="00965828" w:rsidP="00823B03">
      <w:pPr>
        <w:pStyle w:val="a3"/>
        <w:numPr>
          <w:ilvl w:val="0"/>
          <w:numId w:val="5"/>
        </w:numPr>
        <w:spacing w:line="460" w:lineRule="exact"/>
        <w:ind w:leftChars="0"/>
        <w:rPr>
          <w:rFonts w:ascii="微軟正黑體" w:eastAsia="微軟正黑體" w:hAnsi="微軟正黑體"/>
          <w:szCs w:val="24"/>
        </w:rPr>
      </w:pPr>
      <w:r w:rsidRPr="00965828">
        <w:rPr>
          <w:rFonts w:ascii="微軟正黑體" w:eastAsia="微軟正黑體" w:hAnsi="微軟正黑體" w:hint="eastAsia"/>
          <w:szCs w:val="24"/>
        </w:rPr>
        <w:t>欲交換二手書務必事先檢查確認書況及內容是否適合國中生。</w:t>
      </w:r>
    </w:p>
    <w:p w:rsidR="00965828" w:rsidRDefault="00965828" w:rsidP="00823B03">
      <w:pPr>
        <w:pStyle w:val="a3"/>
        <w:numPr>
          <w:ilvl w:val="0"/>
          <w:numId w:val="5"/>
        </w:numPr>
        <w:spacing w:line="460" w:lineRule="exact"/>
        <w:ind w:leftChars="0"/>
        <w:rPr>
          <w:rFonts w:ascii="微軟正黑體" w:eastAsia="微軟正黑體" w:hAnsi="微軟正黑體"/>
          <w:szCs w:val="24"/>
        </w:rPr>
      </w:pPr>
      <w:r w:rsidRPr="00965828">
        <w:rPr>
          <w:rFonts w:ascii="微軟正黑體" w:eastAsia="微軟正黑體" w:hAnsi="微軟正黑體" w:hint="eastAsia"/>
          <w:szCs w:val="24"/>
        </w:rPr>
        <w:t>換書集點卡限定活動當週有效，請妥善保管並記得帶來使用。</w:t>
      </w:r>
    </w:p>
    <w:p w:rsidR="000B71CD" w:rsidRPr="00C37216" w:rsidRDefault="000B71CD" w:rsidP="00823B03">
      <w:pPr>
        <w:pStyle w:val="a3"/>
        <w:numPr>
          <w:ilvl w:val="0"/>
          <w:numId w:val="5"/>
        </w:numPr>
        <w:spacing w:line="460" w:lineRule="exact"/>
        <w:ind w:leftChars="0"/>
        <w:rPr>
          <w:rFonts w:ascii="微軟正黑體" w:eastAsia="微軟正黑體" w:hAnsi="微軟正黑體"/>
          <w:szCs w:val="24"/>
        </w:rPr>
      </w:pPr>
      <w:r w:rsidRPr="00965828">
        <w:rPr>
          <w:rFonts w:ascii="微軟正黑體" w:eastAsia="微軟正黑體" w:hAnsi="微軟正黑體" w:hint="eastAsia"/>
          <w:szCs w:val="24"/>
        </w:rPr>
        <w:t>參觀書展請遵守秩序，勿與他班起衝突或任意破壞新書包裝。</w:t>
      </w:r>
    </w:p>
    <w:p w:rsidR="00686876" w:rsidRPr="00C37216" w:rsidRDefault="00686876" w:rsidP="00823B03">
      <w:pPr>
        <w:pStyle w:val="a3"/>
        <w:numPr>
          <w:ilvl w:val="0"/>
          <w:numId w:val="1"/>
        </w:numPr>
        <w:spacing w:line="460" w:lineRule="exact"/>
        <w:ind w:leftChars="0"/>
        <w:rPr>
          <w:rFonts w:ascii="微軟正黑體" w:eastAsia="微軟正黑體" w:hAnsi="微軟正黑體"/>
          <w:szCs w:val="24"/>
        </w:rPr>
      </w:pPr>
      <w:r w:rsidRPr="00C37216">
        <w:rPr>
          <w:rFonts w:ascii="微軟正黑體" w:eastAsia="微軟正黑體" w:hAnsi="微軟正黑體" w:hint="eastAsia"/>
          <w:szCs w:val="24"/>
        </w:rPr>
        <w:t>本辦法陳校長核定後實施，修正時亦同。</w:t>
      </w:r>
    </w:p>
    <w:sectPr w:rsidR="00686876" w:rsidRPr="00C3721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0673" w:rsidRDefault="00E60673" w:rsidP="00D23896">
      <w:r>
        <w:separator/>
      </w:r>
    </w:p>
  </w:endnote>
  <w:endnote w:type="continuationSeparator" w:id="0">
    <w:p w:rsidR="00E60673" w:rsidRDefault="00E60673" w:rsidP="00D238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0673" w:rsidRDefault="00E60673" w:rsidP="00D23896">
      <w:r>
        <w:separator/>
      </w:r>
    </w:p>
  </w:footnote>
  <w:footnote w:type="continuationSeparator" w:id="0">
    <w:p w:rsidR="00E60673" w:rsidRDefault="00E60673" w:rsidP="00D238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B3ACD"/>
    <w:multiLevelType w:val="hybridMultilevel"/>
    <w:tmpl w:val="158CEA12"/>
    <w:lvl w:ilvl="0" w:tplc="64126682">
      <w:start w:val="1"/>
      <w:numFmt w:val="taiwaneseCountingThousand"/>
      <w:lvlText w:val="(%1)"/>
      <w:lvlJc w:val="left"/>
      <w:pPr>
        <w:ind w:left="99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226F2BE5"/>
    <w:multiLevelType w:val="hybridMultilevel"/>
    <w:tmpl w:val="86866116"/>
    <w:lvl w:ilvl="0" w:tplc="F8EE4DAE">
      <w:start w:val="1"/>
      <w:numFmt w:val="taiwaneseCountingThousand"/>
      <w:lvlText w:val="(%1)"/>
      <w:lvlJc w:val="left"/>
      <w:pPr>
        <w:ind w:left="1005" w:hanging="5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23BA4A99"/>
    <w:multiLevelType w:val="hybridMultilevel"/>
    <w:tmpl w:val="A512103A"/>
    <w:lvl w:ilvl="0" w:tplc="3962B6B2">
      <w:start w:val="1"/>
      <w:numFmt w:val="taiwaneseCountingThousand"/>
      <w:lvlText w:val="%1、"/>
      <w:lvlJc w:val="left"/>
      <w:pPr>
        <w:ind w:left="480" w:hanging="480"/>
      </w:pPr>
      <w:rPr>
        <w:rFonts w:asciiTheme="minorHAnsi" w:eastAsiaTheme="minorEastAsi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4D70139"/>
    <w:multiLevelType w:val="hybridMultilevel"/>
    <w:tmpl w:val="3ED004FC"/>
    <w:lvl w:ilvl="0" w:tplc="04090001">
      <w:start w:val="1"/>
      <w:numFmt w:val="bullet"/>
      <w:lvlText w:val=""/>
      <w:lvlJc w:val="left"/>
      <w:pPr>
        <w:ind w:left="147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5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3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1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9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7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5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3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10" w:hanging="480"/>
      </w:pPr>
      <w:rPr>
        <w:rFonts w:ascii="Wingdings" w:hAnsi="Wingdings" w:hint="default"/>
      </w:rPr>
    </w:lvl>
  </w:abstractNum>
  <w:abstractNum w:abstractNumId="4" w15:restartNumberingAfterBreak="0">
    <w:nsid w:val="39900406"/>
    <w:multiLevelType w:val="hybridMultilevel"/>
    <w:tmpl w:val="3628FF50"/>
    <w:lvl w:ilvl="0" w:tplc="830266C6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474139EE"/>
    <w:multiLevelType w:val="hybridMultilevel"/>
    <w:tmpl w:val="1C28785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47AA1615"/>
    <w:multiLevelType w:val="hybridMultilevel"/>
    <w:tmpl w:val="B6324D6A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7" w15:restartNumberingAfterBreak="0">
    <w:nsid w:val="4E682BEC"/>
    <w:multiLevelType w:val="hybridMultilevel"/>
    <w:tmpl w:val="F724E562"/>
    <w:lvl w:ilvl="0" w:tplc="27B6D67C">
      <w:start w:val="1"/>
      <w:numFmt w:val="decimal"/>
      <w:lvlText w:val="%1."/>
      <w:lvlJc w:val="left"/>
      <w:pPr>
        <w:ind w:left="13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65" w:hanging="480"/>
      </w:pPr>
    </w:lvl>
    <w:lvl w:ilvl="2" w:tplc="0409001B" w:tentative="1">
      <w:start w:val="1"/>
      <w:numFmt w:val="lowerRoman"/>
      <w:lvlText w:val="%3."/>
      <w:lvlJc w:val="right"/>
      <w:pPr>
        <w:ind w:left="2445" w:hanging="480"/>
      </w:pPr>
    </w:lvl>
    <w:lvl w:ilvl="3" w:tplc="0409000F" w:tentative="1">
      <w:start w:val="1"/>
      <w:numFmt w:val="decimal"/>
      <w:lvlText w:val="%4."/>
      <w:lvlJc w:val="left"/>
      <w:pPr>
        <w:ind w:left="2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5" w:hanging="480"/>
      </w:pPr>
    </w:lvl>
    <w:lvl w:ilvl="5" w:tplc="0409001B" w:tentative="1">
      <w:start w:val="1"/>
      <w:numFmt w:val="lowerRoman"/>
      <w:lvlText w:val="%6."/>
      <w:lvlJc w:val="right"/>
      <w:pPr>
        <w:ind w:left="3885" w:hanging="480"/>
      </w:pPr>
    </w:lvl>
    <w:lvl w:ilvl="6" w:tplc="0409000F" w:tentative="1">
      <w:start w:val="1"/>
      <w:numFmt w:val="decimal"/>
      <w:lvlText w:val="%7."/>
      <w:lvlJc w:val="left"/>
      <w:pPr>
        <w:ind w:left="4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5" w:hanging="480"/>
      </w:pPr>
    </w:lvl>
    <w:lvl w:ilvl="8" w:tplc="0409001B" w:tentative="1">
      <w:start w:val="1"/>
      <w:numFmt w:val="lowerRoman"/>
      <w:lvlText w:val="%9."/>
      <w:lvlJc w:val="right"/>
      <w:pPr>
        <w:ind w:left="5325" w:hanging="480"/>
      </w:pPr>
    </w:lvl>
  </w:abstractNum>
  <w:abstractNum w:abstractNumId="8" w15:restartNumberingAfterBreak="0">
    <w:nsid w:val="57A75DC2"/>
    <w:multiLevelType w:val="hybridMultilevel"/>
    <w:tmpl w:val="B1D4B134"/>
    <w:lvl w:ilvl="0" w:tplc="F2126686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9" w15:restartNumberingAfterBreak="0">
    <w:nsid w:val="62440799"/>
    <w:multiLevelType w:val="hybridMultilevel"/>
    <w:tmpl w:val="74A0BBB8"/>
    <w:lvl w:ilvl="0" w:tplc="0409000B">
      <w:start w:val="1"/>
      <w:numFmt w:val="bullet"/>
      <w:lvlText w:val=""/>
      <w:lvlJc w:val="left"/>
      <w:pPr>
        <w:ind w:left="147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5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3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1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9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7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5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3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10" w:hanging="480"/>
      </w:pPr>
      <w:rPr>
        <w:rFonts w:ascii="Wingdings" w:hAnsi="Wingdings" w:hint="default"/>
      </w:rPr>
    </w:lvl>
  </w:abstractNum>
  <w:abstractNum w:abstractNumId="10" w15:restartNumberingAfterBreak="0">
    <w:nsid w:val="665D4D9E"/>
    <w:multiLevelType w:val="hybridMultilevel"/>
    <w:tmpl w:val="7E66811A"/>
    <w:lvl w:ilvl="0" w:tplc="19D4488C">
      <w:start w:val="1"/>
      <w:numFmt w:val="taiwaneseCountingThousand"/>
      <w:lvlText w:val="(%1)"/>
      <w:lvlJc w:val="left"/>
      <w:pPr>
        <w:ind w:left="990" w:hanging="510"/>
      </w:pPr>
      <w:rPr>
        <w:rFonts w:asciiTheme="minorHAnsi" w:eastAsiaTheme="minorEastAsia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4"/>
  </w:num>
  <w:num w:numId="5">
    <w:abstractNumId w:val="10"/>
  </w:num>
  <w:num w:numId="6">
    <w:abstractNumId w:val="8"/>
  </w:num>
  <w:num w:numId="7">
    <w:abstractNumId w:val="0"/>
  </w:num>
  <w:num w:numId="8">
    <w:abstractNumId w:val="5"/>
  </w:num>
  <w:num w:numId="9">
    <w:abstractNumId w:val="6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476"/>
    <w:rsid w:val="00092351"/>
    <w:rsid w:val="00096AF1"/>
    <w:rsid w:val="00096B2C"/>
    <w:rsid w:val="000B71CD"/>
    <w:rsid w:val="000D2E4D"/>
    <w:rsid w:val="000F4224"/>
    <w:rsid w:val="00172C5B"/>
    <w:rsid w:val="00173410"/>
    <w:rsid w:val="0017396E"/>
    <w:rsid w:val="001747D3"/>
    <w:rsid w:val="00185A84"/>
    <w:rsid w:val="001865BD"/>
    <w:rsid w:val="001A65E1"/>
    <w:rsid w:val="001D0FBE"/>
    <w:rsid w:val="001D55E3"/>
    <w:rsid w:val="00241759"/>
    <w:rsid w:val="002463A2"/>
    <w:rsid w:val="00246E90"/>
    <w:rsid w:val="00290355"/>
    <w:rsid w:val="002A53E9"/>
    <w:rsid w:val="002A6E21"/>
    <w:rsid w:val="002D5FBC"/>
    <w:rsid w:val="00330E6B"/>
    <w:rsid w:val="00335968"/>
    <w:rsid w:val="0034485D"/>
    <w:rsid w:val="00345627"/>
    <w:rsid w:val="003468AB"/>
    <w:rsid w:val="003469E3"/>
    <w:rsid w:val="0036549A"/>
    <w:rsid w:val="0039389E"/>
    <w:rsid w:val="003B34FD"/>
    <w:rsid w:val="003B3CE7"/>
    <w:rsid w:val="003B69A6"/>
    <w:rsid w:val="003B700A"/>
    <w:rsid w:val="003E10AF"/>
    <w:rsid w:val="003E2E41"/>
    <w:rsid w:val="003F3790"/>
    <w:rsid w:val="003F5BA7"/>
    <w:rsid w:val="0043634C"/>
    <w:rsid w:val="004470A6"/>
    <w:rsid w:val="00453FE3"/>
    <w:rsid w:val="00465AB1"/>
    <w:rsid w:val="00477640"/>
    <w:rsid w:val="004935EF"/>
    <w:rsid w:val="004A068A"/>
    <w:rsid w:val="004A7702"/>
    <w:rsid w:val="00511C8B"/>
    <w:rsid w:val="00512AF4"/>
    <w:rsid w:val="00514902"/>
    <w:rsid w:val="00516F2B"/>
    <w:rsid w:val="005278DB"/>
    <w:rsid w:val="0053042D"/>
    <w:rsid w:val="005355A7"/>
    <w:rsid w:val="00566912"/>
    <w:rsid w:val="0059479B"/>
    <w:rsid w:val="005B1638"/>
    <w:rsid w:val="005D25C6"/>
    <w:rsid w:val="005F71ED"/>
    <w:rsid w:val="00622B51"/>
    <w:rsid w:val="00624EE7"/>
    <w:rsid w:val="00647667"/>
    <w:rsid w:val="00674C30"/>
    <w:rsid w:val="00674D56"/>
    <w:rsid w:val="00686876"/>
    <w:rsid w:val="006A4EA8"/>
    <w:rsid w:val="006D76BC"/>
    <w:rsid w:val="006E1028"/>
    <w:rsid w:val="006E58A3"/>
    <w:rsid w:val="00703226"/>
    <w:rsid w:val="00704EA0"/>
    <w:rsid w:val="00705F3A"/>
    <w:rsid w:val="007260A5"/>
    <w:rsid w:val="007265FB"/>
    <w:rsid w:val="00747EE7"/>
    <w:rsid w:val="00750C7D"/>
    <w:rsid w:val="007531B5"/>
    <w:rsid w:val="00772FA3"/>
    <w:rsid w:val="007A0A01"/>
    <w:rsid w:val="007A343E"/>
    <w:rsid w:val="007B43EE"/>
    <w:rsid w:val="007B5597"/>
    <w:rsid w:val="007C390C"/>
    <w:rsid w:val="007E6F3E"/>
    <w:rsid w:val="00801072"/>
    <w:rsid w:val="008022A6"/>
    <w:rsid w:val="00813F66"/>
    <w:rsid w:val="0082296C"/>
    <w:rsid w:val="00823B03"/>
    <w:rsid w:val="0083250C"/>
    <w:rsid w:val="0085511C"/>
    <w:rsid w:val="0088137F"/>
    <w:rsid w:val="008A6211"/>
    <w:rsid w:val="008A6F61"/>
    <w:rsid w:val="008B2E74"/>
    <w:rsid w:val="008D66F3"/>
    <w:rsid w:val="008D7466"/>
    <w:rsid w:val="008E06A2"/>
    <w:rsid w:val="008E450E"/>
    <w:rsid w:val="008F6D2E"/>
    <w:rsid w:val="00906CC2"/>
    <w:rsid w:val="0091273C"/>
    <w:rsid w:val="00912CB0"/>
    <w:rsid w:val="00915CC9"/>
    <w:rsid w:val="00952A90"/>
    <w:rsid w:val="00965828"/>
    <w:rsid w:val="00986B74"/>
    <w:rsid w:val="0099565D"/>
    <w:rsid w:val="009A5697"/>
    <w:rsid w:val="009B0D85"/>
    <w:rsid w:val="009D6B49"/>
    <w:rsid w:val="009E283B"/>
    <w:rsid w:val="00A0275C"/>
    <w:rsid w:val="00A30012"/>
    <w:rsid w:val="00A35D9D"/>
    <w:rsid w:val="00A45415"/>
    <w:rsid w:val="00A50684"/>
    <w:rsid w:val="00A63648"/>
    <w:rsid w:val="00A74B29"/>
    <w:rsid w:val="00A82C66"/>
    <w:rsid w:val="00AB4C8A"/>
    <w:rsid w:val="00AB5991"/>
    <w:rsid w:val="00AC429A"/>
    <w:rsid w:val="00AD6862"/>
    <w:rsid w:val="00AF47FD"/>
    <w:rsid w:val="00AF7AA2"/>
    <w:rsid w:val="00B0148E"/>
    <w:rsid w:val="00B57608"/>
    <w:rsid w:val="00B62C6C"/>
    <w:rsid w:val="00B7383A"/>
    <w:rsid w:val="00B946DA"/>
    <w:rsid w:val="00BA7AF4"/>
    <w:rsid w:val="00BB5139"/>
    <w:rsid w:val="00BC65EE"/>
    <w:rsid w:val="00BD2A81"/>
    <w:rsid w:val="00BE259A"/>
    <w:rsid w:val="00C37216"/>
    <w:rsid w:val="00C404DF"/>
    <w:rsid w:val="00C465FB"/>
    <w:rsid w:val="00C7188D"/>
    <w:rsid w:val="00CA41D5"/>
    <w:rsid w:val="00CD3BEE"/>
    <w:rsid w:val="00CE2033"/>
    <w:rsid w:val="00CE5550"/>
    <w:rsid w:val="00CE7C39"/>
    <w:rsid w:val="00D02284"/>
    <w:rsid w:val="00D04FBA"/>
    <w:rsid w:val="00D23896"/>
    <w:rsid w:val="00D23C38"/>
    <w:rsid w:val="00D2409C"/>
    <w:rsid w:val="00D364F6"/>
    <w:rsid w:val="00D4090C"/>
    <w:rsid w:val="00D45ACA"/>
    <w:rsid w:val="00D56DA3"/>
    <w:rsid w:val="00D7013B"/>
    <w:rsid w:val="00D8206E"/>
    <w:rsid w:val="00DD0476"/>
    <w:rsid w:val="00DD4715"/>
    <w:rsid w:val="00DD7F2C"/>
    <w:rsid w:val="00DF743F"/>
    <w:rsid w:val="00E02A7F"/>
    <w:rsid w:val="00E07D77"/>
    <w:rsid w:val="00E16F7C"/>
    <w:rsid w:val="00E60673"/>
    <w:rsid w:val="00E62E9D"/>
    <w:rsid w:val="00E77301"/>
    <w:rsid w:val="00E91261"/>
    <w:rsid w:val="00E92A70"/>
    <w:rsid w:val="00E92A9E"/>
    <w:rsid w:val="00E92C66"/>
    <w:rsid w:val="00ED2BFF"/>
    <w:rsid w:val="00F15D8B"/>
    <w:rsid w:val="00F22277"/>
    <w:rsid w:val="00F97DB8"/>
    <w:rsid w:val="00FA5B95"/>
    <w:rsid w:val="00FB42F7"/>
    <w:rsid w:val="00FE5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4F20D76-9A8A-4AC1-8B65-5AE84B529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2C6C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D238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2389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238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23896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773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E7730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813</TotalTime>
  <Pages>1</Pages>
  <Words>103</Words>
  <Characters>589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T430</dc:creator>
  <cp:keywords/>
  <dc:description/>
  <cp:lastModifiedBy>T430</cp:lastModifiedBy>
  <cp:revision>84</cp:revision>
  <cp:lastPrinted>2022-03-28T04:17:00Z</cp:lastPrinted>
  <dcterms:created xsi:type="dcterms:W3CDTF">2021-12-16T03:22:00Z</dcterms:created>
  <dcterms:modified xsi:type="dcterms:W3CDTF">2022-03-28T04:17:00Z</dcterms:modified>
</cp:coreProperties>
</file>