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069964" w14:textId="0D60B0F8" w:rsidR="002F1124" w:rsidRDefault="0089377E" w:rsidP="00C20A68">
      <w:pPr>
        <w:spacing w:line="200" w:lineRule="atLeast"/>
        <w:ind w:firstLine="0"/>
        <w:rPr>
          <w:rFonts w:ascii="標楷體" w:eastAsia="標楷體" w:hAnsi="標楷體" w:cs="標楷體"/>
          <w:sz w:val="36"/>
          <w:szCs w:val="36"/>
          <w:shd w:val="clear" w:color="auto" w:fill="D9D9D9"/>
        </w:rPr>
      </w:pPr>
      <w:r>
        <w:rPr>
          <w:rFonts w:ascii="標楷體" w:eastAsia="標楷體" w:hAnsi="標楷體" w:cs="標楷體"/>
          <w:sz w:val="36"/>
          <w:szCs w:val="36"/>
          <w:shd w:val="clear" w:color="auto" w:fill="D9D9D9"/>
        </w:rPr>
        <w:t xml:space="preserve">  </w:t>
      </w:r>
      <w:bookmarkStart w:id="0" w:name="_GoBack"/>
      <w:r>
        <w:rPr>
          <w:rFonts w:ascii="標楷體" w:eastAsia="標楷體" w:hAnsi="標楷體" w:cs="標楷體"/>
          <w:sz w:val="36"/>
          <w:szCs w:val="36"/>
          <w:shd w:val="clear" w:color="auto" w:fill="D9D9D9"/>
        </w:rPr>
        <w:t xml:space="preserve"> 11</w:t>
      </w:r>
      <w:r w:rsidR="00C36FB5">
        <w:rPr>
          <w:rFonts w:ascii="標楷體" w:eastAsia="標楷體" w:hAnsi="標楷體" w:cs="標楷體" w:hint="eastAsia"/>
          <w:sz w:val="36"/>
          <w:szCs w:val="36"/>
          <w:shd w:val="clear" w:color="auto" w:fill="D9D9D9"/>
        </w:rPr>
        <w:t>3</w:t>
      </w:r>
      <w:r>
        <w:rPr>
          <w:rFonts w:ascii="標楷體" w:eastAsia="標楷體" w:hAnsi="標楷體" w:cs="標楷體"/>
          <w:sz w:val="36"/>
          <w:szCs w:val="36"/>
          <w:shd w:val="clear" w:color="auto" w:fill="D9D9D9"/>
        </w:rPr>
        <w:t>學年第</w:t>
      </w:r>
      <w:r w:rsidR="00F36FD2">
        <w:rPr>
          <w:rFonts w:ascii="標楷體" w:eastAsia="標楷體" w:hAnsi="標楷體" w:cs="標楷體" w:hint="eastAsia"/>
          <w:sz w:val="36"/>
          <w:szCs w:val="36"/>
          <w:shd w:val="clear" w:color="auto" w:fill="D9D9D9"/>
        </w:rPr>
        <w:t>2</w:t>
      </w:r>
      <w:r>
        <w:rPr>
          <w:rFonts w:ascii="標楷體" w:eastAsia="標楷體" w:hAnsi="標楷體" w:cs="標楷體"/>
          <w:sz w:val="36"/>
          <w:szCs w:val="36"/>
          <w:shd w:val="clear" w:color="auto" w:fill="D9D9D9"/>
        </w:rPr>
        <w:t xml:space="preserve">學期 </w:t>
      </w:r>
      <w:r w:rsidR="00C36FB5">
        <w:rPr>
          <w:rFonts w:ascii="標楷體" w:eastAsia="標楷體" w:hAnsi="標楷體" w:cs="標楷體" w:hint="eastAsia"/>
          <w:sz w:val="36"/>
          <w:szCs w:val="36"/>
          <w:shd w:val="clear" w:color="auto" w:fill="D9D9D9"/>
        </w:rPr>
        <w:t>7</w:t>
      </w:r>
      <w:r>
        <w:rPr>
          <w:rFonts w:ascii="標楷體" w:eastAsia="標楷體" w:hAnsi="標楷體" w:cs="標楷體"/>
          <w:sz w:val="36"/>
          <w:szCs w:val="36"/>
          <w:shd w:val="clear" w:color="auto" w:fill="D9D9D9"/>
        </w:rPr>
        <w:t>年級聯課社團</w:t>
      </w:r>
      <w:r w:rsidR="00C36FB5">
        <w:rPr>
          <w:rFonts w:ascii="標楷體" w:eastAsia="標楷體" w:hAnsi="標楷體" w:cs="標楷體" w:hint="eastAsia"/>
          <w:sz w:val="36"/>
          <w:szCs w:val="36"/>
          <w:shd w:val="clear" w:color="auto" w:fill="D9D9D9"/>
        </w:rPr>
        <w:t>紙本</w:t>
      </w:r>
      <w:r>
        <w:rPr>
          <w:rFonts w:ascii="標楷體" w:eastAsia="標楷體" w:hAnsi="標楷體" w:cs="標楷體"/>
          <w:sz w:val="36"/>
          <w:szCs w:val="36"/>
          <w:shd w:val="clear" w:color="auto" w:fill="D9D9D9"/>
        </w:rPr>
        <w:t>選</w:t>
      </w:r>
      <w:bookmarkStart w:id="1" w:name="_gjdgxs" w:colFirst="0" w:colLast="0"/>
      <w:bookmarkEnd w:id="1"/>
      <w:r w:rsidR="00E37A22">
        <w:rPr>
          <w:rFonts w:ascii="標楷體" w:eastAsia="標楷體" w:hAnsi="標楷體" w:cs="標楷體" w:hint="eastAsia"/>
          <w:sz w:val="36"/>
          <w:szCs w:val="36"/>
          <w:shd w:val="clear" w:color="auto" w:fill="D9D9D9"/>
        </w:rPr>
        <w:t>課</w:t>
      </w:r>
    </w:p>
    <w:bookmarkEnd w:id="0"/>
    <w:p w14:paraId="210F9376" w14:textId="77777777" w:rsidR="00116E57" w:rsidRPr="00116E57" w:rsidRDefault="00116E57" w:rsidP="00116E57">
      <w:pPr>
        <w:pStyle w:val="a7"/>
        <w:rPr>
          <w:rFonts w:ascii="標楷體" w:eastAsia="標楷體" w:hAnsi="標楷體" w:cs="標楷體"/>
          <w:sz w:val="28"/>
          <w:szCs w:val="28"/>
          <w:bdr w:val="single" w:sz="4" w:space="0" w:color="auto"/>
        </w:rPr>
      </w:pPr>
    </w:p>
    <w:tbl>
      <w:tblPr>
        <w:tblW w:w="13173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28"/>
        <w:gridCol w:w="1122"/>
        <w:gridCol w:w="1275"/>
        <w:gridCol w:w="8505"/>
        <w:gridCol w:w="1843"/>
      </w:tblGrid>
      <w:tr w:rsidR="00596D62" w:rsidRPr="00596D62" w14:paraId="4DCE7CB9" w14:textId="1D2E3167" w:rsidTr="00512689">
        <w:trPr>
          <w:trHeight w:val="48"/>
        </w:trPr>
        <w:tc>
          <w:tcPr>
            <w:tcW w:w="4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31AA188" w14:textId="77777777" w:rsidR="00596D62" w:rsidRPr="00596D62" w:rsidRDefault="00596D62" w:rsidP="00596D62">
            <w:pPr>
              <w:widowControl/>
              <w:spacing w:line="240" w:lineRule="auto"/>
              <w:ind w:firstLine="0"/>
              <w:jc w:val="center"/>
              <w:rPr>
                <w:rFonts w:ascii="細明體" w:eastAsia="細明體" w:hAnsi="細明體"/>
                <w:color w:val="000000"/>
              </w:rPr>
            </w:pPr>
            <w:r w:rsidRPr="00596D62">
              <w:rPr>
                <w:rFonts w:ascii="細明體" w:eastAsia="細明體" w:hAnsi="細明體" w:hint="eastAsia"/>
                <w:color w:val="000000"/>
              </w:rPr>
              <w:t>班級</w:t>
            </w:r>
          </w:p>
        </w:tc>
        <w:tc>
          <w:tcPr>
            <w:tcW w:w="112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FB3BE17" w14:textId="77777777" w:rsidR="00596D62" w:rsidRPr="00596D62" w:rsidRDefault="00596D62" w:rsidP="00596D62">
            <w:pPr>
              <w:widowControl/>
              <w:spacing w:line="240" w:lineRule="auto"/>
              <w:ind w:firstLine="0"/>
              <w:jc w:val="center"/>
              <w:rPr>
                <w:rFonts w:ascii="細明體" w:eastAsia="細明體" w:hAnsi="細明體"/>
                <w:color w:val="000000"/>
              </w:rPr>
            </w:pPr>
            <w:r w:rsidRPr="00596D62">
              <w:rPr>
                <w:rFonts w:ascii="細明體" w:eastAsia="細明體" w:hAnsi="細明體" w:hint="eastAsia"/>
                <w:color w:val="000000"/>
              </w:rPr>
              <w:t>開課教師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D905078" w14:textId="77777777" w:rsidR="00596D62" w:rsidRPr="00596D62" w:rsidRDefault="00596D62" w:rsidP="00596D62">
            <w:pPr>
              <w:widowControl/>
              <w:spacing w:line="240" w:lineRule="auto"/>
              <w:ind w:firstLine="0"/>
              <w:jc w:val="center"/>
              <w:rPr>
                <w:rFonts w:ascii="細明體" w:eastAsia="細明體" w:hAnsi="細明體"/>
                <w:color w:val="000000"/>
              </w:rPr>
            </w:pPr>
            <w:r w:rsidRPr="00596D62">
              <w:rPr>
                <w:rFonts w:ascii="細明體" w:eastAsia="細明體" w:hAnsi="細明體" w:hint="eastAsia"/>
                <w:color w:val="000000"/>
              </w:rPr>
              <w:t xml:space="preserve"> 社團名稱</w:t>
            </w:r>
          </w:p>
        </w:tc>
        <w:tc>
          <w:tcPr>
            <w:tcW w:w="85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46BFCCF" w14:textId="53AA797A" w:rsidR="00596D62" w:rsidRPr="00596D62" w:rsidRDefault="00596D62" w:rsidP="00596D62">
            <w:pPr>
              <w:widowControl/>
              <w:spacing w:line="240" w:lineRule="auto"/>
              <w:ind w:firstLine="0"/>
              <w:jc w:val="center"/>
              <w:rPr>
                <w:rFonts w:ascii="細明體" w:eastAsia="細明體" w:hAnsi="細明體"/>
                <w:color w:val="000000"/>
              </w:rPr>
            </w:pPr>
            <w:r w:rsidRPr="00596D62">
              <w:rPr>
                <w:rFonts w:ascii="細明體" w:eastAsia="細明體" w:hAnsi="細明體" w:hint="eastAsia"/>
                <w:color w:val="000000"/>
              </w:rPr>
              <w:t xml:space="preserve">  材料準備 及上課內容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</w:tcPr>
          <w:p w14:paraId="107CC872" w14:textId="77777777" w:rsidR="00596D62" w:rsidRDefault="00596D62" w:rsidP="00596D62">
            <w:pPr>
              <w:widowControl/>
              <w:spacing w:line="240" w:lineRule="auto"/>
              <w:ind w:firstLine="0"/>
              <w:jc w:val="center"/>
              <w:rPr>
                <w:rFonts w:ascii="細明體" w:eastAsia="細明體" w:hAnsi="細明體"/>
                <w:color w:val="000000"/>
              </w:rPr>
            </w:pPr>
          </w:p>
          <w:p w14:paraId="1029F78A" w14:textId="3C04949F" w:rsidR="00596D62" w:rsidRPr="00596D62" w:rsidRDefault="00596D62" w:rsidP="00596D62">
            <w:pPr>
              <w:widowControl/>
              <w:spacing w:line="240" w:lineRule="auto"/>
              <w:ind w:firstLine="0"/>
              <w:jc w:val="center"/>
              <w:rPr>
                <w:rFonts w:ascii="細明體" w:eastAsia="細明體" w:hAnsi="細明體"/>
                <w:color w:val="000000"/>
              </w:rPr>
            </w:pPr>
            <w:r w:rsidRPr="00596D62">
              <w:rPr>
                <w:rFonts w:ascii="細明體" w:eastAsia="細明體" w:hAnsi="細明體" w:hint="eastAsia"/>
                <w:color w:val="000000"/>
              </w:rPr>
              <w:t>人數限制</w:t>
            </w:r>
            <w:r>
              <w:rPr>
                <w:rFonts w:ascii="細明體" w:eastAsia="細明體" w:hAnsi="細明體" w:hint="eastAsia"/>
                <w:color w:val="000000"/>
              </w:rPr>
              <w:t>與分組上課地點</w:t>
            </w:r>
          </w:p>
        </w:tc>
      </w:tr>
      <w:tr w:rsidR="00596D62" w:rsidRPr="00596D62" w14:paraId="05221330" w14:textId="350A28AC" w:rsidTr="00512689">
        <w:trPr>
          <w:trHeight w:val="1392"/>
        </w:trPr>
        <w:tc>
          <w:tcPr>
            <w:tcW w:w="428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59391CA" w14:textId="77777777" w:rsidR="00596D62" w:rsidRPr="00596D62" w:rsidRDefault="00596D62" w:rsidP="00596D62">
            <w:pPr>
              <w:widowControl/>
              <w:spacing w:line="240" w:lineRule="auto"/>
              <w:ind w:firstLine="0"/>
              <w:jc w:val="center"/>
              <w:rPr>
                <w:rFonts w:ascii="細明體" w:eastAsia="細明體" w:hAnsi="細明體"/>
                <w:color w:val="000000"/>
              </w:rPr>
            </w:pPr>
            <w:r w:rsidRPr="00596D62">
              <w:rPr>
                <w:rFonts w:ascii="細明體" w:eastAsia="細明體" w:hAnsi="細明體" w:hint="eastAsia"/>
                <w:color w:val="000000"/>
              </w:rPr>
              <w:t>701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94C97ED" w14:textId="4849F6E5" w:rsidR="00596D62" w:rsidRPr="00596D62" w:rsidRDefault="00596D62" w:rsidP="00596D62">
            <w:pPr>
              <w:widowControl/>
              <w:spacing w:line="240" w:lineRule="auto"/>
              <w:ind w:firstLine="0"/>
              <w:jc w:val="center"/>
              <w:rPr>
                <w:rFonts w:ascii="細明體" w:eastAsia="細明體" w:hAnsi="細明體"/>
                <w:color w:val="000000"/>
              </w:rPr>
            </w:pPr>
            <w:r w:rsidRPr="00596D62">
              <w:rPr>
                <w:rFonts w:ascii="細明體" w:eastAsia="細明體" w:hAnsi="細明體" w:hint="eastAsia"/>
                <w:color w:val="000000"/>
              </w:rPr>
              <w:t>許米婷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A6D12A6" w14:textId="5D4B91A1" w:rsidR="00596D62" w:rsidRPr="00596D62" w:rsidRDefault="00596D62" w:rsidP="00596D62">
            <w:pPr>
              <w:widowControl/>
              <w:spacing w:line="240" w:lineRule="auto"/>
              <w:ind w:firstLine="0"/>
              <w:rPr>
                <w:rFonts w:ascii="細明體" w:eastAsia="細明體" w:hAnsi="細明體"/>
                <w:color w:val="000000"/>
              </w:rPr>
            </w:pPr>
            <w:r w:rsidRPr="00596D62">
              <w:rPr>
                <w:rFonts w:ascii="細明體" w:eastAsia="細明體" w:hAnsi="細明體" w:hint="eastAsia"/>
                <w:color w:val="000000"/>
              </w:rPr>
              <w:t>小星星服務社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57142F2" w14:textId="6A99CA5B" w:rsidR="00596D62" w:rsidRPr="00596D62" w:rsidRDefault="00596D62" w:rsidP="00596D62">
            <w:pPr>
              <w:widowControl/>
              <w:spacing w:line="240" w:lineRule="auto"/>
              <w:ind w:firstLine="0"/>
              <w:rPr>
                <w:rFonts w:ascii="細明體" w:eastAsia="細明體" w:hAnsi="細明體"/>
                <w:color w:val="000000"/>
              </w:rPr>
            </w:pPr>
            <w:r w:rsidRPr="00596D62">
              <w:rPr>
                <w:rFonts w:ascii="細明體" w:eastAsia="細明體" w:hAnsi="細明體" w:hint="eastAsia"/>
                <w:color w:val="000000"/>
              </w:rPr>
              <w:t>透過服務活動，增進學生認識自己、關心他人、關懷社會及參與公共事務的意願與熱忱。培養學生正確的價值觀，建立卓越的品格，啟發學生人文關懷的精神。提供學生服務社區及社會之機會。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14:paraId="61C72985" w14:textId="5FC24420" w:rsidR="00596D62" w:rsidRPr="00596D62" w:rsidRDefault="00596D62" w:rsidP="00596D62">
            <w:pPr>
              <w:widowControl/>
              <w:spacing w:line="240" w:lineRule="auto"/>
              <w:ind w:firstLine="0"/>
              <w:rPr>
                <w:rFonts w:ascii="細明體" w:eastAsia="細明體" w:hAnsi="細明體"/>
                <w:color w:val="000000"/>
              </w:rPr>
            </w:pPr>
            <w:r>
              <w:rPr>
                <w:rFonts w:ascii="細明體" w:eastAsia="細明體" w:hAnsi="細明體" w:hint="eastAsia"/>
                <w:color w:val="000000"/>
              </w:rPr>
              <w:t>27人</w:t>
            </w:r>
            <w:r w:rsidR="00C36FB5">
              <w:rPr>
                <w:rFonts w:ascii="細明體" w:eastAsia="細明體" w:hAnsi="細明體" w:hint="eastAsia"/>
                <w:color w:val="000000"/>
              </w:rPr>
              <w:t xml:space="preserve"> 701教室</w:t>
            </w:r>
          </w:p>
        </w:tc>
      </w:tr>
      <w:tr w:rsidR="00596D62" w:rsidRPr="00596D62" w14:paraId="0D2DBD64" w14:textId="3090C7C2" w:rsidTr="00512689">
        <w:trPr>
          <w:trHeight w:val="1022"/>
        </w:trPr>
        <w:tc>
          <w:tcPr>
            <w:tcW w:w="428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746C0AE" w14:textId="77777777" w:rsidR="00596D62" w:rsidRPr="00596D62" w:rsidRDefault="00596D62" w:rsidP="00596D62">
            <w:pPr>
              <w:widowControl/>
              <w:spacing w:line="240" w:lineRule="auto"/>
              <w:ind w:firstLine="0"/>
              <w:jc w:val="center"/>
              <w:rPr>
                <w:rFonts w:ascii="細明體" w:eastAsia="細明體" w:hAnsi="細明體"/>
                <w:color w:val="000000"/>
              </w:rPr>
            </w:pPr>
            <w:r w:rsidRPr="00596D62">
              <w:rPr>
                <w:rFonts w:ascii="細明體" w:eastAsia="細明體" w:hAnsi="細明體" w:hint="eastAsia"/>
                <w:color w:val="000000"/>
              </w:rPr>
              <w:t>702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05A7514" w14:textId="77777777" w:rsidR="00596D62" w:rsidRPr="00596D62" w:rsidRDefault="00596D62" w:rsidP="00596D62">
            <w:pPr>
              <w:widowControl/>
              <w:spacing w:line="240" w:lineRule="auto"/>
              <w:ind w:firstLine="0"/>
              <w:jc w:val="center"/>
              <w:rPr>
                <w:rFonts w:ascii="細明體" w:eastAsia="細明體" w:hAnsi="細明體"/>
                <w:color w:val="000000"/>
              </w:rPr>
            </w:pPr>
            <w:r w:rsidRPr="00596D62">
              <w:rPr>
                <w:rFonts w:ascii="細明體" w:eastAsia="細明體" w:hAnsi="細明體" w:hint="eastAsia"/>
                <w:color w:val="000000"/>
              </w:rPr>
              <w:t>葉奕君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94A5E00" w14:textId="77777777" w:rsidR="00596D62" w:rsidRPr="00596D62" w:rsidRDefault="00596D62" w:rsidP="00596D62">
            <w:pPr>
              <w:widowControl/>
              <w:spacing w:line="240" w:lineRule="auto"/>
              <w:ind w:firstLine="0"/>
              <w:rPr>
                <w:rFonts w:ascii="細明體" w:eastAsia="細明體" w:hAnsi="細明體"/>
                <w:color w:val="000000"/>
              </w:rPr>
            </w:pPr>
            <w:proofErr w:type="gramStart"/>
            <w:r w:rsidRPr="00596D62">
              <w:rPr>
                <w:rFonts w:ascii="細明體" w:eastAsia="細明體" w:hAnsi="細明體" w:hint="eastAsia"/>
                <w:color w:val="000000"/>
              </w:rPr>
              <w:t>悅樂欲視</w:t>
            </w:r>
            <w:proofErr w:type="gramEnd"/>
          </w:p>
        </w:tc>
        <w:tc>
          <w:tcPr>
            <w:tcW w:w="85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50508C1" w14:textId="6255A6EA" w:rsidR="00596D62" w:rsidRPr="00596D62" w:rsidRDefault="00596D62" w:rsidP="00596D62">
            <w:pPr>
              <w:widowControl/>
              <w:spacing w:line="240" w:lineRule="auto"/>
              <w:ind w:firstLine="0"/>
              <w:rPr>
                <w:rFonts w:ascii="細明體" w:eastAsia="細明體" w:hAnsi="細明體"/>
                <w:color w:val="000000"/>
              </w:rPr>
            </w:pPr>
            <w:r w:rsidRPr="00596D62">
              <w:rPr>
                <w:rFonts w:ascii="細明體" w:eastAsia="細明體" w:hAnsi="細明體" w:hint="eastAsia"/>
                <w:color w:val="000000"/>
              </w:rPr>
              <w:t>(閱讀+影片欣賞)  藉由影片欣賞:動物方程式和故事閱讀:「修煉」，享受閱讀的樂趣。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14:paraId="3D4C1B4B" w14:textId="63D5B856" w:rsidR="00596D62" w:rsidRPr="00C36FB5" w:rsidRDefault="00C36FB5" w:rsidP="00596D62">
            <w:pPr>
              <w:widowControl/>
              <w:spacing w:line="240" w:lineRule="auto"/>
              <w:ind w:firstLine="0"/>
              <w:rPr>
                <w:rFonts w:ascii="細明體" w:eastAsia="細明體" w:hAnsi="細明體"/>
                <w:color w:val="000000"/>
              </w:rPr>
            </w:pPr>
            <w:r w:rsidRPr="00596D62">
              <w:rPr>
                <w:rFonts w:ascii="細明體" w:eastAsia="細明體" w:hAnsi="細明體" w:hint="eastAsia"/>
                <w:color w:val="000000"/>
              </w:rPr>
              <w:t>28人</w:t>
            </w:r>
            <w:r>
              <w:rPr>
                <w:rFonts w:ascii="細明體" w:eastAsia="細明體" w:hAnsi="細明體" w:hint="eastAsia"/>
                <w:color w:val="000000"/>
              </w:rPr>
              <w:t xml:space="preserve"> 702教室</w:t>
            </w:r>
          </w:p>
        </w:tc>
      </w:tr>
      <w:tr w:rsidR="00596D62" w:rsidRPr="00596D62" w14:paraId="0E8706A0" w14:textId="2BBFE078" w:rsidTr="00512689">
        <w:trPr>
          <w:trHeight w:val="1033"/>
        </w:trPr>
        <w:tc>
          <w:tcPr>
            <w:tcW w:w="428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EC760AC" w14:textId="77777777" w:rsidR="00596D62" w:rsidRPr="00596D62" w:rsidRDefault="00596D62" w:rsidP="00596D62">
            <w:pPr>
              <w:widowControl/>
              <w:spacing w:line="240" w:lineRule="auto"/>
              <w:ind w:firstLine="0"/>
              <w:jc w:val="center"/>
              <w:rPr>
                <w:rFonts w:ascii="細明體" w:eastAsia="細明體" w:hAnsi="細明體"/>
                <w:color w:val="000000"/>
              </w:rPr>
            </w:pPr>
            <w:r w:rsidRPr="00596D62">
              <w:rPr>
                <w:rFonts w:ascii="細明體" w:eastAsia="細明體" w:hAnsi="細明體" w:hint="eastAsia"/>
                <w:color w:val="000000"/>
              </w:rPr>
              <w:t>703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1D47AEE" w14:textId="77777777" w:rsidR="00596D62" w:rsidRPr="00596D62" w:rsidRDefault="00596D62" w:rsidP="00596D62">
            <w:pPr>
              <w:widowControl/>
              <w:spacing w:line="240" w:lineRule="auto"/>
              <w:ind w:firstLine="0"/>
              <w:jc w:val="center"/>
              <w:rPr>
                <w:rFonts w:ascii="細明體" w:eastAsia="細明體" w:hAnsi="細明體"/>
                <w:color w:val="000000"/>
              </w:rPr>
            </w:pPr>
            <w:r w:rsidRPr="00596D62">
              <w:rPr>
                <w:rFonts w:ascii="細明體" w:eastAsia="細明體" w:hAnsi="細明體" w:hint="eastAsia"/>
                <w:color w:val="000000"/>
              </w:rPr>
              <w:t>郭麗慧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F7CCB23" w14:textId="77777777" w:rsidR="00596D62" w:rsidRPr="00596D62" w:rsidRDefault="00596D62" w:rsidP="00596D62">
            <w:pPr>
              <w:widowControl/>
              <w:spacing w:line="240" w:lineRule="auto"/>
              <w:ind w:firstLine="0"/>
              <w:rPr>
                <w:rFonts w:ascii="細明體" w:eastAsia="細明體" w:hAnsi="細明體"/>
                <w:color w:val="000000"/>
              </w:rPr>
            </w:pPr>
            <w:r w:rsidRPr="00596D62">
              <w:rPr>
                <w:rFonts w:ascii="細明體" w:eastAsia="細明體" w:hAnsi="細明體" w:hint="eastAsia"/>
                <w:color w:val="000000"/>
              </w:rPr>
              <w:t>閱讀越有力</w:t>
            </w:r>
          </w:p>
        </w:tc>
        <w:tc>
          <w:tcPr>
            <w:tcW w:w="85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189CCEA" w14:textId="49CC7B79" w:rsidR="00596D62" w:rsidRPr="00596D62" w:rsidRDefault="00596D62" w:rsidP="00596D62">
            <w:pPr>
              <w:widowControl/>
              <w:spacing w:line="240" w:lineRule="auto"/>
              <w:ind w:firstLine="0"/>
              <w:rPr>
                <w:rFonts w:ascii="細明體" w:eastAsia="細明體" w:hAnsi="細明體"/>
                <w:color w:val="000000"/>
              </w:rPr>
            </w:pPr>
            <w:r w:rsidRPr="00596D62">
              <w:rPr>
                <w:rFonts w:ascii="細明體" w:eastAsia="細明體" w:hAnsi="細明體" w:hint="eastAsia"/>
                <w:color w:val="000000"/>
              </w:rPr>
              <w:t>透過閱讀掌握駕馭文字技巧,增加表達訊息 清晰性,</w:t>
            </w:r>
            <w:proofErr w:type="gramStart"/>
            <w:r w:rsidRPr="00596D62">
              <w:rPr>
                <w:rFonts w:ascii="細明體" w:eastAsia="細明體" w:hAnsi="細明體" w:hint="eastAsia"/>
                <w:color w:val="000000"/>
              </w:rPr>
              <w:t>採</w:t>
            </w:r>
            <w:proofErr w:type="gramEnd"/>
            <w:r w:rsidRPr="00596D62">
              <w:rPr>
                <w:rFonts w:ascii="細明體" w:eastAsia="細明體" w:hAnsi="細明體" w:hint="eastAsia"/>
                <w:color w:val="000000"/>
              </w:rPr>
              <w:t xml:space="preserve">多元視角面對事物,提升自我競爭力 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14:paraId="59EC07D6" w14:textId="25E82D5B" w:rsidR="00DF5686" w:rsidRDefault="00EE4D67" w:rsidP="00596D62">
            <w:pPr>
              <w:widowControl/>
              <w:spacing w:line="240" w:lineRule="auto"/>
              <w:ind w:firstLine="0"/>
              <w:rPr>
                <w:rFonts w:ascii="細明體" w:eastAsia="細明體" w:hAnsi="細明體"/>
                <w:color w:val="000000"/>
              </w:rPr>
            </w:pPr>
            <w:r>
              <w:rPr>
                <w:rFonts w:ascii="細明體" w:eastAsia="細明體" w:hAnsi="細明體" w:hint="eastAsia"/>
                <w:color w:val="000000"/>
              </w:rPr>
              <w:t>18</w:t>
            </w:r>
            <w:r w:rsidR="00DF5686" w:rsidRPr="00596D62">
              <w:rPr>
                <w:rFonts w:ascii="細明體" w:eastAsia="細明體" w:hAnsi="細明體" w:hint="eastAsia"/>
                <w:color w:val="000000"/>
              </w:rPr>
              <w:t>人</w:t>
            </w:r>
          </w:p>
          <w:p w14:paraId="7B13155C" w14:textId="4EF578E7" w:rsidR="00596D62" w:rsidRPr="00596D62" w:rsidRDefault="00DF5686" w:rsidP="00596D62">
            <w:pPr>
              <w:widowControl/>
              <w:spacing w:line="240" w:lineRule="auto"/>
              <w:ind w:firstLine="0"/>
              <w:rPr>
                <w:rFonts w:ascii="細明體" w:eastAsia="細明體" w:hAnsi="細明體"/>
                <w:color w:val="000000"/>
              </w:rPr>
            </w:pPr>
            <w:r>
              <w:rPr>
                <w:rFonts w:ascii="細明體" w:eastAsia="細明體" w:hAnsi="細明體" w:hint="eastAsia"/>
                <w:color w:val="000000"/>
              </w:rPr>
              <w:t>分組上課</w:t>
            </w:r>
            <w:r w:rsidRPr="00596D62">
              <w:rPr>
                <w:rFonts w:ascii="細明體" w:eastAsia="細明體" w:hAnsi="細明體" w:hint="eastAsia"/>
                <w:color w:val="000000"/>
              </w:rPr>
              <w:t>地點:圖書館</w:t>
            </w:r>
          </w:p>
        </w:tc>
      </w:tr>
      <w:tr w:rsidR="00596D62" w:rsidRPr="00596D62" w14:paraId="3D3F92D5" w14:textId="26276C59" w:rsidTr="00512689">
        <w:trPr>
          <w:trHeight w:val="1044"/>
        </w:trPr>
        <w:tc>
          <w:tcPr>
            <w:tcW w:w="428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D15E4E4" w14:textId="77777777" w:rsidR="00596D62" w:rsidRPr="00596D62" w:rsidRDefault="00596D62" w:rsidP="00596D62">
            <w:pPr>
              <w:widowControl/>
              <w:spacing w:line="240" w:lineRule="auto"/>
              <w:ind w:firstLine="0"/>
              <w:jc w:val="center"/>
              <w:rPr>
                <w:rFonts w:ascii="細明體" w:eastAsia="細明體" w:hAnsi="細明體"/>
                <w:color w:val="000000"/>
              </w:rPr>
            </w:pPr>
            <w:r w:rsidRPr="00596D62">
              <w:rPr>
                <w:rFonts w:ascii="細明體" w:eastAsia="細明體" w:hAnsi="細明體" w:hint="eastAsia"/>
                <w:color w:val="000000"/>
              </w:rPr>
              <w:t>704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FF"/>
            <w:noWrap/>
            <w:vAlign w:val="center"/>
            <w:hideMark/>
          </w:tcPr>
          <w:p w14:paraId="7BFAE494" w14:textId="77777777" w:rsidR="00596D62" w:rsidRPr="00596D62" w:rsidRDefault="00596D62" w:rsidP="00596D62">
            <w:pPr>
              <w:widowControl/>
              <w:spacing w:line="240" w:lineRule="auto"/>
              <w:ind w:firstLine="0"/>
              <w:jc w:val="center"/>
              <w:rPr>
                <w:rFonts w:ascii="細明體" w:eastAsia="細明體" w:hAnsi="細明體"/>
                <w:color w:val="000000"/>
              </w:rPr>
            </w:pPr>
            <w:r w:rsidRPr="00596D62">
              <w:rPr>
                <w:rFonts w:ascii="細明體" w:eastAsia="細明體" w:hAnsi="細明體" w:hint="eastAsia"/>
                <w:color w:val="000000"/>
              </w:rPr>
              <w:t>黃友琪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31FF561" w14:textId="77777777" w:rsidR="00596D62" w:rsidRPr="00596D62" w:rsidRDefault="00596D62" w:rsidP="00596D62">
            <w:pPr>
              <w:widowControl/>
              <w:spacing w:line="240" w:lineRule="auto"/>
              <w:ind w:firstLine="0"/>
              <w:rPr>
                <w:rFonts w:ascii="細明體" w:eastAsia="細明體" w:hAnsi="細明體"/>
                <w:color w:val="000000"/>
              </w:rPr>
            </w:pPr>
            <w:r w:rsidRPr="00596D62">
              <w:rPr>
                <w:rFonts w:ascii="細明體" w:eastAsia="細明體" w:hAnsi="細明體" w:hint="eastAsia"/>
                <w:color w:val="000000"/>
              </w:rPr>
              <w:t>閱讀</w:t>
            </w:r>
          </w:p>
        </w:tc>
        <w:tc>
          <w:tcPr>
            <w:tcW w:w="85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C156E91" w14:textId="5079FC82" w:rsidR="00596D62" w:rsidRPr="00596D62" w:rsidRDefault="00596D62" w:rsidP="00596D62">
            <w:pPr>
              <w:widowControl/>
              <w:spacing w:line="240" w:lineRule="auto"/>
              <w:ind w:firstLine="0"/>
              <w:rPr>
                <w:rFonts w:ascii="細明體" w:eastAsia="細明體" w:hAnsi="細明體"/>
                <w:color w:val="000000"/>
              </w:rPr>
            </w:pPr>
            <w:r w:rsidRPr="00596D62">
              <w:rPr>
                <w:rFonts w:ascii="細明體" w:eastAsia="細明體" w:hAnsi="細明體" w:hint="eastAsia"/>
                <w:color w:val="000000"/>
              </w:rPr>
              <w:t>閱讀可以增長知識,也可增廣見聞。在閱讀 中亦可發覺事物的多面性,發展以不同的角 度觀察問題的能力,能養成持續的閱讀習 慣,發展良好的閱讀能力與態度。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14:paraId="4F38E86A" w14:textId="27D04745" w:rsidR="00596D62" w:rsidRDefault="00EE4D67" w:rsidP="00596D62">
            <w:pPr>
              <w:widowControl/>
              <w:spacing w:line="240" w:lineRule="auto"/>
              <w:ind w:firstLine="0"/>
              <w:rPr>
                <w:rFonts w:ascii="細明體" w:eastAsia="細明體" w:hAnsi="細明體"/>
                <w:color w:val="000000"/>
              </w:rPr>
            </w:pPr>
            <w:r>
              <w:rPr>
                <w:rFonts w:ascii="細明體" w:eastAsia="細明體" w:hAnsi="細明體" w:hint="eastAsia"/>
                <w:color w:val="000000"/>
              </w:rPr>
              <w:t>18</w:t>
            </w:r>
            <w:r w:rsidR="00DF5686">
              <w:rPr>
                <w:rFonts w:ascii="細明體" w:eastAsia="細明體" w:hAnsi="細明體" w:hint="eastAsia"/>
                <w:color w:val="000000"/>
              </w:rPr>
              <w:t>人</w:t>
            </w:r>
          </w:p>
          <w:p w14:paraId="51746AF9" w14:textId="553915E1" w:rsidR="00DF5686" w:rsidRPr="00596D62" w:rsidRDefault="00DF5686" w:rsidP="00596D62">
            <w:pPr>
              <w:widowControl/>
              <w:spacing w:line="240" w:lineRule="auto"/>
              <w:ind w:firstLine="0"/>
              <w:rPr>
                <w:rFonts w:ascii="細明體" w:eastAsia="細明體" w:hAnsi="細明體"/>
                <w:color w:val="000000"/>
              </w:rPr>
            </w:pPr>
            <w:r>
              <w:rPr>
                <w:rFonts w:ascii="細明體" w:eastAsia="細明體" w:hAnsi="細明體" w:hint="eastAsia"/>
                <w:color w:val="000000"/>
              </w:rPr>
              <w:t>分組上課</w:t>
            </w:r>
            <w:r w:rsidRPr="00596D62">
              <w:rPr>
                <w:rFonts w:ascii="細明體" w:eastAsia="細明體" w:hAnsi="細明體" w:hint="eastAsia"/>
                <w:color w:val="000000"/>
              </w:rPr>
              <w:t>地點:圖書館</w:t>
            </w:r>
          </w:p>
        </w:tc>
      </w:tr>
      <w:tr w:rsidR="00596D62" w:rsidRPr="00596D62" w14:paraId="48F723F9" w14:textId="7A38A7B9" w:rsidTr="00512689">
        <w:trPr>
          <w:trHeight w:val="662"/>
        </w:trPr>
        <w:tc>
          <w:tcPr>
            <w:tcW w:w="428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AF0CD45" w14:textId="77777777" w:rsidR="00596D62" w:rsidRPr="00596D62" w:rsidRDefault="00596D62" w:rsidP="00596D62">
            <w:pPr>
              <w:widowControl/>
              <w:spacing w:line="240" w:lineRule="auto"/>
              <w:ind w:firstLine="0"/>
              <w:jc w:val="center"/>
              <w:rPr>
                <w:rFonts w:ascii="細明體" w:eastAsia="細明體" w:hAnsi="細明體"/>
                <w:color w:val="000000"/>
              </w:rPr>
            </w:pPr>
            <w:r w:rsidRPr="00596D62">
              <w:rPr>
                <w:rFonts w:ascii="細明體" w:eastAsia="細明體" w:hAnsi="細明體" w:hint="eastAsia"/>
                <w:color w:val="000000"/>
              </w:rPr>
              <w:t>705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2FFAC62" w14:textId="77777777" w:rsidR="00596D62" w:rsidRPr="00596D62" w:rsidRDefault="00596D62" w:rsidP="00596D62">
            <w:pPr>
              <w:widowControl/>
              <w:spacing w:line="240" w:lineRule="auto"/>
              <w:ind w:firstLine="0"/>
              <w:jc w:val="center"/>
              <w:rPr>
                <w:rFonts w:ascii="細明體" w:eastAsia="細明體" w:hAnsi="細明體"/>
                <w:color w:val="000000"/>
              </w:rPr>
            </w:pPr>
            <w:r w:rsidRPr="00596D62">
              <w:rPr>
                <w:rFonts w:ascii="細明體" w:eastAsia="細明體" w:hAnsi="細明體" w:hint="eastAsia"/>
                <w:color w:val="000000"/>
              </w:rPr>
              <w:t>黃怡欽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584D6AF" w14:textId="77777777" w:rsidR="00596D62" w:rsidRPr="00596D62" w:rsidRDefault="00596D62" w:rsidP="00596D62">
            <w:pPr>
              <w:widowControl/>
              <w:spacing w:line="240" w:lineRule="auto"/>
              <w:ind w:firstLine="0"/>
              <w:rPr>
                <w:rFonts w:ascii="細明體" w:eastAsia="細明體" w:hAnsi="細明體"/>
                <w:color w:val="000000"/>
              </w:rPr>
            </w:pPr>
            <w:r w:rsidRPr="00596D62">
              <w:rPr>
                <w:rFonts w:ascii="細明體" w:eastAsia="細明體" w:hAnsi="細明體" w:hint="eastAsia"/>
                <w:color w:val="000000"/>
              </w:rPr>
              <w:t>象棋社</w:t>
            </w:r>
          </w:p>
        </w:tc>
        <w:tc>
          <w:tcPr>
            <w:tcW w:w="85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42CE26D" w14:textId="454D59DA" w:rsidR="00596D62" w:rsidRPr="00596D62" w:rsidRDefault="00596D62" w:rsidP="00596D62">
            <w:pPr>
              <w:widowControl/>
              <w:spacing w:line="240" w:lineRule="auto"/>
              <w:ind w:firstLine="0"/>
              <w:rPr>
                <w:rFonts w:ascii="細明體" w:eastAsia="細明體" w:hAnsi="細明體"/>
                <w:color w:val="000000"/>
              </w:rPr>
            </w:pPr>
            <w:r w:rsidRPr="00596D62">
              <w:rPr>
                <w:rFonts w:ascii="細明體" w:eastAsia="細明體" w:hAnsi="細明體" w:hint="eastAsia"/>
                <w:color w:val="000000"/>
              </w:rPr>
              <w:t xml:space="preserve">（參加人數最多 20人）　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14:paraId="6A87592B" w14:textId="42D128EE" w:rsidR="00596D62" w:rsidRPr="00EE4D67" w:rsidRDefault="00EE4D67" w:rsidP="00596D62">
            <w:pPr>
              <w:widowControl/>
              <w:spacing w:line="240" w:lineRule="auto"/>
              <w:ind w:firstLine="0"/>
              <w:rPr>
                <w:rFonts w:ascii="細明體" w:eastAsia="細明體" w:hAnsi="細明體"/>
                <w:color w:val="000000"/>
              </w:rPr>
            </w:pPr>
            <w:r>
              <w:rPr>
                <w:rFonts w:ascii="細明體" w:eastAsia="細明體" w:hAnsi="細明體" w:hint="eastAsia"/>
                <w:color w:val="000000"/>
              </w:rPr>
              <w:t>20人</w:t>
            </w:r>
          </w:p>
        </w:tc>
      </w:tr>
      <w:tr w:rsidR="00596D62" w:rsidRPr="00596D62" w14:paraId="769E8478" w14:textId="6574B54A" w:rsidTr="00512689">
        <w:trPr>
          <w:trHeight w:val="1190"/>
        </w:trPr>
        <w:tc>
          <w:tcPr>
            <w:tcW w:w="428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C2BE006" w14:textId="77777777" w:rsidR="00596D62" w:rsidRPr="00596D62" w:rsidRDefault="00596D62" w:rsidP="00596D62">
            <w:pPr>
              <w:widowControl/>
              <w:spacing w:line="240" w:lineRule="auto"/>
              <w:ind w:firstLine="0"/>
              <w:jc w:val="center"/>
              <w:rPr>
                <w:rFonts w:ascii="細明體" w:eastAsia="細明體" w:hAnsi="細明體"/>
                <w:color w:val="000000"/>
              </w:rPr>
            </w:pPr>
            <w:r w:rsidRPr="00596D62">
              <w:rPr>
                <w:rFonts w:ascii="細明體" w:eastAsia="細明體" w:hAnsi="細明體" w:hint="eastAsia"/>
                <w:color w:val="000000"/>
              </w:rPr>
              <w:t>706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FF"/>
            <w:noWrap/>
            <w:vAlign w:val="center"/>
            <w:hideMark/>
          </w:tcPr>
          <w:p w14:paraId="4A3E147B" w14:textId="77777777" w:rsidR="00596D62" w:rsidRPr="00596D62" w:rsidRDefault="00596D62" w:rsidP="00596D62">
            <w:pPr>
              <w:widowControl/>
              <w:spacing w:line="240" w:lineRule="auto"/>
              <w:ind w:firstLine="0"/>
              <w:jc w:val="center"/>
              <w:rPr>
                <w:rFonts w:ascii="細明體" w:eastAsia="細明體" w:hAnsi="細明體"/>
                <w:color w:val="000000"/>
              </w:rPr>
            </w:pPr>
            <w:r w:rsidRPr="00596D62">
              <w:rPr>
                <w:rFonts w:ascii="細明體" w:eastAsia="細明體" w:hAnsi="細明體" w:hint="eastAsia"/>
                <w:color w:val="000000"/>
              </w:rPr>
              <w:t>陳姝慧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AA48567" w14:textId="77777777" w:rsidR="00596D62" w:rsidRPr="00596D62" w:rsidRDefault="00596D62" w:rsidP="00596D62">
            <w:pPr>
              <w:widowControl/>
              <w:spacing w:line="240" w:lineRule="auto"/>
              <w:ind w:firstLine="0"/>
              <w:rPr>
                <w:rFonts w:ascii="細明體" w:eastAsia="細明體" w:hAnsi="細明體"/>
                <w:color w:val="000000"/>
              </w:rPr>
            </w:pPr>
            <w:r w:rsidRPr="00596D62">
              <w:rPr>
                <w:rFonts w:ascii="細明體" w:eastAsia="細明體" w:hAnsi="細明體" w:hint="eastAsia"/>
                <w:color w:val="000000"/>
              </w:rPr>
              <w:t>雙語瑜珈社</w:t>
            </w:r>
          </w:p>
        </w:tc>
        <w:tc>
          <w:tcPr>
            <w:tcW w:w="85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49EAEA4" w14:textId="610F6361" w:rsidR="00596D62" w:rsidRPr="00596D62" w:rsidRDefault="00596D62" w:rsidP="00596D62">
            <w:pPr>
              <w:widowControl/>
              <w:spacing w:line="240" w:lineRule="auto"/>
              <w:ind w:firstLine="0"/>
              <w:rPr>
                <w:rFonts w:ascii="細明體" w:eastAsia="細明體" w:hAnsi="細明體"/>
                <w:color w:val="000000"/>
              </w:rPr>
            </w:pPr>
            <w:r w:rsidRPr="00596D62">
              <w:rPr>
                <w:rFonts w:ascii="細明體" w:eastAsia="細明體" w:hAnsi="細明體" w:hint="eastAsia"/>
                <w:color w:val="000000"/>
              </w:rPr>
              <w:t xml:space="preserve">藉由瑜珈練習與簡單的英語口語引導，能了解瑜珈、練習瑜珈、了解身體、練習運用身體。準備瑜珈墊、瑜珈繩、瑜珈磚   　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14:paraId="4B173EEC" w14:textId="77777777" w:rsidR="00596D62" w:rsidRDefault="00DF5686" w:rsidP="00596D62">
            <w:pPr>
              <w:widowControl/>
              <w:spacing w:line="240" w:lineRule="auto"/>
              <w:ind w:firstLine="0"/>
              <w:rPr>
                <w:rFonts w:ascii="細明體" w:eastAsia="細明體" w:hAnsi="細明體"/>
                <w:color w:val="000000"/>
              </w:rPr>
            </w:pPr>
            <w:r>
              <w:rPr>
                <w:rFonts w:ascii="細明體" w:eastAsia="細明體" w:hAnsi="細明體" w:hint="eastAsia"/>
                <w:color w:val="000000"/>
              </w:rPr>
              <w:t>15人</w:t>
            </w:r>
          </w:p>
          <w:p w14:paraId="495BBC96" w14:textId="66262968" w:rsidR="00DF5686" w:rsidRPr="00DF5686" w:rsidRDefault="00DF5686" w:rsidP="00596D62">
            <w:pPr>
              <w:widowControl/>
              <w:spacing w:line="240" w:lineRule="auto"/>
              <w:ind w:firstLine="0"/>
              <w:rPr>
                <w:rFonts w:ascii="細明體" w:eastAsia="細明體" w:hAnsi="細明體"/>
                <w:color w:val="000000"/>
              </w:rPr>
            </w:pPr>
            <w:r>
              <w:rPr>
                <w:rFonts w:ascii="細明體" w:eastAsia="細明體" w:hAnsi="細明體" w:hint="eastAsia"/>
                <w:color w:val="000000"/>
              </w:rPr>
              <w:t>分組上課</w:t>
            </w:r>
            <w:r w:rsidRPr="00596D62">
              <w:rPr>
                <w:rFonts w:ascii="細明體" w:eastAsia="細明體" w:hAnsi="細明體" w:hint="eastAsia"/>
                <w:color w:val="000000"/>
              </w:rPr>
              <w:t>地點</w:t>
            </w:r>
            <w:r>
              <w:rPr>
                <w:rFonts w:ascii="細明體" w:eastAsia="細明體" w:hAnsi="細明體" w:hint="eastAsia"/>
                <w:color w:val="000000"/>
              </w:rPr>
              <w:t>:</w:t>
            </w:r>
            <w:r w:rsidRPr="00DF5686">
              <w:rPr>
                <w:rFonts w:ascii="細明體" w:eastAsia="細明體" w:hAnsi="細明體" w:hint="eastAsia"/>
                <w:color w:val="000000"/>
              </w:rPr>
              <w:t>信義樓</w:t>
            </w:r>
            <w:r w:rsidRPr="00DF5686">
              <w:rPr>
                <w:rFonts w:ascii="細明體" w:eastAsia="細明體" w:hAnsi="細明體"/>
                <w:color w:val="000000"/>
              </w:rPr>
              <w:t>1</w:t>
            </w:r>
            <w:r w:rsidRPr="00DF5686">
              <w:rPr>
                <w:rFonts w:ascii="細明體" w:eastAsia="細明體" w:hAnsi="細明體" w:hint="eastAsia"/>
                <w:color w:val="000000"/>
              </w:rPr>
              <w:t>樓社團教室</w:t>
            </w:r>
            <w:r w:rsidRPr="00DF5686">
              <w:rPr>
                <w:rFonts w:ascii="細明體" w:eastAsia="細明體" w:hAnsi="細明體"/>
                <w:color w:val="000000"/>
              </w:rPr>
              <w:t>2</w:t>
            </w:r>
          </w:p>
        </w:tc>
      </w:tr>
      <w:tr w:rsidR="00596D62" w:rsidRPr="00596D62" w14:paraId="224832FC" w14:textId="5F5EA520" w:rsidTr="00F36FD2">
        <w:trPr>
          <w:trHeight w:val="372"/>
        </w:trPr>
        <w:tc>
          <w:tcPr>
            <w:tcW w:w="428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A4CE6F5" w14:textId="77777777" w:rsidR="00596D62" w:rsidRPr="00596D62" w:rsidRDefault="00596D62" w:rsidP="00596D62">
            <w:pPr>
              <w:widowControl/>
              <w:spacing w:line="240" w:lineRule="auto"/>
              <w:ind w:firstLine="0"/>
              <w:jc w:val="center"/>
              <w:rPr>
                <w:rFonts w:ascii="細明體" w:eastAsia="細明體" w:hAnsi="細明體"/>
                <w:color w:val="000000"/>
              </w:rPr>
            </w:pPr>
            <w:r w:rsidRPr="00596D62">
              <w:rPr>
                <w:rFonts w:ascii="細明體" w:eastAsia="細明體" w:hAnsi="細明體" w:hint="eastAsia"/>
                <w:color w:val="000000"/>
              </w:rPr>
              <w:t>707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345061E" w14:textId="77777777" w:rsidR="00596D62" w:rsidRPr="00596D62" w:rsidRDefault="00596D62" w:rsidP="00596D62">
            <w:pPr>
              <w:widowControl/>
              <w:spacing w:line="240" w:lineRule="auto"/>
              <w:ind w:firstLine="0"/>
              <w:jc w:val="center"/>
              <w:rPr>
                <w:rFonts w:ascii="細明體" w:eastAsia="細明體" w:hAnsi="細明體"/>
                <w:color w:val="000000"/>
              </w:rPr>
            </w:pPr>
            <w:r w:rsidRPr="00596D62">
              <w:rPr>
                <w:rFonts w:ascii="細明體" w:eastAsia="細明體" w:hAnsi="細明體" w:hint="eastAsia"/>
                <w:color w:val="000000"/>
              </w:rPr>
              <w:t>施伯憲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A0880D1" w14:textId="5393FE86" w:rsidR="00596D62" w:rsidRPr="00596D62" w:rsidRDefault="00F36FD2" w:rsidP="00596D62">
            <w:pPr>
              <w:widowControl/>
              <w:spacing w:line="240" w:lineRule="auto"/>
              <w:ind w:firstLine="0"/>
              <w:rPr>
                <w:rFonts w:ascii="細明體" w:eastAsia="細明體" w:hAnsi="細明體"/>
                <w:color w:val="000000"/>
              </w:rPr>
            </w:pPr>
            <w:r>
              <w:rPr>
                <w:rFonts w:ascii="細明體" w:eastAsia="細明體" w:hAnsi="細明體" w:hint="eastAsia"/>
                <w:color w:val="000000"/>
              </w:rPr>
              <w:t>紙藝社</w:t>
            </w:r>
          </w:p>
        </w:tc>
        <w:tc>
          <w:tcPr>
            <w:tcW w:w="85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342BC8D" w14:textId="1FD6F6A1" w:rsidR="00596D62" w:rsidRPr="00596D62" w:rsidRDefault="00596D62" w:rsidP="00596D62">
            <w:pPr>
              <w:widowControl/>
              <w:spacing w:line="240" w:lineRule="auto"/>
              <w:ind w:firstLine="0"/>
              <w:rPr>
                <w:rFonts w:ascii="細明體" w:eastAsia="細明體" w:hAnsi="細明體"/>
                <w:color w:val="000000"/>
              </w:rPr>
            </w:pPr>
            <w:r w:rsidRPr="00596D62">
              <w:rPr>
                <w:rFonts w:ascii="細明體" w:eastAsia="細明體" w:hAnsi="細明體" w:hint="eastAsia"/>
                <w:color w:val="000000"/>
              </w:rPr>
              <w:t xml:space="preserve">享受手作創作的樂趣。 (材料費另計)  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14:paraId="4CF1A646" w14:textId="4A6F23CB" w:rsidR="00596D62" w:rsidRPr="00596D62" w:rsidRDefault="00EE4D67" w:rsidP="00596D62">
            <w:pPr>
              <w:widowControl/>
              <w:spacing w:line="240" w:lineRule="auto"/>
              <w:ind w:firstLine="0"/>
              <w:rPr>
                <w:rFonts w:ascii="細明體" w:eastAsia="細明體" w:hAnsi="細明體"/>
                <w:color w:val="000000"/>
              </w:rPr>
            </w:pPr>
            <w:r>
              <w:rPr>
                <w:rFonts w:ascii="細明體" w:eastAsia="細明體" w:hAnsi="細明體" w:hint="eastAsia"/>
                <w:color w:val="000000"/>
              </w:rPr>
              <w:t>29</w:t>
            </w:r>
            <w:r w:rsidR="00DF5686" w:rsidRPr="00DF5686">
              <w:rPr>
                <w:rFonts w:ascii="細明體" w:eastAsia="細明體" w:hAnsi="細明體" w:hint="eastAsia"/>
                <w:color w:val="000000"/>
              </w:rPr>
              <w:t>人</w:t>
            </w:r>
          </w:p>
        </w:tc>
      </w:tr>
      <w:tr w:rsidR="00596D62" w:rsidRPr="00596D62" w14:paraId="40478247" w14:textId="6D84A99D" w:rsidTr="00F36FD2">
        <w:trPr>
          <w:trHeight w:val="482"/>
        </w:trPr>
        <w:tc>
          <w:tcPr>
            <w:tcW w:w="428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6D8A525" w14:textId="77777777" w:rsidR="00596D62" w:rsidRPr="00596D62" w:rsidRDefault="00596D62" w:rsidP="00596D62">
            <w:pPr>
              <w:widowControl/>
              <w:spacing w:line="240" w:lineRule="auto"/>
              <w:ind w:firstLine="0"/>
              <w:jc w:val="center"/>
              <w:rPr>
                <w:rFonts w:ascii="細明體" w:eastAsia="細明體" w:hAnsi="細明體"/>
                <w:color w:val="000000"/>
              </w:rPr>
            </w:pPr>
            <w:r w:rsidRPr="00596D62">
              <w:rPr>
                <w:rFonts w:ascii="細明體" w:eastAsia="細明體" w:hAnsi="細明體" w:hint="eastAsia"/>
                <w:color w:val="000000"/>
              </w:rPr>
              <w:t>708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0444DBE" w14:textId="77777777" w:rsidR="00596D62" w:rsidRPr="00596D62" w:rsidRDefault="00596D62" w:rsidP="00596D62">
            <w:pPr>
              <w:widowControl/>
              <w:spacing w:line="240" w:lineRule="auto"/>
              <w:ind w:firstLine="0"/>
              <w:jc w:val="center"/>
              <w:rPr>
                <w:rFonts w:ascii="細明體" w:eastAsia="細明體" w:hAnsi="細明體"/>
                <w:color w:val="000000"/>
              </w:rPr>
            </w:pPr>
            <w:r w:rsidRPr="00596D62">
              <w:rPr>
                <w:rFonts w:ascii="細明體" w:eastAsia="細明體" w:hAnsi="細明體" w:hint="eastAsia"/>
                <w:color w:val="000000"/>
              </w:rPr>
              <w:t>劉又華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7672892" w14:textId="2A030326" w:rsidR="00596D62" w:rsidRPr="00596D62" w:rsidRDefault="00F36FD2" w:rsidP="00596D62">
            <w:pPr>
              <w:widowControl/>
              <w:spacing w:line="240" w:lineRule="auto"/>
              <w:ind w:firstLine="0"/>
              <w:rPr>
                <w:rFonts w:ascii="細明體" w:eastAsia="細明體" w:hAnsi="細明體"/>
                <w:color w:val="000000"/>
              </w:rPr>
            </w:pPr>
            <w:r>
              <w:rPr>
                <w:rFonts w:ascii="細明體" w:eastAsia="細明體" w:hAnsi="細明體" w:hint="eastAsia"/>
                <w:color w:val="000000"/>
              </w:rPr>
              <w:t>歡唱</w:t>
            </w:r>
            <w:r w:rsidR="00596D62" w:rsidRPr="00596D62">
              <w:rPr>
                <w:rFonts w:ascii="細明體" w:eastAsia="細明體" w:hAnsi="細明體" w:hint="eastAsia"/>
                <w:color w:val="000000"/>
              </w:rPr>
              <w:t>社</w:t>
            </w:r>
          </w:p>
        </w:tc>
        <w:tc>
          <w:tcPr>
            <w:tcW w:w="85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2B8C4BDF" w14:textId="509C863F" w:rsidR="00596D62" w:rsidRPr="00AE2EFE" w:rsidRDefault="00596D62" w:rsidP="00596D62">
            <w:pPr>
              <w:widowControl/>
              <w:spacing w:line="240" w:lineRule="auto"/>
              <w:ind w:firstLine="0"/>
              <w:rPr>
                <w:rFonts w:ascii="細明體" w:eastAsia="細明體" w:hAnsi="細明體"/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14:paraId="156BD23E" w14:textId="29F44DA1" w:rsidR="00596D62" w:rsidRPr="00DF5686" w:rsidRDefault="00EE4D67" w:rsidP="00596D62">
            <w:pPr>
              <w:widowControl/>
              <w:spacing w:line="240" w:lineRule="auto"/>
              <w:ind w:firstLine="0"/>
              <w:rPr>
                <w:rFonts w:ascii="細明體" w:eastAsia="細明體" w:hAnsi="細明體"/>
                <w:color w:val="000000"/>
              </w:rPr>
            </w:pPr>
            <w:r>
              <w:rPr>
                <w:rFonts w:ascii="細明體" w:eastAsia="細明體" w:hAnsi="細明體" w:hint="eastAsia"/>
                <w:color w:val="000000"/>
              </w:rPr>
              <w:t>29</w:t>
            </w:r>
            <w:r w:rsidR="00DF5686" w:rsidRPr="00596D62">
              <w:rPr>
                <w:rFonts w:ascii="細明體" w:eastAsia="細明體" w:hAnsi="細明體" w:hint="eastAsia"/>
                <w:color w:val="000000"/>
              </w:rPr>
              <w:t xml:space="preserve"> 人</w:t>
            </w:r>
          </w:p>
        </w:tc>
      </w:tr>
      <w:tr w:rsidR="00596D62" w:rsidRPr="00596D62" w14:paraId="6C2DA0CA" w14:textId="646D3EB5" w:rsidTr="00512689">
        <w:trPr>
          <w:trHeight w:val="357"/>
        </w:trPr>
        <w:tc>
          <w:tcPr>
            <w:tcW w:w="428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25DB696" w14:textId="77777777" w:rsidR="00596D62" w:rsidRPr="00596D62" w:rsidRDefault="00596D62" w:rsidP="00596D62">
            <w:pPr>
              <w:widowControl/>
              <w:spacing w:line="240" w:lineRule="auto"/>
              <w:ind w:firstLine="0"/>
              <w:jc w:val="center"/>
              <w:rPr>
                <w:rFonts w:ascii="細明體" w:eastAsia="細明體" w:hAnsi="細明體"/>
                <w:color w:val="000000"/>
              </w:rPr>
            </w:pPr>
            <w:r w:rsidRPr="00596D62">
              <w:rPr>
                <w:rFonts w:ascii="細明體" w:eastAsia="細明體" w:hAnsi="細明體" w:hint="eastAsia"/>
                <w:color w:val="000000"/>
              </w:rPr>
              <w:t>709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0325556" w14:textId="77777777" w:rsidR="00596D62" w:rsidRPr="00596D62" w:rsidRDefault="00596D62" w:rsidP="00596D62">
            <w:pPr>
              <w:widowControl/>
              <w:spacing w:line="240" w:lineRule="auto"/>
              <w:ind w:firstLine="0"/>
              <w:jc w:val="center"/>
              <w:rPr>
                <w:rFonts w:ascii="細明體" w:eastAsia="細明體" w:hAnsi="細明體"/>
                <w:color w:val="000000"/>
              </w:rPr>
            </w:pPr>
            <w:proofErr w:type="gramStart"/>
            <w:r w:rsidRPr="00596D62">
              <w:rPr>
                <w:rFonts w:ascii="細明體" w:eastAsia="細明體" w:hAnsi="細明體" w:hint="eastAsia"/>
                <w:color w:val="000000"/>
              </w:rPr>
              <w:t>張恩柔</w:t>
            </w:r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6008A9A" w14:textId="77777777" w:rsidR="00596D62" w:rsidRPr="00596D62" w:rsidRDefault="00596D62" w:rsidP="00596D62">
            <w:pPr>
              <w:widowControl/>
              <w:spacing w:line="240" w:lineRule="auto"/>
              <w:ind w:firstLine="0"/>
              <w:rPr>
                <w:rFonts w:ascii="細明體" w:eastAsia="細明體" w:hAnsi="細明體"/>
                <w:color w:val="000000"/>
              </w:rPr>
            </w:pPr>
            <w:r w:rsidRPr="00596D62">
              <w:rPr>
                <w:rFonts w:ascii="細明體" w:eastAsia="細明體" w:hAnsi="細明體" w:hint="eastAsia"/>
                <w:color w:val="000000"/>
              </w:rPr>
              <w:t>美術社</w:t>
            </w:r>
          </w:p>
        </w:tc>
        <w:tc>
          <w:tcPr>
            <w:tcW w:w="85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DD1FEED" w14:textId="39121EA9" w:rsidR="00596D62" w:rsidRPr="00596D62" w:rsidRDefault="00596D62" w:rsidP="00596D62">
            <w:pPr>
              <w:widowControl/>
              <w:spacing w:line="240" w:lineRule="auto"/>
              <w:ind w:firstLine="0"/>
              <w:rPr>
                <w:rFonts w:ascii="細明體" w:eastAsia="細明體" w:hAnsi="細明體"/>
                <w:color w:val="000000"/>
              </w:rPr>
            </w:pPr>
            <w:r w:rsidRPr="00596D62">
              <w:rPr>
                <w:rFonts w:ascii="細明體" w:eastAsia="細明體" w:hAnsi="細明體" w:hint="eastAsia"/>
                <w:color w:val="000000"/>
              </w:rPr>
              <w:t>(基本素描</w:t>
            </w:r>
            <w:r w:rsidR="00DF5686">
              <w:rPr>
                <w:rFonts w:ascii="細明體" w:eastAsia="細明體" w:hAnsi="細明體" w:hint="eastAsia"/>
                <w:color w:val="000000"/>
              </w:rPr>
              <w:t>與美術相關素材</w:t>
            </w:r>
            <w:r w:rsidRPr="00596D62">
              <w:rPr>
                <w:rFonts w:ascii="細明體" w:eastAsia="細明體" w:hAnsi="細明體" w:hint="eastAsia"/>
                <w:color w:val="000000"/>
              </w:rPr>
              <w:t>)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14:paraId="4E0B89B5" w14:textId="63D16855" w:rsidR="00596D62" w:rsidRPr="00596D62" w:rsidRDefault="00EE4D67" w:rsidP="00596D62">
            <w:pPr>
              <w:widowControl/>
              <w:spacing w:line="240" w:lineRule="auto"/>
              <w:ind w:firstLine="0"/>
              <w:rPr>
                <w:rFonts w:ascii="細明體" w:eastAsia="細明體" w:hAnsi="細明體"/>
                <w:color w:val="000000"/>
              </w:rPr>
            </w:pPr>
            <w:r>
              <w:rPr>
                <w:rFonts w:ascii="細明體" w:eastAsia="細明體" w:hAnsi="細明體" w:hint="eastAsia"/>
                <w:color w:val="000000"/>
              </w:rPr>
              <w:t>29</w:t>
            </w:r>
            <w:r w:rsidR="00DF5686" w:rsidRPr="00DF5686">
              <w:rPr>
                <w:rFonts w:ascii="細明體" w:eastAsia="細明體" w:hAnsi="細明體"/>
                <w:color w:val="000000"/>
              </w:rPr>
              <w:t xml:space="preserve"> </w:t>
            </w:r>
            <w:r w:rsidR="00DF5686" w:rsidRPr="00DF5686">
              <w:rPr>
                <w:rFonts w:ascii="細明體" w:eastAsia="細明體" w:hAnsi="細明體" w:hint="eastAsia"/>
                <w:color w:val="000000"/>
              </w:rPr>
              <w:t>人</w:t>
            </w:r>
          </w:p>
        </w:tc>
      </w:tr>
      <w:tr w:rsidR="00596D62" w:rsidRPr="00596D62" w14:paraId="045A0033" w14:textId="2BAECA6F" w:rsidTr="00512689">
        <w:trPr>
          <w:trHeight w:val="178"/>
        </w:trPr>
        <w:tc>
          <w:tcPr>
            <w:tcW w:w="428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D7E454B" w14:textId="77777777" w:rsidR="00596D62" w:rsidRPr="00596D62" w:rsidRDefault="00596D62" w:rsidP="00596D62">
            <w:pPr>
              <w:widowControl/>
              <w:spacing w:line="240" w:lineRule="auto"/>
              <w:ind w:firstLine="0"/>
              <w:jc w:val="center"/>
              <w:rPr>
                <w:rFonts w:ascii="細明體" w:eastAsia="細明體" w:hAnsi="細明體"/>
                <w:color w:val="000000"/>
              </w:rPr>
            </w:pPr>
            <w:r w:rsidRPr="00596D62">
              <w:rPr>
                <w:rFonts w:ascii="細明體" w:eastAsia="細明體" w:hAnsi="細明體" w:hint="eastAsia"/>
                <w:color w:val="000000"/>
              </w:rPr>
              <w:t>710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03514E7" w14:textId="77777777" w:rsidR="00596D62" w:rsidRPr="00596D62" w:rsidRDefault="00596D62" w:rsidP="00596D62">
            <w:pPr>
              <w:widowControl/>
              <w:spacing w:line="240" w:lineRule="auto"/>
              <w:ind w:firstLine="0"/>
              <w:jc w:val="center"/>
              <w:rPr>
                <w:rFonts w:ascii="細明體" w:eastAsia="細明體" w:hAnsi="細明體"/>
                <w:color w:val="000000"/>
              </w:rPr>
            </w:pPr>
            <w:r w:rsidRPr="00596D62">
              <w:rPr>
                <w:rFonts w:ascii="細明體" w:eastAsia="細明體" w:hAnsi="細明體" w:hint="eastAsia"/>
                <w:color w:val="000000"/>
              </w:rPr>
              <w:t>羅怡寧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F6FC6C5" w14:textId="77777777" w:rsidR="00596D62" w:rsidRPr="00596D62" w:rsidRDefault="00596D62" w:rsidP="00596D62">
            <w:pPr>
              <w:widowControl/>
              <w:spacing w:line="240" w:lineRule="auto"/>
              <w:ind w:firstLine="0"/>
              <w:rPr>
                <w:rFonts w:ascii="細明體" w:eastAsia="細明體" w:hAnsi="細明體"/>
                <w:color w:val="000000"/>
              </w:rPr>
            </w:pPr>
            <w:r w:rsidRPr="00596D62">
              <w:rPr>
                <w:rFonts w:ascii="細明體" w:eastAsia="細明體" w:hAnsi="細明體" w:hint="eastAsia"/>
                <w:color w:val="000000"/>
              </w:rPr>
              <w:t>電影研究社</w:t>
            </w:r>
          </w:p>
        </w:tc>
        <w:tc>
          <w:tcPr>
            <w:tcW w:w="85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E296024" w14:textId="7CDD3BDE" w:rsidR="00596D62" w:rsidRPr="00596D62" w:rsidRDefault="00596D62" w:rsidP="00596D62">
            <w:pPr>
              <w:widowControl/>
              <w:spacing w:line="240" w:lineRule="auto"/>
              <w:ind w:firstLine="0"/>
              <w:rPr>
                <w:rFonts w:ascii="細明體" w:eastAsia="細明體" w:hAnsi="細明體"/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14:paraId="6B98CA74" w14:textId="4E4EB5F3" w:rsidR="00596D62" w:rsidRPr="00596D62" w:rsidRDefault="00DF5686" w:rsidP="00596D62">
            <w:pPr>
              <w:widowControl/>
              <w:spacing w:line="240" w:lineRule="auto"/>
              <w:ind w:firstLine="0"/>
              <w:rPr>
                <w:rFonts w:ascii="細明體" w:eastAsia="細明體" w:hAnsi="細明體"/>
                <w:color w:val="000000"/>
              </w:rPr>
            </w:pPr>
            <w:r w:rsidRPr="00596D62">
              <w:rPr>
                <w:rFonts w:ascii="細明體" w:eastAsia="細明體" w:hAnsi="細明體" w:hint="eastAsia"/>
                <w:color w:val="000000"/>
              </w:rPr>
              <w:t>26 人</w:t>
            </w:r>
          </w:p>
        </w:tc>
      </w:tr>
      <w:tr w:rsidR="00596D62" w:rsidRPr="00596D62" w14:paraId="4E7200EC" w14:textId="5F9BC4F1" w:rsidTr="00512689">
        <w:trPr>
          <w:trHeight w:val="594"/>
        </w:trPr>
        <w:tc>
          <w:tcPr>
            <w:tcW w:w="428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BC66412" w14:textId="77777777" w:rsidR="00596D62" w:rsidRPr="00596D62" w:rsidRDefault="00596D62" w:rsidP="00596D62">
            <w:pPr>
              <w:widowControl/>
              <w:spacing w:line="240" w:lineRule="auto"/>
              <w:ind w:firstLine="0"/>
              <w:jc w:val="center"/>
              <w:rPr>
                <w:rFonts w:ascii="細明體" w:eastAsia="細明體" w:hAnsi="細明體"/>
                <w:color w:val="000000"/>
              </w:rPr>
            </w:pPr>
            <w:r w:rsidRPr="00596D62">
              <w:rPr>
                <w:rFonts w:ascii="細明體" w:eastAsia="細明體" w:hAnsi="細明體" w:hint="eastAsia"/>
                <w:color w:val="000000"/>
              </w:rPr>
              <w:t>711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4F9BB36" w14:textId="77777777" w:rsidR="00596D62" w:rsidRPr="00596D62" w:rsidRDefault="00596D62" w:rsidP="00596D62">
            <w:pPr>
              <w:widowControl/>
              <w:spacing w:line="240" w:lineRule="auto"/>
              <w:ind w:firstLine="0"/>
              <w:jc w:val="center"/>
              <w:rPr>
                <w:rFonts w:ascii="細明體" w:eastAsia="細明體" w:hAnsi="細明體"/>
                <w:color w:val="000000"/>
              </w:rPr>
            </w:pPr>
            <w:r w:rsidRPr="00596D62">
              <w:rPr>
                <w:rFonts w:ascii="細明體" w:eastAsia="細明體" w:hAnsi="細明體" w:hint="eastAsia"/>
                <w:color w:val="000000"/>
              </w:rPr>
              <w:t>彭玉玫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B8FFB0F" w14:textId="77777777" w:rsidR="00596D62" w:rsidRPr="00596D62" w:rsidRDefault="00596D62" w:rsidP="00596D62">
            <w:pPr>
              <w:widowControl/>
              <w:spacing w:line="240" w:lineRule="auto"/>
              <w:ind w:firstLine="0"/>
              <w:rPr>
                <w:rFonts w:ascii="細明體" w:eastAsia="細明體" w:hAnsi="細明體"/>
                <w:color w:val="000000"/>
              </w:rPr>
            </w:pPr>
            <w:r w:rsidRPr="00596D62">
              <w:rPr>
                <w:rFonts w:ascii="細明體" w:eastAsia="細明體" w:hAnsi="細明體" w:hint="eastAsia"/>
                <w:color w:val="000000"/>
              </w:rPr>
              <w:t>一支麥克風</w:t>
            </w:r>
          </w:p>
        </w:tc>
        <w:tc>
          <w:tcPr>
            <w:tcW w:w="85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D9F2C44" w14:textId="7DED7727" w:rsidR="00596D62" w:rsidRPr="00596D62" w:rsidRDefault="00596D62" w:rsidP="00596D62">
            <w:pPr>
              <w:widowControl/>
              <w:spacing w:line="240" w:lineRule="auto"/>
              <w:ind w:firstLine="0"/>
              <w:rPr>
                <w:rFonts w:ascii="細明體" w:eastAsia="細明體" w:hAnsi="細明體"/>
                <w:color w:val="000000"/>
              </w:rPr>
            </w:pPr>
            <w:r w:rsidRPr="00596D62">
              <w:rPr>
                <w:rFonts w:ascii="細明體" w:eastAsia="細明體" w:hAnsi="細明體" w:hint="eastAsia"/>
                <w:color w:val="000000"/>
              </w:rPr>
              <w:t>基本媒體素養訓練，培養校園公民記者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14:paraId="75DF34AE" w14:textId="542DE2B9" w:rsidR="00596D62" w:rsidRPr="00DF5686" w:rsidRDefault="00EE4D67" w:rsidP="00596D62">
            <w:pPr>
              <w:widowControl/>
              <w:spacing w:line="240" w:lineRule="auto"/>
              <w:ind w:firstLine="0"/>
              <w:rPr>
                <w:rFonts w:ascii="細明體" w:eastAsia="細明體" w:hAnsi="細明體"/>
                <w:color w:val="000000"/>
              </w:rPr>
            </w:pPr>
            <w:r>
              <w:rPr>
                <w:rFonts w:ascii="細明體" w:eastAsia="細明體" w:hAnsi="細明體" w:hint="eastAsia"/>
                <w:color w:val="000000"/>
              </w:rPr>
              <w:t>29</w:t>
            </w:r>
            <w:r w:rsidR="00DF5686" w:rsidRPr="00596D62">
              <w:rPr>
                <w:rFonts w:ascii="細明體" w:eastAsia="細明體" w:hAnsi="細明體" w:hint="eastAsia"/>
                <w:color w:val="000000"/>
              </w:rPr>
              <w:t xml:space="preserve"> 人</w:t>
            </w:r>
          </w:p>
        </w:tc>
      </w:tr>
      <w:tr w:rsidR="00596D62" w:rsidRPr="00596D62" w14:paraId="413E7DB5" w14:textId="0EF4DCF8" w:rsidTr="00512689">
        <w:trPr>
          <w:trHeight w:val="988"/>
        </w:trPr>
        <w:tc>
          <w:tcPr>
            <w:tcW w:w="428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69A3DDF" w14:textId="77777777" w:rsidR="00596D62" w:rsidRPr="00596D62" w:rsidRDefault="00596D62" w:rsidP="00596D62">
            <w:pPr>
              <w:widowControl/>
              <w:spacing w:line="240" w:lineRule="auto"/>
              <w:ind w:firstLine="0"/>
              <w:jc w:val="center"/>
              <w:rPr>
                <w:rFonts w:ascii="細明體" w:eastAsia="細明體" w:hAnsi="細明體"/>
                <w:color w:val="000000"/>
              </w:rPr>
            </w:pPr>
            <w:r w:rsidRPr="00596D62">
              <w:rPr>
                <w:rFonts w:ascii="細明體" w:eastAsia="細明體" w:hAnsi="細明體" w:hint="eastAsia"/>
                <w:color w:val="000000"/>
              </w:rPr>
              <w:t>712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6444935" w14:textId="77777777" w:rsidR="00596D62" w:rsidRPr="00596D62" w:rsidRDefault="00596D62" w:rsidP="00596D62">
            <w:pPr>
              <w:widowControl/>
              <w:spacing w:line="240" w:lineRule="auto"/>
              <w:ind w:firstLine="0"/>
              <w:jc w:val="center"/>
              <w:rPr>
                <w:rFonts w:ascii="細明體" w:eastAsia="細明體" w:hAnsi="細明體"/>
                <w:color w:val="000000"/>
              </w:rPr>
            </w:pPr>
            <w:r w:rsidRPr="00596D62">
              <w:rPr>
                <w:rFonts w:ascii="細明體" w:eastAsia="細明體" w:hAnsi="細明體" w:hint="eastAsia"/>
                <w:color w:val="000000"/>
              </w:rPr>
              <w:t>黃莉雅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4B9751B" w14:textId="77777777" w:rsidR="00596D62" w:rsidRPr="00596D62" w:rsidRDefault="00596D62" w:rsidP="00596D62">
            <w:pPr>
              <w:widowControl/>
              <w:spacing w:line="240" w:lineRule="auto"/>
              <w:ind w:firstLine="0"/>
              <w:rPr>
                <w:rFonts w:ascii="細明體" w:eastAsia="細明體" w:hAnsi="細明體"/>
                <w:color w:val="000000"/>
              </w:rPr>
            </w:pPr>
            <w:r w:rsidRPr="00596D62">
              <w:rPr>
                <w:rFonts w:ascii="細明體" w:eastAsia="細明體" w:hAnsi="細明體" w:hint="eastAsia"/>
                <w:color w:val="000000"/>
              </w:rPr>
              <w:t xml:space="preserve">青春不一樣     </w:t>
            </w:r>
          </w:p>
        </w:tc>
        <w:tc>
          <w:tcPr>
            <w:tcW w:w="85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9CE7A81" w14:textId="0D0A1CCA" w:rsidR="00596D62" w:rsidRPr="00596D62" w:rsidRDefault="00596D62" w:rsidP="00596D62">
            <w:pPr>
              <w:widowControl/>
              <w:spacing w:line="240" w:lineRule="auto"/>
              <w:ind w:firstLine="0"/>
              <w:rPr>
                <w:rFonts w:ascii="細明體" w:eastAsia="細明體" w:hAnsi="細明體"/>
                <w:color w:val="000000"/>
              </w:rPr>
            </w:pPr>
            <w:r w:rsidRPr="00596D62">
              <w:rPr>
                <w:rFonts w:ascii="細明體" w:eastAsia="細明體" w:hAnsi="細明體" w:hint="eastAsia"/>
                <w:color w:val="000000"/>
              </w:rPr>
              <w:t>應用豐盛品格培訓中心劉慈惠博士團隊，所編寫的「我的豐格年代」教材，培養青少年具備自信的成長思維，邁向更好的選擇和正向積極的態度，</w:t>
            </w:r>
            <w:proofErr w:type="gramStart"/>
            <w:r w:rsidRPr="00596D62">
              <w:rPr>
                <w:rFonts w:ascii="細明體" w:eastAsia="細明體" w:hAnsi="細明體" w:hint="eastAsia"/>
                <w:color w:val="000000"/>
              </w:rPr>
              <w:t>進而活出最好</w:t>
            </w:r>
            <w:proofErr w:type="gramEnd"/>
            <w:r w:rsidRPr="00596D62">
              <w:rPr>
                <w:rFonts w:ascii="細明體" w:eastAsia="細明體" w:hAnsi="細明體" w:hint="eastAsia"/>
                <w:color w:val="000000"/>
              </w:rPr>
              <w:t>的自己。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14:paraId="62CDBCFB" w14:textId="24EC7C5F" w:rsidR="00596D62" w:rsidRPr="00DF5686" w:rsidRDefault="00DF5686" w:rsidP="00596D62">
            <w:pPr>
              <w:widowControl/>
              <w:spacing w:line="240" w:lineRule="auto"/>
              <w:ind w:firstLine="0"/>
              <w:rPr>
                <w:rFonts w:ascii="細明體" w:eastAsia="細明體" w:hAnsi="細明體"/>
                <w:color w:val="000000"/>
              </w:rPr>
            </w:pPr>
            <w:r w:rsidRPr="00DF5686">
              <w:rPr>
                <w:rFonts w:ascii="細明體" w:eastAsia="細明體" w:hAnsi="細明體"/>
                <w:color w:val="000000"/>
              </w:rPr>
              <w:t xml:space="preserve">26 </w:t>
            </w:r>
            <w:r w:rsidRPr="00DF5686">
              <w:rPr>
                <w:rFonts w:ascii="細明體" w:eastAsia="細明體" w:hAnsi="細明體" w:hint="eastAsia"/>
                <w:color w:val="000000"/>
              </w:rPr>
              <w:t>人</w:t>
            </w:r>
          </w:p>
        </w:tc>
      </w:tr>
      <w:tr w:rsidR="00596D62" w:rsidRPr="00596D62" w14:paraId="091AD777" w14:textId="09D7CD71" w:rsidTr="00512689">
        <w:trPr>
          <w:trHeight w:val="617"/>
        </w:trPr>
        <w:tc>
          <w:tcPr>
            <w:tcW w:w="428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569503D" w14:textId="77777777" w:rsidR="00596D62" w:rsidRPr="00596D62" w:rsidRDefault="00596D62" w:rsidP="00596D62">
            <w:pPr>
              <w:widowControl/>
              <w:spacing w:line="240" w:lineRule="auto"/>
              <w:ind w:firstLine="0"/>
              <w:jc w:val="center"/>
              <w:rPr>
                <w:rFonts w:ascii="細明體" w:eastAsia="細明體" w:hAnsi="細明體"/>
                <w:color w:val="000000"/>
              </w:rPr>
            </w:pPr>
            <w:r w:rsidRPr="00596D62">
              <w:rPr>
                <w:rFonts w:ascii="細明體" w:eastAsia="細明體" w:hAnsi="細明體" w:hint="eastAsia"/>
                <w:color w:val="000000"/>
              </w:rPr>
              <w:t>713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437F294" w14:textId="77777777" w:rsidR="00596D62" w:rsidRPr="00596D62" w:rsidRDefault="00596D62" w:rsidP="00596D62">
            <w:pPr>
              <w:widowControl/>
              <w:spacing w:line="240" w:lineRule="auto"/>
              <w:ind w:firstLine="0"/>
              <w:jc w:val="center"/>
              <w:rPr>
                <w:rFonts w:ascii="細明體" w:eastAsia="細明體" w:hAnsi="細明體"/>
                <w:color w:val="000000"/>
              </w:rPr>
            </w:pPr>
            <w:r w:rsidRPr="00596D62">
              <w:rPr>
                <w:rFonts w:ascii="細明體" w:eastAsia="細明體" w:hAnsi="細明體" w:hint="eastAsia"/>
                <w:color w:val="000000"/>
              </w:rPr>
              <w:t>邱讚雄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161D701" w14:textId="77777777" w:rsidR="00596D62" w:rsidRPr="00596D62" w:rsidRDefault="00596D62" w:rsidP="00596D62">
            <w:pPr>
              <w:widowControl/>
              <w:spacing w:line="240" w:lineRule="auto"/>
              <w:ind w:firstLine="0"/>
              <w:rPr>
                <w:rFonts w:ascii="細明體" w:eastAsia="細明體" w:hAnsi="細明體"/>
                <w:color w:val="000000"/>
              </w:rPr>
            </w:pPr>
            <w:r w:rsidRPr="00596D62">
              <w:rPr>
                <w:rFonts w:ascii="細明體" w:eastAsia="細明體" w:hAnsi="細明體" w:hint="eastAsia"/>
                <w:color w:val="000000"/>
              </w:rPr>
              <w:t>硬體字研究社</w:t>
            </w:r>
          </w:p>
        </w:tc>
        <w:tc>
          <w:tcPr>
            <w:tcW w:w="85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AF8F650" w14:textId="77777777" w:rsidR="00DF5686" w:rsidRDefault="00596D62" w:rsidP="00596D62">
            <w:pPr>
              <w:widowControl/>
              <w:spacing w:line="240" w:lineRule="auto"/>
              <w:ind w:firstLine="0"/>
              <w:rPr>
                <w:rFonts w:ascii="細明體" w:eastAsia="細明體" w:hAnsi="細明體"/>
                <w:color w:val="000000"/>
              </w:rPr>
            </w:pPr>
            <w:r w:rsidRPr="00596D62">
              <w:rPr>
                <w:rFonts w:ascii="細明體" w:eastAsia="細明體" w:hAnsi="細明體" w:hint="eastAsia"/>
                <w:color w:val="000000"/>
              </w:rPr>
              <w:t xml:space="preserve">寫出工整的好字及成語運用   </w:t>
            </w:r>
          </w:p>
          <w:p w14:paraId="518226E4" w14:textId="469204CA" w:rsidR="00596D62" w:rsidRPr="00596D62" w:rsidRDefault="00596D62" w:rsidP="00596D62">
            <w:pPr>
              <w:widowControl/>
              <w:spacing w:line="240" w:lineRule="auto"/>
              <w:ind w:firstLine="0"/>
              <w:rPr>
                <w:rFonts w:ascii="細明體" w:eastAsia="細明體" w:hAnsi="細明體"/>
                <w:color w:val="000000"/>
              </w:rPr>
            </w:pPr>
            <w:r w:rsidRPr="00596D62">
              <w:rPr>
                <w:rFonts w:ascii="細明體" w:eastAsia="細明體" w:hAnsi="細明體" w:hint="eastAsia"/>
                <w:color w:val="000000"/>
              </w:rPr>
              <w:t xml:space="preserve">材料費:習字帖乙本 $55   自備專用黑色筆 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14:paraId="36F11CE0" w14:textId="16297BC6" w:rsidR="00596D62" w:rsidRPr="00DF5686" w:rsidRDefault="00DF5686" w:rsidP="00596D62">
            <w:pPr>
              <w:widowControl/>
              <w:spacing w:line="240" w:lineRule="auto"/>
              <w:ind w:firstLine="0"/>
              <w:rPr>
                <w:rFonts w:ascii="細明體" w:eastAsia="細明體" w:hAnsi="細明體"/>
                <w:color w:val="000000"/>
              </w:rPr>
            </w:pPr>
            <w:r w:rsidRPr="00596D62">
              <w:rPr>
                <w:rFonts w:ascii="細明體" w:eastAsia="細明體" w:hAnsi="細明體" w:hint="eastAsia"/>
                <w:color w:val="000000"/>
              </w:rPr>
              <w:t>26人</w:t>
            </w:r>
          </w:p>
        </w:tc>
      </w:tr>
      <w:tr w:rsidR="00596D62" w:rsidRPr="00596D62" w14:paraId="32B14B67" w14:textId="5AED9963" w:rsidTr="00512689">
        <w:trPr>
          <w:trHeight w:val="682"/>
        </w:trPr>
        <w:tc>
          <w:tcPr>
            <w:tcW w:w="428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5C8B384" w14:textId="77777777" w:rsidR="00596D62" w:rsidRPr="00596D62" w:rsidRDefault="00596D62" w:rsidP="00596D62">
            <w:pPr>
              <w:widowControl/>
              <w:spacing w:line="240" w:lineRule="auto"/>
              <w:ind w:firstLine="0"/>
              <w:jc w:val="center"/>
              <w:rPr>
                <w:rFonts w:ascii="細明體" w:eastAsia="細明體" w:hAnsi="細明體"/>
                <w:color w:val="000000"/>
              </w:rPr>
            </w:pPr>
            <w:r w:rsidRPr="00596D62">
              <w:rPr>
                <w:rFonts w:ascii="細明體" w:eastAsia="細明體" w:hAnsi="細明體" w:hint="eastAsia"/>
                <w:color w:val="000000"/>
              </w:rPr>
              <w:t>714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F9BAD23" w14:textId="18BCD606" w:rsidR="00596D62" w:rsidRPr="00596D62" w:rsidRDefault="00EE4D67" w:rsidP="00596D62">
            <w:pPr>
              <w:widowControl/>
              <w:spacing w:line="240" w:lineRule="auto"/>
              <w:ind w:firstLine="0"/>
              <w:jc w:val="center"/>
              <w:rPr>
                <w:rFonts w:ascii="細明體" w:eastAsia="細明體" w:hAnsi="細明體"/>
                <w:color w:val="000000"/>
              </w:rPr>
            </w:pPr>
            <w:r>
              <w:rPr>
                <w:rFonts w:ascii="細明體" w:eastAsia="細明體" w:hAnsi="細明體" w:hint="eastAsia"/>
                <w:color w:val="000000"/>
              </w:rPr>
              <w:t>施秀賢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24DFDEA" w14:textId="4BAF36C6" w:rsidR="00596D62" w:rsidRPr="00596D62" w:rsidRDefault="00F36FD2" w:rsidP="00596D62">
            <w:pPr>
              <w:widowControl/>
              <w:spacing w:line="240" w:lineRule="auto"/>
              <w:ind w:firstLine="0"/>
              <w:rPr>
                <w:rFonts w:ascii="細明體" w:eastAsia="細明體" w:hAnsi="細明體"/>
                <w:color w:val="000000"/>
              </w:rPr>
            </w:pPr>
            <w:r>
              <w:rPr>
                <w:rFonts w:ascii="細明體" w:eastAsia="細明體" w:hAnsi="細明體" w:hint="eastAsia"/>
                <w:color w:val="000000"/>
              </w:rPr>
              <w:t>體適能</w:t>
            </w:r>
          </w:p>
        </w:tc>
        <w:tc>
          <w:tcPr>
            <w:tcW w:w="85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512F0EC" w14:textId="4B3B8071" w:rsidR="00596D62" w:rsidRPr="00596D62" w:rsidRDefault="00EE4D67" w:rsidP="00596D62">
            <w:pPr>
              <w:widowControl/>
              <w:spacing w:line="240" w:lineRule="auto"/>
              <w:ind w:firstLine="0"/>
              <w:rPr>
                <w:rFonts w:ascii="細明體" w:eastAsia="細明體" w:hAnsi="細明體"/>
                <w:color w:val="000000"/>
              </w:rPr>
            </w:pPr>
            <w:r>
              <w:rPr>
                <w:rFonts w:ascii="細明體" w:eastAsia="細明體" w:hAnsi="細明體" w:hint="eastAsia"/>
                <w:color w:val="000000"/>
              </w:rPr>
              <w:t>透過適當的運動，提升體能，培養健康體魄。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14:paraId="682246E6" w14:textId="15812B65" w:rsidR="00596D62" w:rsidRPr="00DF5686" w:rsidRDefault="00DF5686" w:rsidP="00596D62">
            <w:pPr>
              <w:widowControl/>
              <w:spacing w:line="240" w:lineRule="auto"/>
              <w:ind w:firstLine="0"/>
              <w:rPr>
                <w:rFonts w:ascii="細明體" w:eastAsia="細明體" w:hAnsi="細明體"/>
                <w:color w:val="000000"/>
              </w:rPr>
            </w:pPr>
            <w:r w:rsidRPr="00596D62">
              <w:rPr>
                <w:rFonts w:ascii="細明體" w:eastAsia="細明體" w:hAnsi="細明體" w:hint="eastAsia"/>
                <w:color w:val="000000"/>
              </w:rPr>
              <w:t>2</w:t>
            </w:r>
            <w:r w:rsidR="00EE4D67">
              <w:rPr>
                <w:rFonts w:ascii="細明體" w:eastAsia="細明體" w:hAnsi="細明體" w:hint="eastAsia"/>
                <w:color w:val="000000"/>
              </w:rPr>
              <w:t>8</w:t>
            </w:r>
            <w:r w:rsidRPr="00596D62">
              <w:rPr>
                <w:rFonts w:ascii="細明體" w:eastAsia="細明體" w:hAnsi="細明體" w:hint="eastAsia"/>
                <w:color w:val="000000"/>
              </w:rPr>
              <w:t>人</w:t>
            </w:r>
          </w:p>
        </w:tc>
      </w:tr>
      <w:tr w:rsidR="00F36FD2" w:rsidRPr="00596D62" w14:paraId="323E0FF5" w14:textId="77777777" w:rsidTr="00512689">
        <w:trPr>
          <w:trHeight w:val="682"/>
        </w:trPr>
        <w:tc>
          <w:tcPr>
            <w:tcW w:w="428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C7BCC5A" w14:textId="5F347B15" w:rsidR="00F36FD2" w:rsidRPr="00596D62" w:rsidRDefault="00F36FD2" w:rsidP="00F36FD2">
            <w:pPr>
              <w:widowControl/>
              <w:spacing w:line="240" w:lineRule="auto"/>
              <w:ind w:firstLine="0"/>
              <w:jc w:val="center"/>
              <w:rPr>
                <w:rFonts w:ascii="細明體" w:eastAsia="細明體" w:hAnsi="細明體" w:hint="eastAsia"/>
                <w:color w:val="000000"/>
              </w:rPr>
            </w:pPr>
            <w:r w:rsidRPr="00596D62">
              <w:rPr>
                <w:rFonts w:ascii="細明體" w:eastAsia="細明體" w:hAnsi="細明體" w:hint="eastAsia"/>
                <w:color w:val="000000"/>
              </w:rPr>
              <w:t>輔導室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45B839E" w14:textId="7B62B1E9" w:rsidR="00F36FD2" w:rsidRPr="00596D62" w:rsidRDefault="00F36FD2" w:rsidP="00F36FD2">
            <w:pPr>
              <w:widowControl/>
              <w:spacing w:line="240" w:lineRule="auto"/>
              <w:ind w:firstLine="0"/>
              <w:jc w:val="center"/>
              <w:rPr>
                <w:rFonts w:ascii="細明體" w:eastAsia="細明體" w:hAnsi="細明體" w:hint="eastAsia"/>
                <w:color w:val="000000"/>
              </w:rPr>
            </w:pPr>
            <w:r w:rsidRPr="00596D62">
              <w:rPr>
                <w:rFonts w:ascii="細明體" w:eastAsia="細明體" w:hAnsi="細明體" w:hint="eastAsia"/>
                <w:color w:val="000000"/>
              </w:rPr>
              <w:t>啟英教師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5D52608" w14:textId="14503D52" w:rsidR="00F36FD2" w:rsidRDefault="00F36FD2" w:rsidP="00F36FD2">
            <w:pPr>
              <w:widowControl/>
              <w:spacing w:line="240" w:lineRule="auto"/>
              <w:ind w:firstLine="0"/>
              <w:rPr>
                <w:rFonts w:ascii="細明體" w:eastAsia="細明體" w:hAnsi="細明體" w:hint="eastAsia"/>
                <w:color w:val="000000"/>
              </w:rPr>
            </w:pPr>
            <w:r w:rsidRPr="00596D62">
              <w:rPr>
                <w:rFonts w:ascii="細明體" w:eastAsia="細明體" w:hAnsi="細明體" w:hint="eastAsia"/>
                <w:color w:val="000000"/>
              </w:rPr>
              <w:t>時尚造型社</w:t>
            </w:r>
          </w:p>
        </w:tc>
        <w:tc>
          <w:tcPr>
            <w:tcW w:w="85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D20CE61" w14:textId="0E32C057" w:rsidR="00F36FD2" w:rsidRPr="00596D62" w:rsidRDefault="00F36FD2" w:rsidP="00F36FD2">
            <w:pPr>
              <w:widowControl/>
              <w:spacing w:line="240" w:lineRule="auto"/>
              <w:ind w:firstLine="0"/>
              <w:rPr>
                <w:rFonts w:ascii="細明體" w:eastAsia="細明體" w:hAnsi="細明體"/>
                <w:color w:val="000000"/>
              </w:rPr>
            </w:pPr>
            <w:r w:rsidRPr="00596D62">
              <w:rPr>
                <w:rFonts w:ascii="細明體" w:eastAsia="細明體" w:hAnsi="細明體" w:hint="eastAsia"/>
                <w:color w:val="000000"/>
              </w:rPr>
              <w:t>時尚外出及上班彩妝 光療指甲線條</w:t>
            </w:r>
            <w:proofErr w:type="gramStart"/>
            <w:r w:rsidRPr="00596D62">
              <w:rPr>
                <w:rFonts w:ascii="細明體" w:eastAsia="細明體" w:hAnsi="細明體" w:hint="eastAsia"/>
                <w:color w:val="000000"/>
              </w:rPr>
              <w:t>與疊色，暈色</w:t>
            </w:r>
            <w:proofErr w:type="gramEnd"/>
            <w:r w:rsidRPr="00596D62">
              <w:rPr>
                <w:rFonts w:ascii="細明體" w:eastAsia="細明體" w:hAnsi="細明體" w:hint="eastAsia"/>
                <w:color w:val="000000"/>
              </w:rPr>
              <w:t>彩繪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14:paraId="6E9A5865" w14:textId="4C098F4A" w:rsidR="00F36FD2" w:rsidRPr="00596D62" w:rsidRDefault="00F36FD2" w:rsidP="00F36FD2">
            <w:pPr>
              <w:widowControl/>
              <w:spacing w:line="240" w:lineRule="auto"/>
              <w:ind w:firstLine="0"/>
              <w:rPr>
                <w:rFonts w:ascii="細明體" w:eastAsia="細明體" w:hAnsi="細明體" w:hint="eastAsia"/>
                <w:color w:val="000000"/>
              </w:rPr>
            </w:pPr>
            <w:r>
              <w:rPr>
                <w:rFonts w:ascii="細明體" w:eastAsia="細明體" w:hAnsi="細明體" w:hint="eastAsia"/>
                <w:color w:val="000000"/>
              </w:rPr>
              <w:t>25人  分組上課</w:t>
            </w:r>
            <w:r w:rsidRPr="00596D62">
              <w:rPr>
                <w:rFonts w:ascii="細明體" w:eastAsia="細明體" w:hAnsi="細明體" w:hint="eastAsia"/>
                <w:color w:val="000000"/>
              </w:rPr>
              <w:t>地點</w:t>
            </w:r>
            <w:r>
              <w:rPr>
                <w:rFonts w:ascii="細明體" w:eastAsia="細明體" w:hAnsi="細明體" w:hint="eastAsia"/>
                <w:color w:val="000000"/>
              </w:rPr>
              <w:t>:</w:t>
            </w:r>
            <w:r w:rsidRPr="00596D62">
              <w:rPr>
                <w:rFonts w:ascii="細明體" w:eastAsia="細明體" w:hAnsi="細明體" w:hint="eastAsia"/>
                <w:color w:val="000000"/>
              </w:rPr>
              <w:t>信義樓2樓社團教室3</w:t>
            </w:r>
          </w:p>
        </w:tc>
      </w:tr>
      <w:tr w:rsidR="00F36FD2" w:rsidRPr="00596D62" w14:paraId="76608745" w14:textId="0606E0E4" w:rsidTr="00C632D3">
        <w:trPr>
          <w:trHeight w:val="705"/>
        </w:trPr>
        <w:tc>
          <w:tcPr>
            <w:tcW w:w="42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6A674B3" w14:textId="753132A5" w:rsidR="00F36FD2" w:rsidRPr="00596D62" w:rsidRDefault="00F36FD2" w:rsidP="00F36FD2">
            <w:pPr>
              <w:widowControl/>
              <w:spacing w:line="240" w:lineRule="auto"/>
              <w:ind w:firstLine="0"/>
              <w:jc w:val="center"/>
              <w:rPr>
                <w:rFonts w:ascii="細明體" w:eastAsia="細明體" w:hAnsi="細明體"/>
                <w:color w:val="000000"/>
              </w:rPr>
            </w:pPr>
            <w:r w:rsidRPr="00596D62">
              <w:rPr>
                <w:rFonts w:ascii="細明體" w:eastAsia="細明體" w:hAnsi="細明體" w:hint="eastAsia"/>
                <w:color w:val="000000"/>
              </w:rPr>
              <w:t>輔導室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AD7DF67" w14:textId="7B70DD8C" w:rsidR="00F36FD2" w:rsidRPr="00596D62" w:rsidRDefault="00F36FD2" w:rsidP="00F36FD2">
            <w:pPr>
              <w:widowControl/>
              <w:spacing w:line="240" w:lineRule="auto"/>
              <w:ind w:firstLine="0"/>
              <w:jc w:val="center"/>
              <w:rPr>
                <w:rFonts w:ascii="細明體" w:eastAsia="細明體" w:hAnsi="細明體"/>
                <w:color w:val="000000"/>
              </w:rPr>
            </w:pPr>
            <w:r w:rsidRPr="00596D62">
              <w:rPr>
                <w:rFonts w:ascii="細明體" w:eastAsia="細明體" w:hAnsi="細明體" w:hint="eastAsia"/>
                <w:color w:val="000000"/>
              </w:rPr>
              <w:t>啟英教師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6A24D3B" w14:textId="33F03C92" w:rsidR="00F36FD2" w:rsidRPr="00596D62" w:rsidRDefault="00F36FD2" w:rsidP="00F36FD2">
            <w:pPr>
              <w:widowControl/>
              <w:spacing w:line="240" w:lineRule="auto"/>
              <w:ind w:firstLine="0"/>
              <w:rPr>
                <w:rFonts w:ascii="細明體" w:eastAsia="細明體" w:hAnsi="細明體"/>
                <w:color w:val="000000"/>
              </w:rPr>
            </w:pPr>
            <w:r w:rsidRPr="00596D62">
              <w:rPr>
                <w:rFonts w:ascii="細明體" w:eastAsia="細明體" w:hAnsi="細明體" w:hint="eastAsia"/>
                <w:color w:val="000000"/>
              </w:rPr>
              <w:t>熱舞社</w:t>
            </w:r>
          </w:p>
        </w:tc>
        <w:tc>
          <w:tcPr>
            <w:tcW w:w="8505" w:type="dxa"/>
            <w:tcBorders>
              <w:top w:val="single" w:sz="4" w:space="0" w:color="000000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79AFF8" w14:textId="2250787E" w:rsidR="00F36FD2" w:rsidRPr="00596D62" w:rsidRDefault="00F36FD2" w:rsidP="00F36FD2">
            <w:pPr>
              <w:widowControl/>
              <w:spacing w:line="240" w:lineRule="auto"/>
              <w:ind w:firstLine="0"/>
              <w:rPr>
                <w:rFonts w:ascii="細明體" w:eastAsia="細明體" w:hAnsi="細明體"/>
                <w:color w:val="000000"/>
              </w:rPr>
            </w:pPr>
            <w:r w:rsidRPr="00596D62">
              <w:rPr>
                <w:rFonts w:ascii="細明體" w:eastAsia="細明體" w:hAnsi="細明體" w:hint="eastAsia"/>
                <w:color w:val="000000"/>
              </w:rPr>
              <w:t>基礎律動教學 及基礎延伸與應用（現代舞</w:t>
            </w:r>
            <w:r>
              <w:rPr>
                <w:rFonts w:ascii="細明體" w:eastAsia="細明體" w:hAnsi="細明體" w:hint="eastAsia"/>
                <w:color w:val="000000"/>
              </w:rPr>
              <w:t xml:space="preserve"> </w:t>
            </w:r>
            <w:r w:rsidRPr="00596D62">
              <w:rPr>
                <w:rFonts w:ascii="細明體" w:eastAsia="細明體" w:hAnsi="細明體" w:hint="eastAsia"/>
                <w:color w:val="000000"/>
              </w:rPr>
              <w:t xml:space="preserve">歡迎男同學參加） 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8" w:space="0" w:color="auto"/>
              <w:right w:val="single" w:sz="8" w:space="0" w:color="000000"/>
            </w:tcBorders>
          </w:tcPr>
          <w:p w14:paraId="50EE3D8E" w14:textId="042B503F" w:rsidR="00F36FD2" w:rsidRPr="00596D62" w:rsidRDefault="00F36FD2" w:rsidP="00F36FD2">
            <w:pPr>
              <w:widowControl/>
              <w:spacing w:line="240" w:lineRule="auto"/>
              <w:ind w:firstLine="0"/>
              <w:rPr>
                <w:rFonts w:ascii="細明體" w:eastAsia="細明體" w:hAnsi="細明體"/>
                <w:color w:val="000000"/>
              </w:rPr>
            </w:pPr>
            <w:r w:rsidRPr="00DF5686">
              <w:rPr>
                <w:rFonts w:ascii="細明體" w:eastAsia="細明體" w:hAnsi="細明體"/>
                <w:color w:val="000000"/>
              </w:rPr>
              <w:t>25</w:t>
            </w:r>
            <w:r w:rsidRPr="00DF5686">
              <w:rPr>
                <w:rFonts w:ascii="細明體" w:eastAsia="細明體" w:hAnsi="細明體" w:hint="eastAsia"/>
                <w:color w:val="000000"/>
              </w:rPr>
              <w:t>人</w:t>
            </w:r>
            <w:r w:rsidRPr="00DF5686">
              <w:rPr>
                <w:rFonts w:ascii="細明體" w:eastAsia="細明體" w:hAnsi="細明體"/>
                <w:color w:val="000000"/>
              </w:rPr>
              <w:t xml:space="preserve">  </w:t>
            </w:r>
            <w:r w:rsidRPr="00DF5686">
              <w:rPr>
                <w:rFonts w:ascii="細明體" w:eastAsia="細明體" w:hAnsi="細明體" w:hint="eastAsia"/>
                <w:color w:val="000000"/>
              </w:rPr>
              <w:t>分組上課地點</w:t>
            </w:r>
            <w:r w:rsidRPr="00DF5686">
              <w:rPr>
                <w:rFonts w:ascii="細明體" w:eastAsia="細明體" w:hAnsi="細明體"/>
                <w:color w:val="000000"/>
              </w:rPr>
              <w:t>:</w:t>
            </w:r>
            <w:r w:rsidRPr="00596D62">
              <w:rPr>
                <w:rFonts w:ascii="細明體" w:eastAsia="細明體" w:hAnsi="細明體" w:hint="eastAsia"/>
                <w:color w:val="000000"/>
              </w:rPr>
              <w:t>體育館2樓韻律教室</w:t>
            </w:r>
          </w:p>
        </w:tc>
      </w:tr>
      <w:tr w:rsidR="00F36FD2" w:rsidRPr="00596D62" w14:paraId="7F274EE9" w14:textId="5EBC494D" w:rsidTr="00F36FD2">
        <w:trPr>
          <w:trHeight w:val="748"/>
        </w:trPr>
        <w:tc>
          <w:tcPr>
            <w:tcW w:w="42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0325B86" w14:textId="34707DFD" w:rsidR="00F36FD2" w:rsidRPr="00596D62" w:rsidRDefault="00F36FD2" w:rsidP="00F36FD2">
            <w:pPr>
              <w:widowControl/>
              <w:spacing w:line="240" w:lineRule="auto"/>
              <w:ind w:firstLine="0"/>
              <w:jc w:val="center"/>
              <w:rPr>
                <w:rFonts w:ascii="細明體" w:eastAsia="細明體" w:hAnsi="細明體"/>
                <w:color w:val="000000"/>
              </w:rPr>
            </w:pPr>
            <w:bookmarkStart w:id="2" w:name="_Hlk187228186"/>
            <w:r>
              <w:rPr>
                <w:rFonts w:ascii="細明體" w:eastAsia="細明體" w:hAnsi="細明體" w:hint="eastAsia"/>
                <w:color w:val="000000"/>
              </w:rPr>
              <w:t>教務處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6EE0E74" w14:textId="54002FBB" w:rsidR="00F36FD2" w:rsidRPr="00596D62" w:rsidRDefault="00F36FD2" w:rsidP="00F36FD2">
            <w:pPr>
              <w:widowControl/>
              <w:spacing w:line="240" w:lineRule="auto"/>
              <w:ind w:firstLine="0"/>
              <w:jc w:val="center"/>
              <w:rPr>
                <w:rFonts w:ascii="細明體" w:eastAsia="細明體" w:hAnsi="細明體"/>
                <w:color w:val="000000"/>
              </w:rPr>
            </w:pPr>
            <w:r>
              <w:rPr>
                <w:rFonts w:ascii="細明體" w:eastAsia="細明體" w:hAnsi="細明體" w:hint="eastAsia"/>
                <w:color w:val="000000"/>
              </w:rPr>
              <w:t>外聘教師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5AD4BD7" w14:textId="6C40C1A1" w:rsidR="00F36FD2" w:rsidRPr="00596D62" w:rsidRDefault="00F36FD2" w:rsidP="00F36FD2">
            <w:pPr>
              <w:widowControl/>
              <w:spacing w:line="240" w:lineRule="auto"/>
              <w:ind w:firstLine="0"/>
              <w:rPr>
                <w:rFonts w:ascii="細明體" w:eastAsia="細明體" w:hAnsi="細明體"/>
                <w:color w:val="000000"/>
              </w:rPr>
            </w:pPr>
            <w:r>
              <w:rPr>
                <w:rFonts w:ascii="細明體" w:eastAsia="細明體" w:hAnsi="細明體" w:hint="eastAsia"/>
                <w:color w:val="000000"/>
              </w:rPr>
              <w:t>泰語社</w:t>
            </w:r>
          </w:p>
        </w:tc>
        <w:tc>
          <w:tcPr>
            <w:tcW w:w="8505" w:type="dxa"/>
            <w:tcBorders>
              <w:top w:val="single" w:sz="4" w:space="0" w:color="000000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4432675" w14:textId="4FE216C6" w:rsidR="00F36FD2" w:rsidRPr="00596D62" w:rsidRDefault="00F36FD2" w:rsidP="00F36FD2">
            <w:pPr>
              <w:widowControl/>
              <w:spacing w:line="240" w:lineRule="auto"/>
              <w:ind w:firstLine="0"/>
              <w:rPr>
                <w:rFonts w:ascii="細明體" w:eastAsia="細明體" w:hAnsi="細明體"/>
                <w:color w:val="000000"/>
              </w:rPr>
            </w:pPr>
            <w:r>
              <w:rPr>
                <w:rFonts w:ascii="細明體" w:eastAsia="細明體" w:hAnsi="細明體" w:hint="eastAsia"/>
                <w:color w:val="000000"/>
              </w:rPr>
              <w:t>學習泰國語言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8" w:space="0" w:color="auto"/>
              <w:right w:val="single" w:sz="8" w:space="0" w:color="000000"/>
            </w:tcBorders>
          </w:tcPr>
          <w:p w14:paraId="7854EB35" w14:textId="2A571073" w:rsidR="00F36FD2" w:rsidRPr="00596D62" w:rsidRDefault="00F36FD2" w:rsidP="00F36FD2">
            <w:pPr>
              <w:widowControl/>
              <w:spacing w:line="240" w:lineRule="auto"/>
              <w:ind w:firstLine="0"/>
              <w:rPr>
                <w:rFonts w:ascii="細明體" w:eastAsia="細明體" w:hAnsi="細明體"/>
                <w:color w:val="000000"/>
              </w:rPr>
            </w:pPr>
            <w:r>
              <w:rPr>
                <w:rFonts w:ascii="細明體" w:eastAsia="細明體" w:hAnsi="細明體" w:hint="eastAsia"/>
                <w:color w:val="000000"/>
              </w:rPr>
              <w:t>泰語教室</w:t>
            </w:r>
          </w:p>
        </w:tc>
      </w:tr>
      <w:bookmarkEnd w:id="2"/>
    </w:tbl>
    <w:p w14:paraId="31E62BD0" w14:textId="77777777" w:rsidR="00596D62" w:rsidRPr="00596D62" w:rsidRDefault="00596D62" w:rsidP="00512689">
      <w:pPr>
        <w:spacing w:line="240" w:lineRule="auto"/>
        <w:rPr>
          <w:rFonts w:ascii="標楷體" w:eastAsia="標楷體" w:hAnsi="標楷體" w:cs="標楷體"/>
          <w:sz w:val="28"/>
          <w:szCs w:val="28"/>
        </w:rPr>
      </w:pPr>
    </w:p>
    <w:sectPr w:rsidR="00596D62" w:rsidRPr="00596D62" w:rsidSect="0051268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4570" w:h="20636" w:code="12"/>
      <w:pgMar w:top="720" w:right="720" w:bottom="720" w:left="720" w:header="567" w:footer="56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C998503" w14:textId="77777777" w:rsidR="005967F8" w:rsidRDefault="005967F8">
      <w:pPr>
        <w:spacing w:line="240" w:lineRule="auto"/>
      </w:pPr>
      <w:r>
        <w:separator/>
      </w:r>
    </w:p>
  </w:endnote>
  <w:endnote w:type="continuationSeparator" w:id="0">
    <w:p w14:paraId="30DC100E" w14:textId="77777777" w:rsidR="005967F8" w:rsidRDefault="005967F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56E131" w14:textId="77777777" w:rsidR="000D3F5D" w:rsidRDefault="000D3F5D">
    <w:pPr>
      <w:tabs>
        <w:tab w:val="center" w:pos="4153"/>
        <w:tab w:val="right" w:pos="8306"/>
      </w:tabs>
      <w:ind w:firstLine="152"/>
      <w:rPr>
        <w:color w:val="000000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17E6A2" w14:textId="77777777" w:rsidR="000D3F5D" w:rsidRDefault="000D3F5D">
    <w:pPr>
      <w:tabs>
        <w:tab w:val="center" w:pos="4153"/>
        <w:tab w:val="right" w:pos="8306"/>
      </w:tabs>
      <w:ind w:firstLine="152"/>
      <w:rPr>
        <w:color w:val="000000"/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1F5311" w14:textId="77777777" w:rsidR="000D3F5D" w:rsidRDefault="000D3F5D">
    <w:pPr>
      <w:tabs>
        <w:tab w:val="center" w:pos="4153"/>
        <w:tab w:val="right" w:pos="8306"/>
      </w:tabs>
      <w:ind w:firstLine="152"/>
      <w:rPr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10EF67F" w14:textId="77777777" w:rsidR="005967F8" w:rsidRDefault="005967F8">
      <w:pPr>
        <w:spacing w:line="240" w:lineRule="auto"/>
      </w:pPr>
      <w:r>
        <w:separator/>
      </w:r>
    </w:p>
  </w:footnote>
  <w:footnote w:type="continuationSeparator" w:id="0">
    <w:p w14:paraId="7C114569" w14:textId="77777777" w:rsidR="005967F8" w:rsidRDefault="005967F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828758" w14:textId="77777777" w:rsidR="000D3F5D" w:rsidRDefault="000D3F5D">
    <w:pPr>
      <w:tabs>
        <w:tab w:val="center" w:pos="4153"/>
        <w:tab w:val="right" w:pos="8306"/>
      </w:tabs>
      <w:ind w:firstLine="152"/>
      <w:rPr>
        <w:color w:val="000000"/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38FEC4" w14:textId="77777777" w:rsidR="000D3F5D" w:rsidRDefault="000D3F5D">
    <w:pPr>
      <w:tabs>
        <w:tab w:val="center" w:pos="4153"/>
        <w:tab w:val="right" w:pos="8306"/>
      </w:tabs>
      <w:ind w:firstLine="152"/>
      <w:rPr>
        <w:color w:val="000000"/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BF72F7" w14:textId="77777777" w:rsidR="000D3F5D" w:rsidRDefault="000D3F5D">
    <w:pPr>
      <w:tabs>
        <w:tab w:val="center" w:pos="4153"/>
        <w:tab w:val="right" w:pos="8306"/>
      </w:tabs>
      <w:ind w:firstLine="152"/>
      <w:rPr>
        <w:color w:val="00000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7335086"/>
    <w:multiLevelType w:val="hybridMultilevel"/>
    <w:tmpl w:val="B3ECE9E2"/>
    <w:lvl w:ilvl="0" w:tplc="D488E812">
      <w:start w:val="1"/>
      <w:numFmt w:val="taiwaneseCountingThousand"/>
      <w:lvlText w:val="%1、"/>
      <w:lvlJc w:val="left"/>
      <w:pPr>
        <w:ind w:left="742" w:hanging="6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3F5D"/>
    <w:rsid w:val="000330A5"/>
    <w:rsid w:val="00060E8B"/>
    <w:rsid w:val="00081148"/>
    <w:rsid w:val="0009186A"/>
    <w:rsid w:val="000C28C3"/>
    <w:rsid w:val="000D3F5D"/>
    <w:rsid w:val="0010299D"/>
    <w:rsid w:val="00116E57"/>
    <w:rsid w:val="001773B0"/>
    <w:rsid w:val="001A2088"/>
    <w:rsid w:val="001C5F10"/>
    <w:rsid w:val="00217D13"/>
    <w:rsid w:val="00284AFE"/>
    <w:rsid w:val="00296CF9"/>
    <w:rsid w:val="002C33AC"/>
    <w:rsid w:val="002E14F5"/>
    <w:rsid w:val="002F1124"/>
    <w:rsid w:val="00346758"/>
    <w:rsid w:val="003831CE"/>
    <w:rsid w:val="003C4F86"/>
    <w:rsid w:val="00404EEE"/>
    <w:rsid w:val="004C651C"/>
    <w:rsid w:val="004D767E"/>
    <w:rsid w:val="004F413E"/>
    <w:rsid w:val="00512689"/>
    <w:rsid w:val="005369C6"/>
    <w:rsid w:val="00543617"/>
    <w:rsid w:val="005967F8"/>
    <w:rsid w:val="00596D62"/>
    <w:rsid w:val="006B2B8A"/>
    <w:rsid w:val="006E1936"/>
    <w:rsid w:val="00700D77"/>
    <w:rsid w:val="00721514"/>
    <w:rsid w:val="00735181"/>
    <w:rsid w:val="00751197"/>
    <w:rsid w:val="007708E9"/>
    <w:rsid w:val="0077166E"/>
    <w:rsid w:val="007F66EB"/>
    <w:rsid w:val="0083214C"/>
    <w:rsid w:val="0085267B"/>
    <w:rsid w:val="0089377E"/>
    <w:rsid w:val="008B6610"/>
    <w:rsid w:val="008D39B9"/>
    <w:rsid w:val="00943FE2"/>
    <w:rsid w:val="009518DE"/>
    <w:rsid w:val="009658F1"/>
    <w:rsid w:val="009D0411"/>
    <w:rsid w:val="009D41B6"/>
    <w:rsid w:val="00A3369E"/>
    <w:rsid w:val="00AB01D5"/>
    <w:rsid w:val="00AC5D94"/>
    <w:rsid w:val="00AE2EFE"/>
    <w:rsid w:val="00B14154"/>
    <w:rsid w:val="00B2610F"/>
    <w:rsid w:val="00B40F86"/>
    <w:rsid w:val="00B629AC"/>
    <w:rsid w:val="00B66AE2"/>
    <w:rsid w:val="00B6788B"/>
    <w:rsid w:val="00BA7838"/>
    <w:rsid w:val="00C20A68"/>
    <w:rsid w:val="00C36FB5"/>
    <w:rsid w:val="00C662A3"/>
    <w:rsid w:val="00C90059"/>
    <w:rsid w:val="00D07960"/>
    <w:rsid w:val="00D07CD0"/>
    <w:rsid w:val="00D41B17"/>
    <w:rsid w:val="00D83B78"/>
    <w:rsid w:val="00D93D0E"/>
    <w:rsid w:val="00DC2A56"/>
    <w:rsid w:val="00DD3415"/>
    <w:rsid w:val="00DD7F8B"/>
    <w:rsid w:val="00DF5686"/>
    <w:rsid w:val="00E24638"/>
    <w:rsid w:val="00E37A22"/>
    <w:rsid w:val="00EC0F14"/>
    <w:rsid w:val="00EE4D67"/>
    <w:rsid w:val="00F36FD2"/>
    <w:rsid w:val="00F5687D"/>
    <w:rsid w:val="00FB1B0D"/>
    <w:rsid w:val="00FC0E2C"/>
    <w:rsid w:val="00FC7905"/>
    <w:rsid w:val="00FE14AB"/>
    <w:rsid w:val="00FE14F1"/>
    <w:rsid w:val="00FE55AF"/>
    <w:rsid w:val="00FE652C"/>
    <w:rsid w:val="00FE69DF"/>
    <w:rsid w:val="00FF0FD0"/>
    <w:rsid w:val="2ECB2B3D"/>
    <w:rsid w:val="30302E61"/>
    <w:rsid w:val="33A16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E26F0EB"/>
  <w15:docId w15:val="{C1458EE7-912D-4964-9116-ECD5CF708D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heading 2" w:qFormat="1"/>
    <w:lsdException w:name="heading 3" w:qFormat="1"/>
    <w:lsdException w:name="heading 4" w:qFormat="1"/>
    <w:lsdException w:name="heading 5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Default Paragraph Font" w:semiHidden="1"/>
    <w:lsdException w:name="Subtitle" w:qFormat="1"/>
    <w:lsdException w:name="Hyperlink" w:uiPriority="99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/>
    <w:lsdException w:name="HTML Variable" w:semiHidden="1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pPr>
      <w:widowControl w:val="0"/>
      <w:spacing w:line="400" w:lineRule="auto"/>
      <w:ind w:firstLine="76"/>
    </w:pPr>
    <w:rPr>
      <w:rFonts w:ascii="Calibri" w:eastAsia="Calibri" w:hAnsi="Calibri" w:cs="Calibri"/>
      <w:sz w:val="24"/>
      <w:szCs w:val="24"/>
    </w:rPr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4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character" w:styleId="a5">
    <w:name w:val="FollowedHyperlink"/>
    <w:rPr>
      <w:color w:val="800080"/>
      <w:u w:val="single"/>
    </w:r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yle10">
    <w:name w:val="_Style 10"/>
    <w:basedOn w:val="TableNormal"/>
    <w:tblPr>
      <w:tblCellMar>
        <w:left w:w="115" w:type="dxa"/>
        <w:right w:w="115" w:type="dxa"/>
      </w:tblCellMar>
    </w:tblPr>
  </w:style>
  <w:style w:type="character" w:styleId="a6">
    <w:name w:val="Hyperlink"/>
    <w:basedOn w:val="a0"/>
    <w:uiPriority w:val="99"/>
    <w:unhideWhenUsed/>
    <w:rsid w:val="007708E9"/>
    <w:rPr>
      <w:color w:val="0000FF" w:themeColor="hyperlink"/>
      <w:u w:val="single"/>
    </w:rPr>
  </w:style>
  <w:style w:type="paragraph" w:styleId="Web">
    <w:name w:val="Normal (Web)"/>
    <w:basedOn w:val="a"/>
    <w:uiPriority w:val="99"/>
    <w:unhideWhenUsed/>
    <w:rsid w:val="00C90059"/>
    <w:pPr>
      <w:widowControl/>
      <w:spacing w:before="100" w:beforeAutospacing="1" w:after="100" w:afterAutospacing="1" w:line="240" w:lineRule="auto"/>
      <w:ind w:firstLine="0"/>
    </w:pPr>
    <w:rPr>
      <w:rFonts w:ascii="新細明體" w:eastAsia="新細明體" w:hAnsi="新細明體" w:cs="新細明體"/>
    </w:rPr>
  </w:style>
  <w:style w:type="paragraph" w:styleId="a7">
    <w:name w:val="List Paragraph"/>
    <w:basedOn w:val="a"/>
    <w:uiPriority w:val="34"/>
    <w:qFormat/>
    <w:rsid w:val="004F413E"/>
    <w:pPr>
      <w:spacing w:line="240" w:lineRule="auto"/>
      <w:ind w:leftChars="200" w:left="480" w:firstLine="0"/>
    </w:pPr>
    <w:rPr>
      <w:rFonts w:asciiTheme="minorHAnsi" w:eastAsiaTheme="minorEastAsia" w:hAnsiTheme="minorHAnsi" w:cstheme="minorBidi"/>
      <w:kern w:val="2"/>
      <w:szCs w:val="22"/>
      <w14:ligatures w14:val="standardContextual"/>
    </w:rPr>
  </w:style>
  <w:style w:type="character" w:styleId="a8">
    <w:name w:val="Unresolved Mention"/>
    <w:basedOn w:val="a0"/>
    <w:uiPriority w:val="99"/>
    <w:semiHidden/>
    <w:unhideWhenUsed/>
    <w:rsid w:val="001A208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5889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04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7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6E05665-9857-405F-838F-B1114714BB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156</Words>
  <Characters>895</Characters>
  <Application>Microsoft Office Word</Application>
  <DocSecurity>0</DocSecurity>
  <Lines>7</Lines>
  <Paragraphs>2</Paragraphs>
  <ScaleCrop>false</ScaleCrop>
  <Company/>
  <LinksUpToDate>false</LinksUpToDate>
  <CharactersWithSpaces>1049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LENOVO</dc:creator>
  <cp:lastModifiedBy>USER</cp:lastModifiedBy>
  <cp:revision>2</cp:revision>
  <cp:lastPrinted>2024-09-09T00:06:00Z</cp:lastPrinted>
  <dcterms:created xsi:type="dcterms:W3CDTF">2025-01-08T03:39:00Z</dcterms:created>
  <dcterms:modified xsi:type="dcterms:W3CDTF">2025-01-08T03:39:00Z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1028-10.8.0.6003</vt:lpwstr>
  </property>
</Properties>
</file>