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B7DE4" w14:textId="0A7460E5" w:rsidR="00A77838" w:rsidRDefault="00B14D46">
      <w:pPr>
        <w:jc w:val="center"/>
      </w:pPr>
      <w:bookmarkStart w:id="0" w:name="_GoBack"/>
      <w:r>
        <w:rPr>
          <w:rFonts w:ascii="標楷體" w:eastAsia="標楷體" w:hAnsi="標楷體"/>
          <w:sz w:val="32"/>
          <w:szCs w:val="32"/>
        </w:rPr>
        <w:t>11</w:t>
      </w:r>
      <w:r w:rsidR="00D85166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/>
          <w:sz w:val="32"/>
          <w:szCs w:val="32"/>
        </w:rPr>
        <w:t>年度桃園市政府廉潔楷模資格審查表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2688B1" wp14:editId="3756D9F9">
                <wp:simplePos x="0" y="0"/>
                <wp:positionH relativeFrom="column">
                  <wp:posOffset>6791962</wp:posOffset>
                </wp:positionH>
                <wp:positionV relativeFrom="paragraph">
                  <wp:posOffset>786127</wp:posOffset>
                </wp:positionV>
                <wp:extent cx="384176" cy="789941"/>
                <wp:effectExtent l="0" t="0" r="15874" b="10159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6" cy="789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2D8FF7" w14:textId="77777777" w:rsidR="00A77838" w:rsidRDefault="00B14D46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</w:p>
                          <w:p w14:paraId="3BF8CF12" w14:textId="77777777" w:rsidR="00A77838" w:rsidRDefault="00B14D46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2688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34.8pt;margin-top:61.9pt;width:30.25pt;height:62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jr5QEAANIDAAAOAAAAZHJzL2Uyb0RvYy54bWysU8GO0zAQvSPxD5bvNGnJbtuo6Qq2KkJa&#10;AVLhA1zHbiw5HmO7TcrXM3ZC2wVOq83B8XjGb968Ga8e+laTk3BeganodJJTIgyHWplDRX98375b&#10;UOIDMzXTYERFz8LTh/XbN6vOlmIGDehaOIIgxpedrWgTgi2zzPNGtMxPwAqDTgmuZQFNd8hqxzpE&#10;b3U2y/P7rANXWwdceI+nm8FJ1wlfSsHDVym9CERXFLmFtLq07uOarVesPDhmG8VHGuwFLFqmDCa9&#10;QG1YYOTo1D9QreIOPMgw4dBmIKXiItWA1Uzzv6rZNcyKVAuK4+1FJv96sPzLaWe/ORL6j9BjA6Mg&#10;nfWlx8NYTy9dG//IlKAfJTxfZBN9IBwP3y+K6fyeEo6u+WK5LBJKdr1snQ+fBLQkbirqsCtJLHZ6&#10;8gETYuifkJjLg1b1VmmdDHfYP2pHTgw7uE1f5IhXnoVpQ7qKLu9mi4T8zOdvIfL0/Q8iUtgw3wyp&#10;EsIYpg0mvKoSd6Hf96NUe6jPqCA+AqytAfeLkg4HqqL+55E5QYn+bLBjy2lRxAlMRnE3n6Hhbj37&#10;Ww8zHKEqGigZto9hmFocG8vCk9lZHhsRJTLw4RhAqiRlJDcwGjnj4CS5xiGPk3lrp6jrU1z/BgAA&#10;//8DAFBLAwQUAAYACAAAACEALsf4NeEAAAANAQAADwAAAGRycy9kb3ducmV2LnhtbEyPPU/DMBCG&#10;dyT+g3VILIjaSSGEEKdKqVjKRGHo6MYmiYjPIXZa8++5TrDdq3v0fpSraAd2NJPvHUpIFgKYwcbp&#10;HlsJH+8vtzkwHxRqNTg0En6Mh1V1eVGqQrsTvpnjLrSMTNAXSkIXwlhw7pvOWOUXbjRIv083WRVI&#10;Ti3XkzqRuR14KkTGreqREjo1mufONF+72UrYx9eHbL3e3OsY6u33Jp/rYX8j5fVVrJ+ABRPDHwzn&#10;+lQdKup0cDNqzwbSInvMiKUrXdKIM5IsRQLsICG9y1PgVcn/r6h+AQAA//8DAFBLAQItABQABgAI&#10;AAAAIQC2gziS/gAAAOEBAAATAAAAAAAAAAAAAAAAAAAAAABbQ29udGVudF9UeXBlc10ueG1sUEsB&#10;Ai0AFAAGAAgAAAAhADj9If/WAAAAlAEAAAsAAAAAAAAAAAAAAAAALwEAAF9yZWxzLy5yZWxzUEsB&#10;Ai0AFAAGAAgAAAAhAPOheOvlAQAA0gMAAA4AAAAAAAAAAAAAAAAALgIAAGRycy9lMm9Eb2MueG1s&#10;UEsBAi0AFAAGAAgAAAAhAC7H+DXhAAAADQEAAA8AAAAAAAAAAAAAAAAAPwQAAGRycy9kb3ducmV2&#10;LnhtbFBLBQYAAAAABAAEAPMAAABNBQAAAAA=&#10;" strokeweight=".26467mm">
                <v:textbox>
                  <w:txbxContent>
                    <w:p w14:paraId="312D8FF7" w14:textId="77777777" w:rsidR="00A77838" w:rsidRDefault="00000000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</w:t>
                      </w:r>
                    </w:p>
                    <w:p w14:paraId="3BF8CF12" w14:textId="77777777" w:rsidR="00A77838" w:rsidRDefault="00000000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8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"/>
        <w:gridCol w:w="943"/>
        <w:gridCol w:w="944"/>
        <w:gridCol w:w="3402"/>
        <w:gridCol w:w="1418"/>
        <w:gridCol w:w="1235"/>
      </w:tblGrid>
      <w:tr w:rsidR="00A77838" w14:paraId="70B8B5BB" w14:textId="77777777" w:rsidTr="001A7D50">
        <w:trPr>
          <w:jc w:val="center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30995504" w14:textId="77777777" w:rsidR="00A77838" w:rsidRDefault="00B14D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機關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5558" w14:textId="77777777" w:rsidR="00A77838" w:rsidRDefault="00B14D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9D11C" w14:textId="77777777" w:rsidR="00A77838" w:rsidRDefault="00B14D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E53B" w14:textId="77777777" w:rsidR="00A77838" w:rsidRDefault="00B14D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是否有第四點各款情形？</w:t>
            </w:r>
          </w:p>
          <w:p w14:paraId="71BE1417" w14:textId="2DB678A3" w:rsidR="00A77838" w:rsidRDefault="00B14D46" w:rsidP="001A7D5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有請打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</w:t>
            </w:r>
            <w:r>
              <w:rPr>
                <w:rFonts w:ascii="標楷體" w:eastAsia="標楷體" w:hAnsi="標楷體"/>
                <w:color w:val="000000"/>
                <w:szCs w:val="24"/>
              </w:rPr>
              <w:t>並於備註敘明原因；無請打</w:t>
            </w:r>
            <w:r>
              <w:rPr>
                <w:rFonts w:ascii="標楷體" w:eastAsia="標楷體" w:hAnsi="標楷體"/>
                <w:color w:val="000000"/>
                <w:szCs w:val="24"/>
              </w:rPr>
              <w:t>X)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BB21" w14:textId="77777777" w:rsidR="00A77838" w:rsidRDefault="00B14D4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備註</w:t>
            </w:r>
          </w:p>
        </w:tc>
      </w:tr>
      <w:tr w:rsidR="00A77838" w14:paraId="234EAB7D" w14:textId="77777777" w:rsidTr="001A7D50">
        <w:trPr>
          <w:trHeight w:val="1758"/>
          <w:jc w:val="center"/>
        </w:trPr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0B17A" w14:textId="77777777" w:rsidR="00A77838" w:rsidRDefault="00A77838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5A0E9" w14:textId="77777777" w:rsidR="00A77838" w:rsidRDefault="00A77838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AF3C4" w14:textId="77777777" w:rsidR="00A77838" w:rsidRDefault="00A77838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A069" w14:textId="77777777" w:rsidR="00A77838" w:rsidRDefault="00B14D46" w:rsidP="00143EEA">
            <w:pPr>
              <w:spacing w:line="240" w:lineRule="exact"/>
              <w:ind w:left="497" w:hangingChars="207" w:hanging="49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一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最近二年內曾依本要點規定接受表揚。但有特殊重大事蹟者，不在此限。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BFCC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E548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77838" w14:paraId="38271C5C" w14:textId="77777777" w:rsidTr="001A7D50">
        <w:trPr>
          <w:trHeight w:val="1758"/>
          <w:jc w:val="center"/>
        </w:trPr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93F5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9E4AA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0C3F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B975" w14:textId="77777777" w:rsidR="00A77838" w:rsidRDefault="00B14D46" w:rsidP="00143EEA">
            <w:pPr>
              <w:spacing w:line="240" w:lineRule="exact"/>
              <w:ind w:left="557" w:hangingChars="232" w:hanging="55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二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最近三年內曾受刑事處分、懲戒處分或平時考核受記過以上之處分。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7B5EA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A7E0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77838" w14:paraId="7A855C9C" w14:textId="77777777" w:rsidTr="001A7D50">
        <w:trPr>
          <w:trHeight w:val="1758"/>
          <w:jc w:val="center"/>
        </w:trPr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7C30C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8418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2534D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28EDB" w14:textId="77777777" w:rsidR="00A77838" w:rsidRDefault="00B14D46" w:rsidP="00143EEA">
            <w:pPr>
              <w:spacing w:line="240" w:lineRule="exact"/>
              <w:ind w:left="554" w:hangingChars="231" w:hanging="55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三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最近三年內考績曾列丙等。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5840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7048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77838" w14:paraId="62BCB363" w14:textId="77777777" w:rsidTr="001A7D50">
        <w:trPr>
          <w:trHeight w:val="1758"/>
          <w:jc w:val="center"/>
        </w:trPr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C06F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95497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EFEC6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A436" w14:textId="77777777" w:rsidR="00A77838" w:rsidRDefault="00B14D46" w:rsidP="00143EEA">
            <w:pPr>
              <w:spacing w:line="240" w:lineRule="exact"/>
              <w:ind w:left="497" w:hangingChars="207" w:hanging="49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四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經監察院彈劾、糾舉或移送公務員懲戒委員會審議尚未結案。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85A86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59548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77838" w14:paraId="33E14969" w14:textId="77777777" w:rsidTr="001A7D50">
        <w:trPr>
          <w:trHeight w:val="1758"/>
          <w:jc w:val="center"/>
        </w:trPr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BAB2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47C8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AD16" w14:textId="77777777" w:rsidR="00A77838" w:rsidRDefault="00A7783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C7FC" w14:textId="77777777" w:rsidR="00A77838" w:rsidRDefault="00B14D46" w:rsidP="00143EEA">
            <w:pPr>
              <w:spacing w:line="240" w:lineRule="exact"/>
              <w:ind w:left="497" w:hangingChars="207" w:hanging="49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五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因違法失職等行為，正在司法或檢察機關調查、審理尚未結案。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E1B7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1B26" w14:textId="77777777" w:rsidR="00A77838" w:rsidRDefault="00A7783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14:paraId="38886693" w14:textId="2B635B1B" w:rsidR="00A77838" w:rsidRPr="00BB1A7A" w:rsidRDefault="00B14D46" w:rsidP="00BB1A7A">
      <w:pPr>
        <w:spacing w:beforeLines="100" w:before="367"/>
      </w:pPr>
      <w:r>
        <w:rPr>
          <w:rFonts w:ascii="標楷體" w:eastAsia="標楷體" w:hAnsi="標楷體"/>
        </w:rPr>
        <w:t>政風室︰</w:t>
      </w:r>
      <w:r>
        <w:rPr>
          <w:rFonts w:ascii="標楷體" w:eastAsia="標楷體" w:hAnsi="標楷體"/>
          <w:color w:val="BFBFBF"/>
        </w:rPr>
        <w:t>(</w:t>
      </w:r>
      <w:r>
        <w:rPr>
          <w:rFonts w:ascii="標楷體" w:eastAsia="標楷體" w:hAnsi="標楷體"/>
          <w:color w:val="BFBFBF"/>
        </w:rPr>
        <w:t>核章</w:t>
      </w:r>
      <w:r>
        <w:rPr>
          <w:rFonts w:ascii="標楷體" w:eastAsia="標楷體" w:hAnsi="標楷體"/>
          <w:color w:val="BFBFBF"/>
        </w:rPr>
        <w:t>)</w:t>
      </w:r>
      <w:r>
        <w:rPr>
          <w:rFonts w:ascii="標楷體" w:eastAsia="標楷體" w:hAnsi="標楷體"/>
        </w:rPr>
        <w:t xml:space="preserve">                        </w:t>
      </w:r>
      <w:r>
        <w:rPr>
          <w:rFonts w:ascii="標楷體" w:eastAsia="標楷體" w:hAnsi="標楷體"/>
        </w:rPr>
        <w:t>人事室︰</w:t>
      </w:r>
      <w:r>
        <w:rPr>
          <w:rFonts w:ascii="標楷體" w:eastAsia="標楷體" w:hAnsi="標楷體"/>
          <w:color w:val="BFBFBF"/>
        </w:rPr>
        <w:t>(</w:t>
      </w:r>
      <w:r>
        <w:rPr>
          <w:rFonts w:ascii="標楷體" w:eastAsia="標楷體" w:hAnsi="標楷體"/>
          <w:color w:val="BFBFBF"/>
        </w:rPr>
        <w:t>核章</w:t>
      </w:r>
      <w:r>
        <w:rPr>
          <w:rFonts w:ascii="標楷體" w:eastAsia="標楷體" w:hAnsi="標楷體"/>
          <w:color w:val="BFBFBF"/>
        </w:rPr>
        <w:t xml:space="preserve">)            </w:t>
      </w:r>
      <w:r>
        <w:rPr>
          <w:rFonts w:ascii="標楷體" w:eastAsia="標楷體" w:hAnsi="標楷體"/>
        </w:rPr>
        <w:t xml:space="preserve"> </w:t>
      </w:r>
    </w:p>
    <w:p w14:paraId="63D3DA2F" w14:textId="77777777" w:rsidR="00A77838" w:rsidRDefault="00A77838">
      <w:pPr>
        <w:rPr>
          <w:rFonts w:ascii="標楷體" w:eastAsia="標楷體" w:hAnsi="標楷體"/>
        </w:rPr>
      </w:pPr>
    </w:p>
    <w:p w14:paraId="51663389" w14:textId="77777777" w:rsidR="00A77838" w:rsidRDefault="00B14D46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F4FFF9" wp14:editId="670CB71D">
                <wp:simplePos x="0" y="0"/>
                <wp:positionH relativeFrom="column">
                  <wp:posOffset>6791962</wp:posOffset>
                </wp:positionH>
                <wp:positionV relativeFrom="paragraph">
                  <wp:posOffset>786127</wp:posOffset>
                </wp:positionV>
                <wp:extent cx="384176" cy="789941"/>
                <wp:effectExtent l="0" t="0" r="15874" b="10159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6" cy="789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99D3B1" w14:textId="77777777" w:rsidR="00A77838" w:rsidRDefault="00B14D46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</w:p>
                          <w:p w14:paraId="635B1A65" w14:textId="77777777" w:rsidR="00A77838" w:rsidRDefault="00B14D46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F4FFF9" id="_x0000_s1027" type="#_x0000_t202" style="position:absolute;margin-left:534.8pt;margin-top:61.9pt;width:30.25pt;height:62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Fr5wEAANkDAAAOAAAAZHJzL2Uyb0RvYy54bWysU8GO0zAQvSPxD5bvNGnJbtuo6Qq2KkJa&#10;AVLhA1zHbiw5tvG4TcrXM3ZKmwVOq83B8XjGb968Ga8e+laTk/CgrKnodJJTIgy3tTKHiv74vn23&#10;oAQCMzXT1oiKngXQh/XbN6vOlWJmG6tr4QmCGCg7V9EmBFdmGfBGtAwm1gmDTml9ywKa/pDVnnWI&#10;3upsluf3WWd97bzlAgBPN4OTrhO+lIKHr1KCCERXFLmFtPq07uOarVesPHjmGsUvNNgLWLRMGUx6&#10;hdqwwMjRq3+gWsW9BSvDhNs2s1IqLlINWM00/6uaXcOcSLWgOOCuMsHrwfIvp5375knoP9oeGxgF&#10;6RyUgIexnl76Nv6RKUE/Sni+yib6QDgevl8U0/k9JRxd88VyWSSU7HbZeQifhG1J3FTUY1eSWOz0&#10;BAETYuifkJgLrFb1VmmdDH/YP2pPTgw7uE1f5IhXnoVpQ7qKLu9mi4T8zAdjiDx9/4OIFDYMmiFV&#10;QriEaYMJb6rEXej3PVH1SLG9rc8oJL4FLLGx/hclHc5VReHnkXlBif5ssHHLaVHEQUxGcTefoeHH&#10;nv3YwwxHqIoGSobtYxiGF6fHsfBkdo7HfkSljP1wDFaqpGjkODC6UMf5SapdZj0O6NhOUbcXuf4N&#10;AAD//wMAUEsDBBQABgAIAAAAIQAux/g14QAAAA0BAAAPAAAAZHJzL2Rvd25yZXYueG1sTI89T8Mw&#10;EIZ3JP6DdUgsiNpJIYQQp0qpWMpEYejoxiaJiM8hdlrz77lOsN2re/R+lKtoB3Y0k+8dSkgWApjB&#10;xukeWwkf7y+3OTAfFGo1ODQSfoyHVXV5UapCuxO+meMutIxM0BdKQhfCWHDum85Y5RduNEi/TzdZ&#10;FUhOLdeTOpG5HXgqRMat6pESOjWa5840X7vZStjH14dsvd7c6xjq7fcmn+thfyPl9VWsn4AFE8Mf&#10;DOf6VB0q6nRwM2rPBtIie8yIpStd0ogzkixFAuwgIb3LU+BVyf+vqH4BAAD//wMAUEsBAi0AFAAG&#10;AAgAAAAhALaDOJL+AAAA4QEAABMAAAAAAAAAAAAAAAAAAAAAAFtDb250ZW50X1R5cGVzXS54bWxQ&#10;SwECLQAUAAYACAAAACEAOP0h/9YAAACUAQAACwAAAAAAAAAAAAAAAAAvAQAAX3JlbHMvLnJlbHNQ&#10;SwECLQAUAAYACAAAACEAmLPha+cBAADZAwAADgAAAAAAAAAAAAAAAAAuAgAAZHJzL2Uyb0RvYy54&#10;bWxQSwECLQAUAAYACAAAACEALsf4NeEAAAANAQAADwAAAAAAAAAAAAAAAABBBAAAZHJzL2Rvd25y&#10;ZXYueG1sUEsFBgAAAAAEAAQA8wAAAE8FAAAAAA==&#10;" strokeweight=".26467mm">
                <v:textbox>
                  <w:txbxContent>
                    <w:p w14:paraId="7799D3B1" w14:textId="77777777" w:rsidR="00A77838" w:rsidRDefault="00000000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</w:t>
                      </w:r>
                    </w:p>
                    <w:p w14:paraId="635B1A65" w14:textId="77777777" w:rsidR="00A77838" w:rsidRDefault="00000000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D3EF47" w14:textId="77777777" w:rsidR="00A77838" w:rsidRDefault="00B14D46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D9D48F" wp14:editId="58BC69E9">
                <wp:simplePos x="0" y="0"/>
                <wp:positionH relativeFrom="column">
                  <wp:posOffset>6791962</wp:posOffset>
                </wp:positionH>
                <wp:positionV relativeFrom="paragraph">
                  <wp:posOffset>786127</wp:posOffset>
                </wp:positionV>
                <wp:extent cx="384176" cy="789941"/>
                <wp:effectExtent l="0" t="0" r="15874" b="10159"/>
                <wp:wrapNone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6" cy="789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1F0A0A" w14:textId="77777777" w:rsidR="00A77838" w:rsidRDefault="00B14D46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</w:p>
                          <w:p w14:paraId="46D1036A" w14:textId="77777777" w:rsidR="00A77838" w:rsidRDefault="00B14D46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D9D48F" id="_x0000_s1028" type="#_x0000_t202" style="position:absolute;margin-left:534.8pt;margin-top:61.9pt;width:30.25pt;height:62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0CX6gEAANkDAAAOAAAAZHJzL2Uyb0RvYy54bWysU8GO0zAQvSPxD5bvNGnIbtuo6Qq2KkJa&#10;sUiFD3Adu7Hk2MbjNilfz9jptl3ghMjB8XjGb968GS8fhk6To/CgrKnpdJJTIgy3jTL7mn7/tnk3&#10;pwQCMw3T1oiangTQh9XbN8veVaKwrdWN8ARBDFS9q2kbgquyDHgrOgYT64RBp7S+YwFNv88az3pE&#10;73RW5Pl91lvfOG+5AMDT9eikq4QvpeDhWUoQgeiaIreQVp/WXVyz1ZJVe89cq/iZBvsHFh1TBpNe&#10;oNYsMHLw6g+oTnFvwcow4bbLrJSKi1QDVjPNf6tm2zInUi0oDriLTPD/YPmX49Z99SQMH+2ADYyC&#10;9A4qwMNYzyB9F//IlKAfJTxdZBNDIBwP38/L6eyeEo6u2XyxKBNKdr3sPIRPwnYkbmrqsStJLHZ8&#10;goAJMfQlJOYCq1WzUVonw+93j9qTI8MObtIXOeKVV2HakL6mi7tinpBf+eAWIk/f3yAihTWDdkyV&#10;EM5h2mDCqypxF4bdQFRT0+JFsZ1tTigkvgUssbX+JyU9zlVN4ceBeUGJ/mywcYtpWcZBTEZ5NyvQ&#10;8Lee3a2HGY5QNQ2UjNvHMA4vTo9j4clsHY/9iEoZ++EQrFRJ0chxZHSmjvOTVDvPehzQWztFXV/k&#10;6hcAAAD//wMAUEsDBBQABgAIAAAAIQAux/g14QAAAA0BAAAPAAAAZHJzL2Rvd25yZXYueG1sTI89&#10;T8MwEIZ3JP6DdUgsiNpJIYQQp0qpWMpEYejoxiaJiM8hdlrz77lOsN2re/R+lKtoB3Y0k+8dSkgW&#10;ApjBxukeWwkf7y+3OTAfFGo1ODQSfoyHVXV5UapCuxO+meMutIxM0BdKQhfCWHDum85Y5RduNEi/&#10;TzdZFUhOLdeTOpG5HXgqRMat6pESOjWa5840X7vZStjH14dsvd7c6xjq7fcmn+thfyPl9VWsn4AF&#10;E8MfDOf6VB0q6nRwM2rPBtIie8yIpStd0ogzkixFAuwgIb3LU+BVyf+vqH4BAAD//wMAUEsBAi0A&#10;FAAGAAgAAAAhALaDOJL+AAAA4QEAABMAAAAAAAAAAAAAAAAAAAAAAFtDb250ZW50X1R5cGVzXS54&#10;bWxQSwECLQAUAAYACAAAACEAOP0h/9YAAACUAQAACwAAAAAAAAAAAAAAAAAvAQAAX3JlbHMvLnJl&#10;bHNQSwECLQAUAAYACAAAACEAMO9Al+oBAADZAwAADgAAAAAAAAAAAAAAAAAuAgAAZHJzL2Uyb0Rv&#10;Yy54bWxQSwECLQAUAAYACAAAACEALsf4NeEAAAANAQAADwAAAAAAAAAAAAAAAABEBAAAZHJzL2Rv&#10;d25yZXYueG1sUEsFBgAAAAAEAAQA8wAAAFIFAAAAAA==&#10;" strokeweight=".26467mm">
                <v:textbox>
                  <w:txbxContent>
                    <w:p w14:paraId="491F0A0A" w14:textId="77777777" w:rsidR="00A77838" w:rsidRDefault="00000000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</w:t>
                      </w:r>
                    </w:p>
                    <w:p w14:paraId="46D1036A" w14:textId="77777777" w:rsidR="00A77838" w:rsidRDefault="00000000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58F4ED5" w14:textId="77777777" w:rsidR="00A77838" w:rsidRDefault="00A77838">
      <w:pPr>
        <w:rPr>
          <w:rFonts w:ascii="標楷體" w:eastAsia="標楷體" w:hAnsi="標楷體"/>
        </w:rPr>
      </w:pPr>
    </w:p>
    <w:p w14:paraId="75D02BA0" w14:textId="77777777" w:rsidR="00A77838" w:rsidRDefault="00B14D46">
      <w:pPr>
        <w:jc w:val="center"/>
      </w:pPr>
      <w:r>
        <w:rPr>
          <w:rFonts w:ascii="標楷體" w:eastAsia="標楷體" w:hAnsi="標楷體"/>
          <w:sz w:val="26"/>
          <w:szCs w:val="26"/>
        </w:rPr>
        <w:t>中華民國</w:t>
      </w:r>
      <w:r>
        <w:rPr>
          <w:rFonts w:ascii="標楷體" w:eastAsia="標楷體" w:hAnsi="標楷體"/>
          <w:sz w:val="26"/>
          <w:szCs w:val="26"/>
        </w:rPr>
        <w:t xml:space="preserve">          </w:t>
      </w:r>
      <w:r>
        <w:rPr>
          <w:rFonts w:ascii="標楷體" w:eastAsia="標楷體" w:hAnsi="標楷體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</w:rPr>
        <w:t xml:space="preserve">            </w:t>
      </w:r>
      <w:r>
        <w:rPr>
          <w:rFonts w:ascii="標楷體" w:eastAsia="標楷體" w:hAnsi="標楷體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</w:rPr>
        <w:t xml:space="preserve">            </w:t>
      </w:r>
      <w:r>
        <w:rPr>
          <w:rFonts w:ascii="標楷體" w:eastAsia="標楷體" w:hAnsi="標楷體"/>
          <w:sz w:val="26"/>
          <w:szCs w:val="26"/>
        </w:rPr>
        <w:t>日</w:t>
      </w:r>
    </w:p>
    <w:sectPr w:rsidR="00A77838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8DB95" w14:textId="77777777" w:rsidR="00B14D46" w:rsidRDefault="00B14D46">
      <w:r>
        <w:separator/>
      </w:r>
    </w:p>
  </w:endnote>
  <w:endnote w:type="continuationSeparator" w:id="0">
    <w:p w14:paraId="71BF7652" w14:textId="77777777" w:rsidR="00B14D46" w:rsidRDefault="00B1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FD702" w14:textId="77777777" w:rsidR="00B14D46" w:rsidRDefault="00B14D46">
      <w:r>
        <w:rPr>
          <w:color w:val="000000"/>
        </w:rPr>
        <w:separator/>
      </w:r>
    </w:p>
  </w:footnote>
  <w:footnote w:type="continuationSeparator" w:id="0">
    <w:p w14:paraId="3D71C7DE" w14:textId="77777777" w:rsidR="00B14D46" w:rsidRDefault="00B14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38"/>
    <w:rsid w:val="00143EEA"/>
    <w:rsid w:val="001A7D50"/>
    <w:rsid w:val="0067220F"/>
    <w:rsid w:val="0099068F"/>
    <w:rsid w:val="00A77838"/>
    <w:rsid w:val="00B14D46"/>
    <w:rsid w:val="00BB1A7A"/>
    <w:rsid w:val="00CB01B0"/>
    <w:rsid w:val="00D85166"/>
    <w:rsid w:val="00E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87899"/>
  <w15:docId w15:val="{FF46B1CF-4EBB-481B-82F7-DEE51F98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List Paragraph"/>
    <w:basedOn w:val="a"/>
    <w:uiPriority w:val="34"/>
    <w:qFormat/>
    <w:rsid w:val="00143EE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115年廉潔楷模資格審查表</dc:title>
  <dc:subject/>
  <dc:creator>詹宜蓁</dc:creator>
  <cp:lastModifiedBy>USER</cp:lastModifiedBy>
  <cp:revision>2</cp:revision>
  <cp:lastPrinted>2017-03-13T01:12:00Z</cp:lastPrinted>
  <dcterms:created xsi:type="dcterms:W3CDTF">2026-07-08T04:07:00Z</dcterms:created>
  <dcterms:modified xsi:type="dcterms:W3CDTF">2026-07-08T04:07:00Z</dcterms:modified>
</cp:coreProperties>
</file>